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default" w:ascii="Times New Roman" w:hAnsi="Times New Roman" w:eastAsia="方正黑体_GBK" w:cs="Times New Roman"/>
          <w:b w:val="0"/>
          <w:color w:val="auto"/>
          <w:kern w:val="2"/>
          <w:sz w:val="32"/>
          <w:szCs w:val="32"/>
          <w:lang w:val="en-US" w:eastAsia="zh-CN" w:bidi="ar-SA"/>
        </w:rPr>
      </w:pPr>
      <w:r>
        <w:rPr>
          <w:rFonts w:hint="default" w:ascii="Times New Roman" w:hAnsi="Times New Roman" w:eastAsia="方正黑体_GBK" w:cs="Times New Roman"/>
          <w:b w:val="0"/>
          <w:color w:val="auto"/>
          <w:kern w:val="2"/>
          <w:sz w:val="32"/>
          <w:szCs w:val="32"/>
          <w:lang w:val="en-US" w:eastAsia="zh-CN" w:bidi="ar-SA"/>
        </w:rPr>
        <w:t>附</w:t>
      </w:r>
      <w:r>
        <w:rPr>
          <w:rFonts w:hint="default" w:ascii="Times New Roman" w:hAnsi="Times New Roman" w:eastAsia="方正黑体_GBK" w:cs="Times New Roman"/>
          <w:b w:val="0"/>
          <w:color w:val="auto"/>
          <w:kern w:val="2"/>
          <w:sz w:val="32"/>
          <w:szCs w:val="32"/>
          <w:lang w:eastAsia="zh-CN" w:bidi="ar-SA"/>
        </w:rPr>
        <w:t>件</w:t>
      </w:r>
      <w:r>
        <w:rPr>
          <w:rFonts w:hint="default" w:ascii="Times New Roman" w:hAnsi="Times New Roman" w:eastAsia="方正黑体_GBK" w:cs="Times New Roman"/>
          <w:b w:val="0"/>
          <w:color w:val="auto"/>
          <w:kern w:val="2"/>
          <w:sz w:val="32"/>
          <w:szCs w:val="32"/>
          <w:lang w:val="en-US" w:eastAsia="zh-CN" w:bidi="ar-SA"/>
        </w:rPr>
        <w:t>4</w:t>
      </w:r>
    </w:p>
    <w:p>
      <w:pPr>
        <w:keepNext w:val="0"/>
        <w:keepLines w:val="0"/>
        <w:pageBreakBefore w:val="0"/>
        <w:widowControl w:val="0"/>
        <w:tabs>
          <w:tab w:val="left" w:pos="7797"/>
        </w:tabs>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rPr>
      </w:pPr>
    </w:p>
    <w:p>
      <w:pPr>
        <w:keepNext w:val="0"/>
        <w:keepLines w:val="0"/>
        <w:pageBreakBefore w:val="0"/>
        <w:widowControl w:val="0"/>
        <w:tabs>
          <w:tab w:val="left" w:pos="7797"/>
        </w:tabs>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lang w:val="en-US" w:eastAsia="zh-CN"/>
        </w:rPr>
        <w:t>2026年</w:t>
      </w:r>
      <w:r>
        <w:rPr>
          <w:rFonts w:hint="default" w:ascii="Times New Roman" w:hAnsi="Times New Roman" w:eastAsia="方正小标宋_GBK" w:cs="Times New Roman"/>
          <w:color w:val="auto"/>
          <w:sz w:val="44"/>
          <w:szCs w:val="44"/>
        </w:rPr>
        <w:t>云南省教学成果奖</w:t>
      </w:r>
    </w:p>
    <w:p>
      <w:pPr>
        <w:keepNext w:val="0"/>
        <w:keepLines w:val="0"/>
        <w:pageBreakBefore w:val="0"/>
        <w:widowControl w:val="0"/>
        <w:tabs>
          <w:tab w:val="left" w:pos="7797"/>
        </w:tabs>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color w:val="auto"/>
          <w:sz w:val="44"/>
          <w:szCs w:val="44"/>
        </w:rPr>
      </w:pPr>
      <w:r>
        <w:rPr>
          <w:rFonts w:hint="default" w:ascii="Times New Roman" w:hAnsi="Times New Roman" w:eastAsia="方正小标宋_GBK" w:cs="Times New Roman"/>
          <w:color w:val="auto"/>
          <w:sz w:val="44"/>
          <w:szCs w:val="44"/>
        </w:rPr>
        <w:t>（</w:t>
      </w:r>
      <w:r>
        <w:rPr>
          <w:rFonts w:hint="default" w:ascii="Times New Roman" w:hAnsi="Times New Roman" w:eastAsia="方正小标宋_GBK" w:cs="Times New Roman"/>
          <w:color w:val="auto"/>
          <w:sz w:val="44"/>
          <w:szCs w:val="44"/>
          <w:lang w:eastAsia="zh-CN"/>
        </w:rPr>
        <w:t>高等教育</w:t>
      </w:r>
      <w:r>
        <w:rPr>
          <w:rFonts w:hint="default" w:ascii="Times New Roman" w:hAnsi="Times New Roman" w:eastAsia="方正小标宋_GBK" w:cs="Times New Roman"/>
          <w:color w:val="auto"/>
          <w:sz w:val="44"/>
          <w:szCs w:val="44"/>
        </w:rPr>
        <w:t>（</w:t>
      </w:r>
      <w:r>
        <w:rPr>
          <w:rFonts w:hint="default" w:ascii="Times New Roman" w:hAnsi="Times New Roman" w:eastAsia="方正小标宋_GBK" w:cs="Times New Roman"/>
          <w:color w:val="auto"/>
          <w:sz w:val="44"/>
          <w:szCs w:val="44"/>
          <w:lang w:val="en-US" w:eastAsia="zh-CN"/>
        </w:rPr>
        <w:t>研究生</w:t>
      </w:r>
      <w:r>
        <w:rPr>
          <w:rFonts w:hint="default" w:ascii="Times New Roman" w:hAnsi="Times New Roman" w:eastAsia="方正小标宋_GBK" w:cs="Times New Roman"/>
          <w:color w:val="auto"/>
          <w:sz w:val="44"/>
          <w:szCs w:val="44"/>
        </w:rPr>
        <w:t>））申报指南</w:t>
      </w:r>
    </w:p>
    <w:p>
      <w:pPr>
        <w:keepNext w:val="0"/>
        <w:keepLines w:val="0"/>
        <w:pageBreakBefore w:val="0"/>
        <w:widowControl w:val="0"/>
        <w:tabs>
          <w:tab w:val="left" w:pos="4830"/>
          <w:tab w:val="left" w:pos="7797"/>
        </w:tabs>
        <w:kinsoku/>
        <w:wordWrap/>
        <w:overflowPunct/>
        <w:topLinePunct w:val="0"/>
        <w:autoSpaceDE/>
        <w:autoSpaceDN/>
        <w:bidi w:val="0"/>
        <w:adjustRightInd/>
        <w:snapToGrid/>
        <w:spacing w:line="400" w:lineRule="exact"/>
        <w:jc w:val="left"/>
        <w:textAlignment w:val="auto"/>
        <w:rPr>
          <w:rFonts w:hint="default" w:ascii="Times New Roman" w:hAnsi="Times New Roman" w:eastAsia="方正仿宋_GBK" w:cs="Times New Roman"/>
          <w:color w:val="auto"/>
          <w:sz w:val="32"/>
          <w:szCs w:val="32"/>
        </w:rPr>
      </w:pPr>
    </w:p>
    <w:p>
      <w:pPr>
        <w:spacing w:line="600" w:lineRule="exact"/>
        <w:ind w:firstLine="632" w:firstLineChars="200"/>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一、申报方式</w:t>
      </w:r>
    </w:p>
    <w:p>
      <w:pPr>
        <w:spacing w:line="600" w:lineRule="exact"/>
        <w:ind w:firstLine="632" w:firstLineChars="200"/>
        <w:rPr>
          <w:rFonts w:hint="eastAsia" w:ascii="方正仿宋_GBK" w:hAnsi="方正仿宋_GBK" w:eastAsia="方正仿宋_GBK" w:cs="方正仿宋_GBK"/>
          <w:color w:val="auto"/>
          <w:sz w:val="32"/>
          <w:szCs w:val="32"/>
        </w:rPr>
      </w:pPr>
      <w:r>
        <w:rPr>
          <w:rFonts w:hint="default" w:ascii="Times New Roman" w:hAnsi="Times New Roman" w:eastAsia="方正楷体_GBK" w:cs="Times New Roman"/>
          <w:color w:val="auto"/>
          <w:sz w:val="32"/>
          <w:szCs w:val="32"/>
        </w:rPr>
        <w:t>（一）限额申报。</w:t>
      </w:r>
      <w:r>
        <w:rPr>
          <w:rFonts w:hint="eastAsia" w:ascii="方正仿宋_GBK" w:hAnsi="方正仿宋_GBK" w:eastAsia="方正仿宋_GBK" w:cs="方正仿宋_GBK"/>
          <w:color w:val="auto"/>
          <w:sz w:val="32"/>
          <w:szCs w:val="32"/>
        </w:rPr>
        <w:t>云南省教学成果奖（研究生）实行限额</w:t>
      </w:r>
      <w:r>
        <w:rPr>
          <w:rFonts w:hint="eastAsia" w:ascii="方正仿宋_GBK" w:hAnsi="方正仿宋_GBK" w:eastAsia="方正仿宋_GBK" w:cs="方正仿宋_GBK"/>
          <w:color w:val="auto"/>
          <w:sz w:val="32"/>
          <w:szCs w:val="32"/>
          <w:lang w:eastAsia="zh-CN"/>
        </w:rPr>
        <w:t>申报</w:t>
      </w:r>
      <w:r>
        <w:rPr>
          <w:rFonts w:hint="eastAsia" w:ascii="方正仿宋_GBK" w:hAnsi="方正仿宋_GBK" w:eastAsia="方正仿宋_GBK" w:cs="方正仿宋_GBK"/>
          <w:color w:val="auto"/>
          <w:sz w:val="32"/>
          <w:szCs w:val="32"/>
        </w:rPr>
        <w:t>推荐，超额推荐的不予受理</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推荐名额</w:t>
      </w:r>
      <w:r>
        <w:rPr>
          <w:rFonts w:hint="eastAsia" w:ascii="方正仿宋_GBK" w:hAnsi="方正仿宋_GBK" w:eastAsia="方正仿宋_GBK" w:cs="方正仿宋_GBK"/>
          <w:color w:val="auto"/>
          <w:sz w:val="32"/>
          <w:szCs w:val="32"/>
          <w:lang w:eastAsia="zh-CN"/>
        </w:rPr>
        <w:t>分配表</w:t>
      </w:r>
      <w:r>
        <w:rPr>
          <w:rFonts w:hint="eastAsia" w:ascii="方正仿宋_GBK" w:hAnsi="方正仿宋_GBK" w:eastAsia="方正仿宋_GBK" w:cs="方正仿宋_GBK"/>
          <w:color w:val="auto"/>
          <w:sz w:val="32"/>
          <w:szCs w:val="32"/>
        </w:rPr>
        <w:t>见附</w:t>
      </w:r>
      <w:r>
        <w:rPr>
          <w:rFonts w:hint="default" w:ascii="Times New Roman" w:hAnsi="Times New Roman" w:eastAsia="方正仿宋_GBK" w:cs="Times New Roman"/>
          <w:color w:val="auto"/>
          <w:sz w:val="32"/>
          <w:szCs w:val="32"/>
        </w:rPr>
        <w:t>件</w:t>
      </w: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rPr>
        <w:t>1</w:t>
      </w:r>
      <w:r>
        <w:rPr>
          <w:rFonts w:hint="eastAsia" w:ascii="方正仿宋_GBK" w:hAnsi="方正仿宋_GBK" w:eastAsia="方正仿宋_GBK" w:cs="方正仿宋_GBK"/>
          <w:color w:val="auto"/>
          <w:sz w:val="32"/>
          <w:szCs w:val="32"/>
        </w:rPr>
        <w:t>。</w:t>
      </w:r>
    </w:p>
    <w:p>
      <w:pPr>
        <w:widowControl/>
        <w:spacing w:line="600" w:lineRule="exact"/>
        <w:ind w:firstLine="632" w:firstLineChars="200"/>
        <w:rPr>
          <w:rFonts w:hint="eastAsia" w:ascii="方正仿宋_GBK" w:hAnsi="方正仿宋_GBK" w:eastAsia="方正仿宋_GBK" w:cs="方正仿宋_GBK"/>
          <w:color w:val="auto"/>
          <w:sz w:val="32"/>
          <w:szCs w:val="32"/>
          <w:highlight w:val="yellow"/>
        </w:rPr>
      </w:pPr>
      <w:r>
        <w:rPr>
          <w:rFonts w:hint="default" w:ascii="Times New Roman" w:hAnsi="Times New Roman" w:eastAsia="方正楷体_GBK" w:cs="Times New Roman"/>
          <w:color w:val="auto"/>
          <w:sz w:val="32"/>
          <w:szCs w:val="32"/>
        </w:rPr>
        <w:t>（二）申报程序。</w:t>
      </w:r>
      <w:r>
        <w:rPr>
          <w:rFonts w:hint="eastAsia" w:ascii="方正仿宋_GBK" w:hAnsi="方正仿宋_GBK" w:eastAsia="方正仿宋_GBK" w:cs="方正仿宋_GBK"/>
          <w:color w:val="auto"/>
          <w:sz w:val="32"/>
          <w:szCs w:val="32"/>
        </w:rPr>
        <w:t>申报云南省教学成果奖（研究生）,应由成果的</w:t>
      </w:r>
      <w:r>
        <w:rPr>
          <w:rFonts w:hint="eastAsia" w:ascii="方正仿宋_GBK" w:hAnsi="方正仿宋_GBK" w:eastAsia="方正仿宋_GBK" w:cs="方正仿宋_GBK"/>
          <w:color w:val="auto"/>
          <w:sz w:val="32"/>
          <w:szCs w:val="32"/>
          <w:lang w:eastAsia="zh-CN"/>
        </w:rPr>
        <w:t>第一</w:t>
      </w:r>
      <w:r>
        <w:rPr>
          <w:rFonts w:hint="eastAsia" w:ascii="方正仿宋_GBK" w:hAnsi="方正仿宋_GBK" w:eastAsia="方正仿宋_GBK" w:cs="方正仿宋_GBK"/>
          <w:color w:val="auto"/>
          <w:sz w:val="32"/>
          <w:szCs w:val="32"/>
        </w:rPr>
        <w:t>完成人向所在单位</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组织</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提出申请，经所在单位</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组织</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审核</w:t>
      </w:r>
      <w:r>
        <w:rPr>
          <w:rFonts w:hint="eastAsia" w:ascii="方正仿宋_GBK" w:hAnsi="方正仿宋_GBK" w:eastAsia="方正仿宋_GBK" w:cs="方正仿宋_GBK"/>
          <w:color w:val="auto"/>
          <w:sz w:val="32"/>
          <w:szCs w:val="32"/>
          <w:lang w:eastAsia="zh-CN"/>
        </w:rPr>
        <w:t>后</w:t>
      </w:r>
      <w:r>
        <w:rPr>
          <w:rFonts w:hint="eastAsia" w:ascii="方正仿宋_GBK" w:hAnsi="方正仿宋_GBK" w:eastAsia="方正仿宋_GBK" w:cs="方正仿宋_GBK"/>
          <w:color w:val="auto"/>
          <w:sz w:val="32"/>
          <w:szCs w:val="32"/>
        </w:rPr>
        <w:t>逐级</w:t>
      </w:r>
      <w:r>
        <w:rPr>
          <w:rFonts w:hint="eastAsia" w:ascii="方正仿宋_GBK" w:hAnsi="方正仿宋_GBK" w:eastAsia="方正仿宋_GBK" w:cs="方正仿宋_GBK"/>
          <w:color w:val="auto"/>
          <w:sz w:val="32"/>
          <w:szCs w:val="32"/>
          <w:lang w:eastAsia="zh-CN"/>
        </w:rPr>
        <w:t>审核</w:t>
      </w:r>
      <w:r>
        <w:rPr>
          <w:rFonts w:hint="eastAsia" w:ascii="方正仿宋_GBK" w:hAnsi="方正仿宋_GBK" w:eastAsia="方正仿宋_GBK" w:cs="方正仿宋_GBK"/>
          <w:color w:val="auto"/>
          <w:sz w:val="32"/>
          <w:szCs w:val="32"/>
        </w:rPr>
        <w:t>推荐</w:t>
      </w:r>
      <w:r>
        <w:rPr>
          <w:rFonts w:hint="eastAsia" w:ascii="方正仿宋_GBK" w:hAnsi="方正仿宋_GBK" w:eastAsia="方正仿宋_GBK" w:cs="方正仿宋_GBK"/>
          <w:color w:val="auto"/>
          <w:sz w:val="32"/>
          <w:szCs w:val="32"/>
          <w:lang w:eastAsia="zh-CN"/>
        </w:rPr>
        <w:t>。推荐单位在分配名额内择优推荐至省教育厅，并对推荐对象进行排序。省</w:t>
      </w:r>
      <w:r>
        <w:rPr>
          <w:rFonts w:hint="eastAsia" w:ascii="方正仿宋_GBK" w:hAnsi="方正仿宋_GBK" w:eastAsia="方正仿宋_GBK" w:cs="方正仿宋_GBK"/>
          <w:color w:val="auto"/>
          <w:sz w:val="32"/>
          <w:szCs w:val="32"/>
        </w:rPr>
        <w:t>教育厅不直接受理个人申报。</w:t>
      </w:r>
      <w:r>
        <w:rPr>
          <w:rFonts w:hint="eastAsia" w:ascii="方正仿宋_GBK" w:hAnsi="方正仿宋_GBK" w:eastAsia="方正仿宋_GBK" w:cs="方正仿宋_GBK"/>
          <w:kern w:val="2"/>
          <w:sz w:val="32"/>
          <w:szCs w:val="32"/>
          <w:highlight w:val="none"/>
          <w:lang w:val="en-US" w:eastAsia="zh-CN" w:bidi="ar"/>
        </w:rPr>
        <w:t>如推荐现任校领导（以申报时间为准）作为成果第一完成人申报的成果，其数量不得超过推荐单位推荐成果总数的</w:t>
      </w:r>
      <w:r>
        <w:rPr>
          <w:rFonts w:hint="default" w:ascii="Times New Roman" w:hAnsi="Times New Roman" w:eastAsia="方正仿宋_GBK" w:cs="Times New Roman"/>
          <w:kern w:val="2"/>
          <w:sz w:val="32"/>
          <w:szCs w:val="32"/>
          <w:highlight w:val="none"/>
          <w:lang w:val="en-US" w:eastAsia="zh-CN" w:bidi="ar"/>
        </w:rPr>
        <w:t>20%。</w:t>
      </w:r>
      <w:r>
        <w:rPr>
          <w:rFonts w:hint="eastAsia" w:ascii="方正仿宋_GBK" w:hAnsi="方正仿宋_GBK" w:eastAsia="方正仿宋_GBK" w:cs="方正仿宋_GBK"/>
          <w:kern w:val="2"/>
          <w:sz w:val="32"/>
          <w:szCs w:val="32"/>
          <w:highlight w:val="none"/>
          <w:lang w:val="en-US" w:eastAsia="zh-CN" w:bidi="ar"/>
        </w:rPr>
        <w:t>各级党政机关及其工作人员原则上不得申报。</w:t>
      </w:r>
    </w:p>
    <w:p>
      <w:pPr>
        <w:numPr>
          <w:ilvl w:val="0"/>
          <w:numId w:val="0"/>
        </w:numPr>
        <w:spacing w:line="600" w:lineRule="exact"/>
        <w:ind w:firstLine="632" w:firstLineChars="200"/>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lang w:eastAsia="zh-CN"/>
        </w:rPr>
        <w:t>二</w:t>
      </w:r>
      <w:r>
        <w:rPr>
          <w:rFonts w:hint="default" w:ascii="Times New Roman" w:hAnsi="Times New Roman" w:eastAsia="方正黑体_GBK" w:cs="Times New Roman"/>
          <w:color w:val="auto"/>
          <w:sz w:val="32"/>
          <w:szCs w:val="32"/>
        </w:rPr>
        <w:t>、申报要求</w:t>
      </w:r>
    </w:p>
    <w:p>
      <w:pPr>
        <w:spacing w:line="600" w:lineRule="exact"/>
        <w:ind w:firstLine="632" w:firstLineChars="200"/>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color w:val="auto"/>
          <w:sz w:val="32"/>
          <w:szCs w:val="32"/>
        </w:rPr>
        <w:t>（一）</w:t>
      </w:r>
      <w:r>
        <w:rPr>
          <w:rFonts w:hint="default" w:ascii="Times New Roman" w:hAnsi="Times New Roman" w:eastAsia="方正楷体_GBK" w:cs="Times New Roman"/>
          <w:color w:val="auto"/>
          <w:sz w:val="32"/>
          <w:szCs w:val="32"/>
          <w:lang w:eastAsia="zh-CN"/>
        </w:rPr>
        <w:t>初审推荐材料要求</w:t>
      </w:r>
      <w:r>
        <w:rPr>
          <w:rFonts w:hint="default" w:ascii="Times New Roman" w:hAnsi="Times New Roman" w:eastAsia="方正楷体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eastAsia="zh-CN"/>
        </w:rPr>
        <w:t>请各推荐单位于</w:t>
      </w:r>
      <w:r>
        <w:rPr>
          <w:rFonts w:hint="default" w:ascii="Times New Roman" w:hAnsi="Times New Roman" w:eastAsia="方正仿宋_GBK" w:cs="Times New Roman"/>
          <w:color w:val="auto"/>
          <w:sz w:val="32"/>
          <w:szCs w:val="32"/>
          <w:highlight w:val="none"/>
          <w:lang w:val="en-US" w:eastAsia="zh-CN"/>
        </w:rPr>
        <w:t>2026年6月15日</w:t>
      </w:r>
      <w:r>
        <w:rPr>
          <w:rFonts w:hint="default" w:ascii="Times New Roman" w:hAnsi="Times New Roman" w:eastAsia="方正仿宋_GBK" w:cs="Times New Roman"/>
          <w:color w:val="auto"/>
          <w:sz w:val="32"/>
          <w:szCs w:val="32"/>
          <w:highlight w:val="none"/>
        </w:rPr>
        <w:t>前将</w:t>
      </w:r>
      <w:r>
        <w:rPr>
          <w:rFonts w:hint="default" w:ascii="Times New Roman" w:hAnsi="Times New Roman" w:eastAsia="方正仿宋_GBK" w:cs="Times New Roman"/>
          <w:color w:val="auto"/>
          <w:sz w:val="32"/>
          <w:szCs w:val="32"/>
          <w:highlight w:val="none"/>
          <w:lang w:eastAsia="zh-CN"/>
        </w:rPr>
        <w:t>初审推荐</w:t>
      </w:r>
      <w:r>
        <w:rPr>
          <w:rFonts w:hint="default" w:ascii="Times New Roman" w:hAnsi="Times New Roman" w:eastAsia="方正仿宋_GBK" w:cs="Times New Roman"/>
          <w:color w:val="auto"/>
          <w:sz w:val="32"/>
          <w:szCs w:val="32"/>
          <w:highlight w:val="none"/>
        </w:rPr>
        <w:t>材料报至省教育厅</w:t>
      </w:r>
      <w:r>
        <w:rPr>
          <w:rFonts w:hint="default" w:ascii="Times New Roman" w:hAnsi="Times New Roman" w:eastAsia="方正仿宋_GBK" w:cs="Times New Roman"/>
          <w:color w:val="auto"/>
          <w:sz w:val="32"/>
          <w:szCs w:val="32"/>
          <w:highlight w:val="none"/>
          <w:lang w:eastAsia="zh-CN"/>
        </w:rPr>
        <w:t>学位管理与研究生教育处</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电子版材料打包发送至联系人邮箱。</w:t>
      </w:r>
      <w:r>
        <w:rPr>
          <w:rFonts w:hint="default" w:ascii="Times New Roman" w:hAnsi="Times New Roman" w:eastAsia="方正仿宋_GBK" w:cs="Times New Roman"/>
          <w:color w:val="auto"/>
          <w:sz w:val="32"/>
          <w:szCs w:val="32"/>
        </w:rPr>
        <w:t>逾期不予受理</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初审推荐材料包括：</w:t>
      </w:r>
    </w:p>
    <w:p>
      <w:pPr>
        <w:spacing w:line="600" w:lineRule="exact"/>
        <w:ind w:firstLine="632" w:firstLineChars="200"/>
        <w:rPr>
          <w:rFonts w:hint="default" w:ascii="Times New Roman" w:hAnsi="Times New Roman" w:eastAsia="方正仿宋_GBK" w:cs="Times New Roman"/>
          <w:color w:val="000000"/>
          <w:sz w:val="32"/>
          <w:szCs w:val="32"/>
          <w:lang w:eastAsia="zh-CN"/>
        </w:rPr>
      </w:pP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000000"/>
          <w:sz w:val="32"/>
          <w:szCs w:val="32"/>
          <w:lang w:eastAsia="zh-CN"/>
        </w:rPr>
        <w:t>初审</w:t>
      </w:r>
      <w:r>
        <w:rPr>
          <w:rFonts w:hint="default" w:ascii="Times New Roman" w:hAnsi="Times New Roman" w:eastAsia="方正仿宋_GBK" w:cs="Times New Roman"/>
          <w:color w:val="000000"/>
          <w:sz w:val="32"/>
          <w:szCs w:val="32"/>
        </w:rPr>
        <w:t>推荐工作报告（内容为推荐工作组织情况、推荐过程</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公示情况、推荐意见等</w:t>
      </w:r>
      <w:r>
        <w:rPr>
          <w:rFonts w:hint="default" w:ascii="Times New Roman" w:hAnsi="Times New Roman" w:eastAsia="方正仿宋_GBK" w:cs="Times New Roman"/>
          <w:color w:val="000000"/>
          <w:sz w:val="32"/>
          <w:szCs w:val="32"/>
          <w:lang w:eastAsia="zh-CN"/>
        </w:rPr>
        <w:t>内容），一式</w:t>
      </w:r>
      <w:r>
        <w:rPr>
          <w:rFonts w:hint="default" w:ascii="Times New Roman" w:hAnsi="Times New Roman" w:eastAsia="方正仿宋_GBK" w:cs="Times New Roman"/>
          <w:color w:val="000000"/>
          <w:sz w:val="32"/>
          <w:szCs w:val="32"/>
          <w:lang w:val="en-US" w:eastAsia="zh-CN"/>
        </w:rPr>
        <w:t>2</w:t>
      </w:r>
      <w:r>
        <w:rPr>
          <w:rFonts w:hint="default" w:ascii="Times New Roman" w:hAnsi="Times New Roman" w:eastAsia="方正仿宋_GBK" w:cs="Times New Roman"/>
          <w:color w:val="000000"/>
          <w:sz w:val="32"/>
          <w:szCs w:val="32"/>
          <w:lang w:eastAsia="zh-CN"/>
        </w:rPr>
        <w:t>份。</w:t>
      </w:r>
    </w:p>
    <w:p>
      <w:pPr>
        <w:pStyle w:val="2"/>
        <w:numPr>
          <w:ilvl w:val="0"/>
          <w:numId w:val="0"/>
        </w:numPr>
        <w:spacing w:afterLines="0" w:line="600" w:lineRule="exact"/>
        <w:ind w:firstLine="632" w:firstLineChars="200"/>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rPr>
        <w:t>《云南省教学成果奖（</w:t>
      </w:r>
      <w:r>
        <w:rPr>
          <w:rFonts w:hint="default" w:ascii="Times New Roman" w:hAnsi="Times New Roman" w:eastAsia="方正仿宋_GBK" w:cs="Times New Roman"/>
          <w:color w:val="auto"/>
          <w:sz w:val="32"/>
          <w:szCs w:val="32"/>
          <w:lang w:val="en-US" w:eastAsia="zh-CN"/>
        </w:rPr>
        <w:t>研究生</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推荐单位联络人信息表</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附件</w:t>
      </w: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rPr>
        <w:t>2</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，一式</w:t>
      </w: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rPr>
        <w:t>份</w:t>
      </w:r>
      <w:r>
        <w:rPr>
          <w:rFonts w:hint="default" w:ascii="Times New Roman" w:hAnsi="Times New Roman" w:eastAsia="方正仿宋_GBK" w:cs="Times New Roman"/>
          <w:color w:val="auto"/>
          <w:sz w:val="32"/>
          <w:szCs w:val="32"/>
          <w:lang w:eastAsia="zh-CN"/>
        </w:rPr>
        <w:t>。</w:t>
      </w:r>
    </w:p>
    <w:p>
      <w:pPr>
        <w:spacing w:afterLines="0" w:line="600" w:lineRule="exact"/>
        <w:ind w:firstLine="632"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rPr>
        <w:t>.《云南省教学成果奖（</w:t>
      </w:r>
      <w:r>
        <w:rPr>
          <w:rFonts w:hint="default" w:ascii="Times New Roman" w:hAnsi="Times New Roman" w:eastAsia="方正仿宋_GBK" w:cs="Times New Roman"/>
          <w:color w:val="auto"/>
          <w:sz w:val="32"/>
          <w:szCs w:val="32"/>
          <w:lang w:eastAsia="zh-CN"/>
        </w:rPr>
        <w:t>研究生</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推荐情况</w:t>
      </w:r>
      <w:r>
        <w:rPr>
          <w:rFonts w:hint="default" w:ascii="Times New Roman" w:hAnsi="Times New Roman" w:eastAsia="方正仿宋_GBK" w:cs="Times New Roman"/>
          <w:color w:val="auto"/>
          <w:sz w:val="32"/>
          <w:szCs w:val="32"/>
        </w:rPr>
        <w:t>汇总表》</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附件</w:t>
      </w: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lang w:eastAsia="zh-CN"/>
        </w:rPr>
        <w:t>3）</w:t>
      </w:r>
      <w:r>
        <w:rPr>
          <w:rFonts w:hint="default" w:ascii="Times New Roman" w:hAnsi="Times New Roman" w:eastAsia="方正仿宋_GBK" w:cs="Times New Roman"/>
          <w:color w:val="auto"/>
          <w:sz w:val="32"/>
          <w:szCs w:val="32"/>
        </w:rPr>
        <w:t>，一式</w:t>
      </w: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rPr>
        <w:t>份</w:t>
      </w:r>
      <w:r>
        <w:rPr>
          <w:rFonts w:hint="default" w:ascii="Times New Roman" w:hAnsi="Times New Roman" w:eastAsia="方正仿宋_GBK" w:cs="Times New Roman"/>
          <w:color w:val="auto"/>
          <w:sz w:val="32"/>
          <w:szCs w:val="32"/>
          <w:lang w:eastAsia="zh-CN"/>
        </w:rPr>
        <w:t>，须明确排序。</w:t>
      </w:r>
    </w:p>
    <w:p>
      <w:pPr>
        <w:spacing w:afterLines="0" w:line="600" w:lineRule="exact"/>
        <w:ind w:firstLine="632" w:firstLineChars="200"/>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rPr>
        <w:t>.《云南省教学成果奖（</w:t>
      </w:r>
      <w:r>
        <w:rPr>
          <w:rFonts w:hint="default" w:ascii="Times New Roman" w:hAnsi="Times New Roman" w:eastAsia="方正仿宋_GBK" w:cs="Times New Roman"/>
          <w:color w:val="auto"/>
          <w:sz w:val="32"/>
          <w:szCs w:val="32"/>
          <w:lang w:eastAsia="zh-CN"/>
        </w:rPr>
        <w:t>研究生</w:t>
      </w:r>
      <w:r>
        <w:rPr>
          <w:rFonts w:hint="default" w:ascii="Times New Roman" w:hAnsi="Times New Roman" w:eastAsia="方正仿宋_GBK" w:cs="Times New Roman"/>
          <w:color w:val="auto"/>
          <w:sz w:val="32"/>
          <w:szCs w:val="32"/>
        </w:rPr>
        <w:t>）申报</w:t>
      </w:r>
      <w:r>
        <w:rPr>
          <w:rFonts w:hint="default" w:ascii="Times New Roman" w:hAnsi="Times New Roman" w:eastAsia="方正仿宋_GBK" w:cs="Times New Roman"/>
          <w:color w:val="auto"/>
          <w:sz w:val="32"/>
          <w:szCs w:val="32"/>
          <w:lang w:eastAsia="zh-CN"/>
        </w:rPr>
        <w:t>表</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附件</w:t>
      </w: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lang w:eastAsia="zh-CN"/>
        </w:rPr>
        <w:t>4）</w:t>
      </w:r>
      <w:r>
        <w:rPr>
          <w:rFonts w:hint="default" w:ascii="Times New Roman" w:hAnsi="Times New Roman" w:eastAsia="方正仿宋_GBK" w:cs="Times New Roman"/>
          <w:color w:val="auto"/>
          <w:sz w:val="32"/>
          <w:szCs w:val="32"/>
        </w:rPr>
        <w:t>，一式</w:t>
      </w: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rPr>
        <w:t>份</w:t>
      </w:r>
      <w:r>
        <w:rPr>
          <w:rFonts w:hint="default" w:ascii="Times New Roman" w:hAnsi="Times New Roman" w:eastAsia="方正仿宋_GBK" w:cs="Times New Roman"/>
          <w:color w:val="auto"/>
          <w:sz w:val="32"/>
          <w:szCs w:val="32"/>
          <w:lang w:eastAsia="zh-CN"/>
        </w:rPr>
        <w:t>。</w:t>
      </w:r>
    </w:p>
    <w:p>
      <w:pPr>
        <w:spacing w:afterLines="0" w:line="600" w:lineRule="exact"/>
        <w:ind w:firstLine="632" w:firstLineChars="200"/>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rPr>
        <w:t>教学成果报告（不超过5000字，报告名称、格式自定）</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一式</w:t>
      </w: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rPr>
        <w:t>份</w:t>
      </w:r>
      <w:r>
        <w:rPr>
          <w:rFonts w:hint="default" w:ascii="Times New Roman" w:hAnsi="Times New Roman" w:eastAsia="方正仿宋_GBK" w:cs="Times New Roman"/>
          <w:color w:val="auto"/>
          <w:sz w:val="32"/>
          <w:szCs w:val="32"/>
          <w:lang w:eastAsia="zh-CN"/>
        </w:rPr>
        <w:t>。</w:t>
      </w:r>
    </w:p>
    <w:p>
      <w:pPr>
        <w:pStyle w:val="2"/>
        <w:spacing w:afterLines="0" w:line="600" w:lineRule="exact"/>
        <w:ind w:firstLine="640"/>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云南省教学成果奖（</w:t>
      </w:r>
      <w:r>
        <w:rPr>
          <w:rFonts w:hint="default" w:ascii="Times New Roman" w:hAnsi="Times New Roman" w:eastAsia="方正仿宋_GBK" w:cs="Times New Roman"/>
          <w:color w:val="auto"/>
          <w:sz w:val="32"/>
          <w:szCs w:val="32"/>
          <w:lang w:eastAsia="zh-CN"/>
        </w:rPr>
        <w:t>研究生</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单位</w:t>
      </w:r>
      <w:r>
        <w:rPr>
          <w:rFonts w:hint="default" w:ascii="Times New Roman" w:hAnsi="Times New Roman" w:eastAsia="方正仿宋_GBK" w:cs="Times New Roman"/>
          <w:color w:val="auto"/>
          <w:sz w:val="32"/>
          <w:szCs w:val="32"/>
        </w:rPr>
        <w:t>公示</w:t>
      </w:r>
      <w:r>
        <w:rPr>
          <w:rFonts w:hint="default" w:ascii="Times New Roman" w:hAnsi="Times New Roman" w:eastAsia="方正仿宋_GBK" w:cs="Times New Roman"/>
          <w:color w:val="auto"/>
          <w:sz w:val="32"/>
          <w:szCs w:val="32"/>
          <w:lang w:eastAsia="zh-CN"/>
        </w:rPr>
        <w:t>情况表</w:t>
      </w:r>
      <w:r>
        <w:rPr>
          <w:rFonts w:hint="default" w:ascii="Times New Roman" w:hAnsi="Times New Roman" w:eastAsia="方正仿宋_GBK" w:cs="Times New Roman"/>
          <w:color w:val="auto"/>
          <w:sz w:val="32"/>
          <w:szCs w:val="32"/>
          <w:lang w:val="en-US" w:eastAsia="zh-CN"/>
        </w:rPr>
        <w:t>》（附件4-5）</w:t>
      </w:r>
      <w:r>
        <w:rPr>
          <w:rFonts w:hint="default" w:ascii="Times New Roman" w:hAnsi="Times New Roman" w:eastAsia="方正仿宋_GBK" w:cs="Times New Roman"/>
          <w:color w:val="auto"/>
          <w:sz w:val="32"/>
          <w:szCs w:val="32"/>
        </w:rPr>
        <w:t>，一式</w:t>
      </w: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rPr>
        <w:t>份</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 xml:space="preserve"> </w:t>
      </w:r>
    </w:p>
    <w:p>
      <w:pPr>
        <w:spacing w:afterLines="0" w:line="600" w:lineRule="exact"/>
        <w:ind w:firstLine="632" w:firstLineChars="200"/>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7.</w:t>
      </w:r>
      <w:r>
        <w:rPr>
          <w:rFonts w:hint="default" w:ascii="Times New Roman" w:hAnsi="Times New Roman" w:eastAsia="方正仿宋_GBK" w:cs="Times New Roman"/>
          <w:color w:val="auto"/>
          <w:sz w:val="32"/>
          <w:szCs w:val="32"/>
          <w:lang w:eastAsia="zh-CN"/>
        </w:rPr>
        <w:t>与成果有关的支撑材料以网页形式展示，由主要完成单位提供网页地址，网页可视情况确定是否加密，涉密材料不得上网。支撑材料包含但不限于以下材料：</w:t>
      </w:r>
    </w:p>
    <w:p>
      <w:pPr>
        <w:keepNext w:val="0"/>
        <w:keepLines w:val="0"/>
        <w:pageBreakBefore w:val="0"/>
        <w:widowControl w:val="0"/>
        <w:kinsoku/>
        <w:wordWrap/>
        <w:overflowPunct/>
        <w:topLinePunct w:val="0"/>
        <w:autoSpaceDE/>
        <w:autoSpaceDN/>
        <w:bidi w:val="0"/>
        <w:adjustRightInd/>
        <w:snapToGrid/>
        <w:spacing w:afterLines="0"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（1）</w:t>
      </w:r>
      <w:r>
        <w:rPr>
          <w:rFonts w:hint="default" w:ascii="Times New Roman" w:hAnsi="Times New Roman" w:eastAsia="方正仿宋_GBK" w:cs="Times New Roman"/>
          <w:color w:val="auto"/>
          <w:sz w:val="32"/>
          <w:szCs w:val="32"/>
        </w:rPr>
        <w:t>教学成果应用</w:t>
      </w:r>
      <w:r>
        <w:rPr>
          <w:rFonts w:hint="default" w:ascii="Times New Roman" w:hAnsi="Times New Roman" w:eastAsia="方正仿宋_GBK" w:cs="Times New Roman"/>
          <w:color w:val="auto"/>
          <w:sz w:val="32"/>
          <w:szCs w:val="32"/>
          <w:lang w:eastAsia="zh-CN"/>
        </w:rPr>
        <w:t>、推广以及取得实际成效的</w:t>
      </w:r>
      <w:r>
        <w:rPr>
          <w:rFonts w:hint="default" w:ascii="Times New Roman" w:hAnsi="Times New Roman" w:eastAsia="方正仿宋_GBK" w:cs="Times New Roman"/>
          <w:color w:val="auto"/>
          <w:sz w:val="32"/>
          <w:szCs w:val="32"/>
        </w:rPr>
        <w:t>证明；</w:t>
      </w:r>
    </w:p>
    <w:p>
      <w:pPr>
        <w:keepNext w:val="0"/>
        <w:keepLines w:val="0"/>
        <w:pageBreakBefore w:val="0"/>
        <w:widowControl w:val="0"/>
        <w:kinsoku/>
        <w:wordWrap/>
        <w:overflowPunct/>
        <w:topLinePunct w:val="0"/>
        <w:autoSpaceDE/>
        <w:autoSpaceDN/>
        <w:bidi w:val="0"/>
        <w:adjustRightInd/>
        <w:snapToGrid/>
        <w:spacing w:afterLines="0"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（2）</w:t>
      </w:r>
      <w:r>
        <w:rPr>
          <w:rFonts w:hint="default" w:ascii="Times New Roman" w:hAnsi="Times New Roman" w:eastAsia="方正仿宋_GBK" w:cs="Times New Roman"/>
          <w:color w:val="auto"/>
          <w:sz w:val="32"/>
          <w:szCs w:val="32"/>
        </w:rPr>
        <w:t>能够反映成果质量和水平的论文、奖励、报道、研究报告等重要支撑或旁证材料；</w:t>
      </w:r>
    </w:p>
    <w:p>
      <w:pPr>
        <w:keepNext w:val="0"/>
        <w:keepLines w:val="0"/>
        <w:pageBreakBefore w:val="0"/>
        <w:widowControl w:val="0"/>
        <w:kinsoku/>
        <w:wordWrap/>
        <w:overflowPunct/>
        <w:topLinePunct w:val="0"/>
        <w:autoSpaceDE/>
        <w:autoSpaceDN/>
        <w:bidi w:val="0"/>
        <w:adjustRightInd/>
        <w:snapToGrid/>
        <w:spacing w:afterLines="0"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（3）</w:t>
      </w:r>
      <w:r>
        <w:rPr>
          <w:rFonts w:hint="default" w:ascii="Times New Roman" w:hAnsi="Times New Roman" w:eastAsia="方正仿宋_GBK" w:cs="Times New Roman"/>
          <w:color w:val="auto"/>
          <w:sz w:val="32"/>
          <w:szCs w:val="32"/>
        </w:rPr>
        <w:t>成果如为教材，须提交样书及教材电子文档，电子文档包括教材封面、出版信息页、目录及精选内容等；</w:t>
      </w:r>
    </w:p>
    <w:p>
      <w:pPr>
        <w:keepNext w:val="0"/>
        <w:keepLines w:val="0"/>
        <w:pageBreakBefore w:val="0"/>
        <w:widowControl w:val="0"/>
        <w:kinsoku/>
        <w:wordWrap/>
        <w:overflowPunct/>
        <w:topLinePunct w:val="0"/>
        <w:autoSpaceDE/>
        <w:autoSpaceDN/>
        <w:bidi w:val="0"/>
        <w:adjustRightInd/>
        <w:snapToGrid/>
        <w:spacing w:afterLines="0"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（4）</w:t>
      </w:r>
      <w:r>
        <w:rPr>
          <w:rFonts w:hint="default" w:ascii="Times New Roman" w:hAnsi="Times New Roman" w:eastAsia="方正仿宋_GBK" w:cs="Times New Roman"/>
          <w:color w:val="auto"/>
          <w:sz w:val="32"/>
          <w:szCs w:val="32"/>
        </w:rPr>
        <w:t>教学成果中如含视频材料的，视频时长控制在10分钟以内，画面清晰、图像稳定，声音与画面同步且无杂音。分辨率：1920*1080 25P或以上；编码为：H.264，H.264/AVC High Profile Level 4.2或以上；封装格式为：MP4；码流为：不小于5Mbps。</w:t>
      </w:r>
    </w:p>
    <w:p>
      <w:pPr>
        <w:spacing w:afterLines="0" w:line="600" w:lineRule="exact"/>
        <w:ind w:firstLine="632" w:firstLineChars="200"/>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（5）</w:t>
      </w:r>
      <w:r>
        <w:rPr>
          <w:rFonts w:hint="default" w:ascii="Times New Roman" w:hAnsi="Times New Roman" w:eastAsia="方正仿宋_GBK" w:cs="Times New Roman"/>
          <w:color w:val="auto"/>
          <w:sz w:val="32"/>
          <w:szCs w:val="32"/>
        </w:rPr>
        <w:t>其他与成果有关的支撑材料。</w:t>
      </w:r>
    </w:p>
    <w:p>
      <w:pPr>
        <w:spacing w:line="600" w:lineRule="exact"/>
        <w:ind w:firstLine="632" w:firstLineChars="200"/>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val="en-US" w:eastAsia="zh-CN"/>
        </w:rPr>
        <w:t>8</w:t>
      </w:r>
      <w:r>
        <w:rPr>
          <w:rFonts w:hint="default" w:ascii="Times New Roman" w:hAnsi="Times New Roman" w:eastAsia="方正仿宋_GBK" w:cs="Times New Roman"/>
          <w:color w:val="auto"/>
          <w:sz w:val="32"/>
          <w:szCs w:val="32"/>
        </w:rPr>
        <w:t>.1-</w:t>
      </w:r>
      <w:r>
        <w:rPr>
          <w:rFonts w:hint="default"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项申报材料电子版</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含word版、PDF盖章扫描版</w:t>
      </w:r>
      <w:r>
        <w:rPr>
          <w:rFonts w:hint="default" w:ascii="Times New Roman" w:hAnsi="Times New Roman" w:eastAsia="方正仿宋_GBK" w:cs="Times New Roman"/>
          <w:color w:val="auto"/>
          <w:sz w:val="32"/>
          <w:szCs w:val="32"/>
          <w:lang w:eastAsia="zh-CN"/>
        </w:rPr>
        <w:t>）发送至联系人邮箱</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涉密材料不得通过网络报送。</w:t>
      </w:r>
    </w:p>
    <w:p>
      <w:pPr>
        <w:spacing w:afterLines="0" w:line="600" w:lineRule="exact"/>
        <w:ind w:firstLine="632" w:firstLineChars="200"/>
        <w:rPr>
          <w:rFonts w:hint="default" w:ascii="Times New Roman" w:hAnsi="Times New Roman" w:eastAsia="方正仿宋_GBK" w:cs="Times New Roman"/>
          <w:color w:val="000000"/>
          <w:sz w:val="32"/>
          <w:szCs w:val="32"/>
          <w:lang w:val="en-US" w:eastAsia="zh-CN"/>
        </w:rPr>
      </w:pPr>
      <w:r>
        <w:rPr>
          <w:rFonts w:hint="eastAsia" w:ascii="方正楷体_GBK" w:hAnsi="方正楷体_GBK" w:eastAsia="方正楷体_GBK" w:cs="方正楷体_GBK"/>
          <w:color w:val="auto"/>
          <w:sz w:val="32"/>
          <w:szCs w:val="32"/>
        </w:rPr>
        <w:t>（</w:t>
      </w:r>
      <w:r>
        <w:rPr>
          <w:rFonts w:hint="eastAsia" w:ascii="方正楷体_GBK" w:hAnsi="方正楷体_GBK" w:eastAsia="方正楷体_GBK" w:cs="方正楷体_GBK"/>
          <w:color w:val="auto"/>
          <w:sz w:val="32"/>
          <w:szCs w:val="32"/>
          <w:lang w:eastAsia="zh-CN"/>
        </w:rPr>
        <w:t>二</w:t>
      </w:r>
      <w:r>
        <w:rPr>
          <w:rFonts w:hint="eastAsia" w:ascii="方正楷体_GBK" w:hAnsi="方正楷体_GBK" w:eastAsia="方正楷体_GBK" w:cs="方正楷体_GBK"/>
          <w:color w:val="auto"/>
          <w:sz w:val="32"/>
          <w:szCs w:val="32"/>
        </w:rPr>
        <w:t>）</w:t>
      </w:r>
      <w:r>
        <w:rPr>
          <w:rFonts w:hint="eastAsia" w:ascii="方正楷体_GBK" w:hAnsi="方正楷体_GBK" w:eastAsia="方正楷体_GBK" w:cs="方正楷体_GBK"/>
          <w:color w:val="auto"/>
          <w:sz w:val="32"/>
          <w:szCs w:val="32"/>
          <w:lang w:eastAsia="zh-CN"/>
        </w:rPr>
        <w:t>正式推荐材料要求。</w:t>
      </w:r>
      <w:r>
        <w:rPr>
          <w:rFonts w:hint="default" w:ascii="Times New Roman" w:hAnsi="Times New Roman" w:eastAsia="方正仿宋_GBK" w:cs="Times New Roman"/>
          <w:color w:val="000000"/>
          <w:sz w:val="32"/>
          <w:szCs w:val="32"/>
          <w:lang w:eastAsia="zh-CN"/>
        </w:rPr>
        <w:t>请各推荐单位收到</w:t>
      </w:r>
      <w:r>
        <w:rPr>
          <w:rFonts w:hint="default" w:ascii="Times New Roman" w:hAnsi="Times New Roman" w:eastAsia="方正仿宋_GBK" w:cs="Times New Roman"/>
          <w:color w:val="000000"/>
          <w:sz w:val="32"/>
          <w:szCs w:val="32"/>
          <w:lang w:val="en-US" w:eastAsia="zh-CN"/>
        </w:rPr>
        <w:t>省级反馈初审结果后，于10个工作日内，</w:t>
      </w:r>
      <w:r>
        <w:rPr>
          <w:rFonts w:hint="default" w:ascii="Times New Roman" w:hAnsi="Times New Roman" w:eastAsia="方正仿宋_GBK" w:cs="Times New Roman"/>
          <w:color w:val="000000"/>
          <w:sz w:val="32"/>
          <w:szCs w:val="32"/>
        </w:rPr>
        <w:t>将</w:t>
      </w:r>
      <w:r>
        <w:rPr>
          <w:rFonts w:hint="default" w:ascii="Times New Roman" w:hAnsi="Times New Roman" w:eastAsia="方正仿宋_GBK" w:cs="Times New Roman"/>
          <w:color w:val="000000"/>
          <w:sz w:val="32"/>
          <w:szCs w:val="32"/>
          <w:lang w:eastAsia="zh-CN"/>
        </w:rPr>
        <w:t>正式推荐</w:t>
      </w:r>
      <w:r>
        <w:rPr>
          <w:rFonts w:hint="default" w:ascii="Times New Roman" w:hAnsi="Times New Roman" w:eastAsia="方正仿宋_GBK" w:cs="Times New Roman"/>
          <w:color w:val="000000"/>
          <w:sz w:val="32"/>
          <w:szCs w:val="32"/>
        </w:rPr>
        <w:t>材料</w:t>
      </w:r>
      <w:r>
        <w:rPr>
          <w:rFonts w:hint="default" w:ascii="Times New Roman" w:hAnsi="Times New Roman" w:eastAsia="方正仿宋_GBK" w:cs="Times New Roman"/>
          <w:color w:val="000000"/>
          <w:sz w:val="32"/>
          <w:szCs w:val="32"/>
          <w:lang w:eastAsia="zh-CN"/>
        </w:rPr>
        <w:t>按原渠道</w:t>
      </w:r>
      <w:r>
        <w:rPr>
          <w:rFonts w:hint="default" w:ascii="Times New Roman" w:hAnsi="Times New Roman" w:eastAsia="方正仿宋_GBK" w:cs="Times New Roman"/>
          <w:color w:val="000000"/>
          <w:sz w:val="32"/>
          <w:szCs w:val="32"/>
        </w:rPr>
        <w:t>报至省教育厅</w:t>
      </w:r>
      <w:r>
        <w:rPr>
          <w:rFonts w:hint="default" w:ascii="Times New Roman" w:hAnsi="Times New Roman" w:eastAsia="方正仿宋_GBK" w:cs="Times New Roman"/>
          <w:color w:val="auto"/>
          <w:sz w:val="32"/>
          <w:szCs w:val="32"/>
          <w:highlight w:val="none"/>
          <w:lang w:eastAsia="zh-CN"/>
        </w:rPr>
        <w:t>学位管理与研究生教育处</w:t>
      </w:r>
      <w:r>
        <w:rPr>
          <w:rFonts w:hint="default" w:ascii="Times New Roman" w:hAnsi="Times New Roman" w:eastAsia="方正仿宋_GBK" w:cs="Times New Roman"/>
          <w:color w:val="000000"/>
          <w:sz w:val="32"/>
          <w:szCs w:val="32"/>
        </w:rPr>
        <w:t>。</w:t>
      </w:r>
      <w:r>
        <w:rPr>
          <w:rFonts w:hint="default" w:ascii="Times New Roman" w:hAnsi="Times New Roman" w:eastAsia="方正仿宋_GBK" w:cs="Times New Roman"/>
          <w:color w:val="000000"/>
          <w:sz w:val="32"/>
          <w:szCs w:val="32"/>
          <w:lang w:eastAsia="zh-CN"/>
        </w:rPr>
        <w:t>正式</w:t>
      </w:r>
      <w:r>
        <w:rPr>
          <w:rFonts w:hint="default" w:ascii="Times New Roman" w:hAnsi="Times New Roman" w:eastAsia="方正仿宋_GBK" w:cs="Times New Roman"/>
          <w:color w:val="000000"/>
          <w:sz w:val="32"/>
          <w:szCs w:val="32"/>
          <w:lang w:val="en-US" w:eastAsia="zh-CN"/>
        </w:rPr>
        <w:t>推荐材料包括：</w:t>
      </w:r>
    </w:p>
    <w:p>
      <w:pPr>
        <w:spacing w:afterLines="0" w:line="600" w:lineRule="exact"/>
        <w:ind w:firstLine="632" w:firstLineChars="200"/>
        <w:rPr>
          <w:rFonts w:hint="default" w:ascii="Times New Roman" w:hAnsi="Times New Roman" w:eastAsia="方正仿宋_GBK" w:cs="Times New Roman"/>
          <w:color w:val="000000"/>
          <w:sz w:val="32"/>
          <w:szCs w:val="32"/>
          <w:lang w:eastAsia="zh-CN"/>
        </w:rPr>
      </w:pPr>
      <w:r>
        <w:rPr>
          <w:rFonts w:hint="default" w:ascii="Times New Roman" w:hAnsi="Times New Roman" w:eastAsia="方正仿宋_GBK" w:cs="Times New Roman"/>
          <w:color w:val="000000"/>
          <w:sz w:val="32"/>
          <w:szCs w:val="32"/>
          <w:lang w:val="en-US" w:eastAsia="zh-CN"/>
        </w:rPr>
        <w:t>1.</w:t>
      </w:r>
      <w:r>
        <w:rPr>
          <w:rFonts w:hint="default" w:ascii="Times New Roman" w:hAnsi="Times New Roman" w:eastAsia="方正仿宋_GBK" w:cs="Times New Roman"/>
          <w:color w:val="000000"/>
          <w:sz w:val="32"/>
          <w:szCs w:val="32"/>
          <w:lang w:eastAsia="zh-CN"/>
        </w:rPr>
        <w:t>正式</w:t>
      </w:r>
      <w:r>
        <w:rPr>
          <w:rFonts w:hint="default" w:ascii="Times New Roman" w:hAnsi="Times New Roman" w:eastAsia="方正仿宋_GBK" w:cs="Times New Roman"/>
          <w:color w:val="000000"/>
          <w:sz w:val="32"/>
          <w:szCs w:val="32"/>
        </w:rPr>
        <w:t>推荐工作报告（内容为推荐工作组织情况、推荐过程</w:t>
      </w:r>
      <w:r>
        <w:rPr>
          <w:rFonts w:hint="default" w:ascii="Times New Roman" w:hAnsi="Times New Roman" w:eastAsia="方正仿宋_GBK" w:cs="Times New Roman"/>
          <w:color w:val="000000"/>
          <w:sz w:val="32"/>
          <w:szCs w:val="32"/>
          <w:lang w:eastAsia="zh-CN"/>
        </w:rPr>
        <w:t>、推荐对象征求意见情况、</w:t>
      </w:r>
      <w:r>
        <w:rPr>
          <w:rFonts w:hint="default" w:ascii="Times New Roman" w:hAnsi="Times New Roman" w:eastAsia="方正仿宋_GBK" w:cs="Times New Roman"/>
          <w:color w:val="000000"/>
          <w:sz w:val="32"/>
          <w:szCs w:val="32"/>
        </w:rPr>
        <w:t>公示情况、推荐意见等</w:t>
      </w:r>
      <w:r>
        <w:rPr>
          <w:rFonts w:hint="default" w:ascii="Times New Roman" w:hAnsi="Times New Roman" w:eastAsia="方正仿宋_GBK" w:cs="Times New Roman"/>
          <w:color w:val="000000"/>
          <w:sz w:val="32"/>
          <w:szCs w:val="32"/>
          <w:lang w:eastAsia="zh-CN"/>
        </w:rPr>
        <w:t>内容），一式</w:t>
      </w:r>
      <w:r>
        <w:rPr>
          <w:rFonts w:hint="default" w:ascii="Times New Roman" w:hAnsi="Times New Roman" w:eastAsia="方正仿宋_GBK" w:cs="Times New Roman"/>
          <w:color w:val="000000"/>
          <w:sz w:val="32"/>
          <w:szCs w:val="32"/>
          <w:lang w:val="en-US" w:eastAsia="zh-CN"/>
        </w:rPr>
        <w:t>2</w:t>
      </w:r>
      <w:r>
        <w:rPr>
          <w:rFonts w:hint="default" w:ascii="Times New Roman" w:hAnsi="Times New Roman" w:eastAsia="方正仿宋_GBK" w:cs="Times New Roman"/>
          <w:color w:val="000000"/>
          <w:sz w:val="32"/>
          <w:szCs w:val="32"/>
          <w:lang w:eastAsia="zh-CN"/>
        </w:rPr>
        <w:t>份。</w:t>
      </w:r>
    </w:p>
    <w:p>
      <w:pPr>
        <w:spacing w:line="600" w:lineRule="exact"/>
        <w:ind w:firstLineChars="200"/>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2.《</w:t>
      </w:r>
      <w:r>
        <w:rPr>
          <w:rFonts w:hint="default" w:ascii="Times New Roman" w:hAnsi="Times New Roman" w:eastAsia="方正仿宋_GBK" w:cs="Times New Roman"/>
          <w:color w:val="000000"/>
          <w:sz w:val="32"/>
          <w:szCs w:val="32"/>
        </w:rPr>
        <w:t>云南省教学成果奖（</w:t>
      </w:r>
      <w:r>
        <w:rPr>
          <w:rFonts w:hint="default" w:ascii="Times New Roman" w:hAnsi="Times New Roman" w:eastAsia="方正仿宋_GBK" w:cs="Times New Roman"/>
          <w:color w:val="000000"/>
          <w:sz w:val="32"/>
          <w:szCs w:val="32"/>
          <w:lang w:eastAsia="zh-CN"/>
        </w:rPr>
        <w:t>研究生</w:t>
      </w:r>
      <w:r>
        <w:rPr>
          <w:rFonts w:hint="default" w:ascii="Times New Roman" w:hAnsi="Times New Roman" w:eastAsia="方正仿宋_GBK" w:cs="Times New Roman"/>
          <w:color w:val="000000"/>
          <w:sz w:val="32"/>
          <w:szCs w:val="32"/>
        </w:rPr>
        <w:t>）</w:t>
      </w:r>
      <w:r>
        <w:rPr>
          <w:rFonts w:hint="default" w:ascii="Times New Roman" w:hAnsi="Times New Roman" w:eastAsia="方正仿宋_GBK" w:cs="Times New Roman"/>
          <w:color w:val="000000"/>
          <w:sz w:val="32"/>
          <w:szCs w:val="32"/>
          <w:lang w:eastAsia="zh-CN"/>
        </w:rPr>
        <w:t>单位</w:t>
      </w:r>
      <w:r>
        <w:rPr>
          <w:rFonts w:hint="default" w:ascii="Times New Roman" w:hAnsi="Times New Roman" w:eastAsia="方正仿宋_GBK" w:cs="Times New Roman"/>
          <w:color w:val="000000"/>
          <w:sz w:val="32"/>
          <w:szCs w:val="32"/>
        </w:rPr>
        <w:t>公示</w:t>
      </w:r>
      <w:r>
        <w:rPr>
          <w:rFonts w:hint="default" w:ascii="Times New Roman" w:hAnsi="Times New Roman" w:eastAsia="方正仿宋_GBK" w:cs="Times New Roman"/>
          <w:color w:val="000000"/>
          <w:sz w:val="32"/>
          <w:szCs w:val="32"/>
          <w:lang w:eastAsia="zh-CN"/>
        </w:rPr>
        <w:t>情况表</w:t>
      </w:r>
      <w:r>
        <w:rPr>
          <w:rFonts w:hint="default" w:ascii="Times New Roman" w:hAnsi="Times New Roman" w:eastAsia="方正仿宋_GBK" w:cs="Times New Roman"/>
          <w:color w:val="000000"/>
          <w:sz w:val="32"/>
          <w:szCs w:val="32"/>
          <w:lang w:val="en-US" w:eastAsia="zh-CN"/>
        </w:rPr>
        <w:t>》（附件4-5）</w:t>
      </w:r>
      <w:r>
        <w:rPr>
          <w:rFonts w:hint="default" w:ascii="Times New Roman" w:hAnsi="Times New Roman" w:eastAsia="方正仿宋_GBK" w:cs="Times New Roman"/>
          <w:color w:val="000000"/>
          <w:sz w:val="32"/>
          <w:szCs w:val="32"/>
        </w:rPr>
        <w:t>，一式</w:t>
      </w:r>
      <w:r>
        <w:rPr>
          <w:rFonts w:hint="default" w:ascii="Times New Roman" w:hAnsi="Times New Roman" w:eastAsia="方正仿宋_GBK" w:cs="Times New Roman"/>
          <w:color w:val="000000"/>
          <w:sz w:val="32"/>
          <w:szCs w:val="32"/>
          <w:lang w:val="en-US" w:eastAsia="zh-CN"/>
        </w:rPr>
        <w:t>1</w:t>
      </w:r>
      <w:r>
        <w:rPr>
          <w:rFonts w:hint="default" w:ascii="Times New Roman" w:hAnsi="Times New Roman" w:eastAsia="方正仿宋_GBK" w:cs="Times New Roman"/>
          <w:color w:val="000000"/>
          <w:sz w:val="32"/>
          <w:szCs w:val="32"/>
        </w:rPr>
        <w:t>份</w:t>
      </w:r>
      <w:r>
        <w:rPr>
          <w:rFonts w:hint="default" w:ascii="Times New Roman" w:hAnsi="Times New Roman" w:eastAsia="方正仿宋_GBK" w:cs="Times New Roman"/>
          <w:color w:val="000000"/>
          <w:sz w:val="32"/>
          <w:szCs w:val="32"/>
          <w:lang w:eastAsia="zh-CN"/>
        </w:rPr>
        <w:t>。</w:t>
      </w:r>
    </w:p>
    <w:p>
      <w:pPr>
        <w:spacing w:afterLines="0" w:line="600" w:lineRule="exact"/>
        <w:ind w:firstLine="632" w:firstLineChars="200"/>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3.</w:t>
      </w:r>
      <w:r>
        <w:rPr>
          <w:rFonts w:hint="default" w:ascii="Times New Roman" w:hAnsi="Times New Roman" w:eastAsia="方正仿宋_GBK" w:cs="Times New Roman"/>
          <w:i w:val="0"/>
          <w:iCs w:val="0"/>
          <w:caps w:val="0"/>
          <w:color w:val="000000"/>
          <w:spacing w:val="0"/>
          <w:kern w:val="2"/>
          <w:sz w:val="32"/>
          <w:szCs w:val="32"/>
          <w:lang w:val="en-US" w:eastAsia="zh-CN" w:bidi="ar"/>
        </w:rPr>
        <w:t>《云南省教学成果奖（研究生）成果完成人征求意见表》（附件7、8），一式2份。</w:t>
      </w:r>
    </w:p>
    <w:p>
      <w:pPr>
        <w:numPr>
          <w:ilvl w:val="0"/>
          <w:numId w:val="0"/>
        </w:numPr>
        <w:spacing w:line="600" w:lineRule="exact"/>
        <w:ind w:firstLine="632" w:firstLineChars="200"/>
        <w:rPr>
          <w:rFonts w:hint="default" w:ascii="Times New Roman" w:hAnsi="Times New Roman" w:eastAsia="方正黑体_GBK" w:cs="Times New Roman"/>
          <w:color w:val="auto"/>
          <w:sz w:val="32"/>
          <w:szCs w:val="32"/>
        </w:rPr>
      </w:pPr>
      <w:r>
        <w:rPr>
          <w:rFonts w:hint="eastAsia" w:ascii="Times New Roman" w:hAnsi="Times New Roman" w:eastAsia="方正黑体_GBK" w:cs="Times New Roman"/>
          <w:color w:val="auto"/>
          <w:sz w:val="32"/>
          <w:szCs w:val="32"/>
          <w:lang w:eastAsia="zh-CN"/>
        </w:rPr>
        <w:t>三</w:t>
      </w:r>
      <w:r>
        <w:rPr>
          <w:rFonts w:hint="default" w:ascii="Times New Roman" w:hAnsi="Times New Roman" w:eastAsia="方正黑体_GBK" w:cs="Times New Roman"/>
          <w:color w:val="auto"/>
          <w:sz w:val="32"/>
          <w:szCs w:val="32"/>
        </w:rPr>
        <w:t>、其他事项</w:t>
      </w:r>
    </w:p>
    <w:p>
      <w:pPr>
        <w:spacing w:line="600" w:lineRule="exact"/>
        <w:ind w:firstLine="632"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（一）</w:t>
      </w:r>
      <w:r>
        <w:rPr>
          <w:rFonts w:hint="default" w:ascii="Times New Roman" w:hAnsi="Times New Roman" w:eastAsia="方正仿宋_GBK" w:cs="Times New Roman"/>
          <w:color w:val="auto"/>
          <w:sz w:val="32"/>
          <w:szCs w:val="32"/>
          <w:lang w:eastAsia="zh-CN"/>
        </w:rPr>
        <w:t>成果完成人、成果完成单位须</w:t>
      </w:r>
      <w:r>
        <w:rPr>
          <w:rFonts w:hint="default" w:ascii="Times New Roman" w:hAnsi="Times New Roman" w:eastAsia="方正仿宋_GBK" w:cs="Times New Roman"/>
          <w:color w:val="auto"/>
          <w:sz w:val="32"/>
          <w:szCs w:val="32"/>
        </w:rPr>
        <w:t>认真按照通知要求填报信息，对材料真实性负责，不得弄虚作假。</w:t>
      </w:r>
      <w:r>
        <w:rPr>
          <w:rFonts w:hint="default" w:ascii="Times New Roman" w:hAnsi="Times New Roman" w:eastAsia="方正仿宋_GBK" w:cs="Times New Roman"/>
          <w:color w:val="auto"/>
          <w:sz w:val="32"/>
          <w:szCs w:val="32"/>
          <w:lang w:eastAsia="zh-CN"/>
        </w:rPr>
        <w:t>有弄虚作假情形的，</w:t>
      </w:r>
      <w:r>
        <w:rPr>
          <w:rFonts w:hint="default" w:ascii="Times New Roman" w:hAnsi="Times New Roman" w:eastAsia="方正仿宋_GBK" w:cs="Times New Roman"/>
          <w:color w:val="auto"/>
          <w:sz w:val="32"/>
          <w:szCs w:val="32"/>
        </w:rPr>
        <w:t>一经查实</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取消申报资格。</w:t>
      </w:r>
    </w:p>
    <w:p>
      <w:pPr>
        <w:pStyle w:val="2"/>
        <w:spacing w:line="600" w:lineRule="exact"/>
        <w:ind w:firstLine="632" w:firstLineChars="200"/>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（二）申报推荐单位要严格审查申报成果完成人资格，确保政治过硬、师德表现过硬，存在违纪违法、师德失范、学术不端等情形的，一律不得申报推荐。</w:t>
      </w:r>
      <w:r>
        <w:rPr>
          <w:rFonts w:hint="default" w:ascii="Times New Roman" w:hAnsi="Times New Roman" w:eastAsia="方正仿宋_GBK" w:cs="Times New Roman"/>
          <w:color w:val="auto"/>
          <w:sz w:val="32"/>
          <w:szCs w:val="32"/>
          <w:lang w:val="en-US" w:eastAsia="zh-CN"/>
        </w:rPr>
        <w:t>要严格工作纪律，</w:t>
      </w:r>
      <w:r>
        <w:rPr>
          <w:rFonts w:hint="default" w:ascii="Times New Roman" w:hAnsi="Times New Roman" w:eastAsia="方正仿宋_GBK" w:cs="Times New Roman"/>
          <w:color w:val="auto"/>
          <w:sz w:val="32"/>
          <w:szCs w:val="32"/>
          <w:highlight w:val="none"/>
        </w:rPr>
        <w:t>做到利益相关人员主动回避，</w:t>
      </w:r>
      <w:r>
        <w:rPr>
          <w:rFonts w:hint="default" w:ascii="Times New Roman" w:hAnsi="Times New Roman" w:eastAsia="方正仿宋_GBK" w:cs="Times New Roman"/>
          <w:color w:val="auto"/>
          <w:sz w:val="32"/>
          <w:szCs w:val="32"/>
          <w:highlight w:val="none"/>
          <w:lang w:eastAsia="zh-CN"/>
        </w:rPr>
        <w:t>有关</w:t>
      </w:r>
      <w:r>
        <w:rPr>
          <w:rFonts w:hint="default" w:ascii="Times New Roman" w:hAnsi="Times New Roman" w:eastAsia="方正仿宋_GBK" w:cs="Times New Roman"/>
          <w:color w:val="auto"/>
          <w:sz w:val="32"/>
          <w:szCs w:val="32"/>
          <w:highlight w:val="none"/>
        </w:rPr>
        <w:t>过程信息严格保密。坚决杜绝打招呼、递条子等违规行为。</w:t>
      </w:r>
    </w:p>
    <w:p>
      <w:pPr>
        <w:spacing w:line="600" w:lineRule="exact"/>
        <w:ind w:firstLine="632" w:firstLineChars="200"/>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kern w:val="0"/>
          <w:sz w:val="32"/>
          <w:szCs w:val="32"/>
          <w:lang w:eastAsia="zh-CN"/>
        </w:rPr>
        <w:t>（三）</w:t>
      </w:r>
      <w:r>
        <w:rPr>
          <w:rFonts w:hint="default" w:ascii="Times New Roman" w:hAnsi="Times New Roman" w:eastAsia="方正仿宋_GBK" w:cs="Times New Roman"/>
          <w:color w:val="auto"/>
          <w:kern w:val="0"/>
          <w:sz w:val="32"/>
          <w:szCs w:val="32"/>
        </w:rPr>
        <w:t>所有申报材料一律不退，请自行留底。</w:t>
      </w:r>
      <w:r>
        <w:rPr>
          <w:rFonts w:hint="default" w:ascii="Times New Roman" w:hAnsi="Times New Roman" w:eastAsia="方正仿宋_GBK" w:cs="Times New Roman"/>
          <w:color w:val="auto"/>
          <w:sz w:val="32"/>
          <w:szCs w:val="32"/>
          <w:lang w:eastAsia="zh-CN"/>
        </w:rPr>
        <w:tab/>
      </w:r>
    </w:p>
    <w:p>
      <w:pPr>
        <w:spacing w:line="600" w:lineRule="exact"/>
        <w:ind w:firstLine="632" w:firstLineChars="200"/>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rPr>
        <w:t>联 系 人：</w:t>
      </w:r>
      <w:r>
        <w:rPr>
          <w:rFonts w:hint="default" w:ascii="Times New Roman" w:hAnsi="Times New Roman" w:eastAsia="方正仿宋_GBK" w:cs="Times New Roman"/>
          <w:color w:val="auto"/>
          <w:kern w:val="0"/>
          <w:sz w:val="32"/>
          <w:szCs w:val="32"/>
          <w:lang w:eastAsia="zh-CN"/>
        </w:rPr>
        <w:t>胡继丹</w:t>
      </w:r>
    </w:p>
    <w:p>
      <w:pPr>
        <w:spacing w:line="600" w:lineRule="exact"/>
        <w:ind w:firstLine="632" w:firstLineChars="200"/>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rPr>
        <w:t>联系电话：0871-</w:t>
      </w:r>
      <w:r>
        <w:rPr>
          <w:rFonts w:hint="default" w:ascii="Times New Roman" w:hAnsi="Times New Roman" w:eastAsia="方正仿宋_GBK" w:cs="Times New Roman"/>
          <w:color w:val="auto"/>
          <w:kern w:val="0"/>
          <w:sz w:val="32"/>
          <w:szCs w:val="32"/>
          <w:lang w:val="en-US" w:eastAsia="zh-CN"/>
        </w:rPr>
        <w:t>65180909</w:t>
      </w:r>
    </w:p>
    <w:p>
      <w:pPr>
        <w:spacing w:line="600" w:lineRule="exact"/>
        <w:ind w:firstLine="632" w:firstLineChars="200"/>
        <w:rPr>
          <w:rFonts w:hint="default" w:ascii="Times New Roman" w:hAnsi="Times New Roman" w:eastAsia="方正仿宋_GBK" w:cs="Times New Roman"/>
          <w:color w:val="auto"/>
          <w:sz w:val="32"/>
          <w:szCs w:val="32"/>
          <w:lang w:val="en-US"/>
        </w:rPr>
      </w:pPr>
      <w:r>
        <w:rPr>
          <w:rFonts w:hint="default" w:ascii="Times New Roman" w:hAnsi="Times New Roman" w:eastAsia="方正仿宋_GBK" w:cs="Times New Roman"/>
          <w:color w:val="auto"/>
          <w:sz w:val="32"/>
          <w:szCs w:val="32"/>
        </w:rPr>
        <w:t>电子邮箱：</w:t>
      </w:r>
      <w:r>
        <w:rPr>
          <w:rFonts w:hint="default" w:ascii="Times New Roman" w:hAnsi="Times New Roman" w:eastAsia="方正仿宋_GBK" w:cs="Times New Roman"/>
          <w:color w:val="auto"/>
          <w:sz w:val="32"/>
          <w:szCs w:val="32"/>
          <w:lang w:val="en-US" w:eastAsia="zh-CN"/>
        </w:rPr>
        <w:t>HJDanan@163.com</w:t>
      </w:r>
    </w:p>
    <w:p>
      <w:pPr>
        <w:spacing w:line="600" w:lineRule="exact"/>
        <w:ind w:left="2218" w:leftChars="200" w:hanging="1586" w:hangingChars="502"/>
        <w:rPr>
          <w:rFonts w:hint="default" w:ascii="Times New Roman" w:hAnsi="Times New Roman" w:eastAsia="方正仿宋_GBK" w:cs="Times New Roman"/>
          <w:color w:val="auto"/>
          <w:kern w:val="0"/>
          <w:sz w:val="32"/>
          <w:szCs w:val="32"/>
        </w:rPr>
      </w:pPr>
      <w:r>
        <w:rPr>
          <w:rFonts w:hint="default" w:ascii="Times New Roman" w:hAnsi="Times New Roman" w:eastAsia="方正仿宋_GBK" w:cs="Times New Roman"/>
          <w:color w:val="auto"/>
          <w:kern w:val="0"/>
          <w:sz w:val="32"/>
          <w:szCs w:val="32"/>
        </w:rPr>
        <w:t>邮寄地址：昆明市五华区学府路2号云南省教育厅</w:t>
      </w:r>
      <w:r>
        <w:rPr>
          <w:rFonts w:hint="default" w:ascii="Times New Roman" w:hAnsi="Times New Roman" w:eastAsia="方正仿宋_GBK" w:cs="Times New Roman"/>
          <w:color w:val="auto"/>
          <w:kern w:val="0"/>
          <w:sz w:val="32"/>
          <w:szCs w:val="32"/>
          <w:lang w:val="en-US" w:eastAsia="zh-CN"/>
        </w:rPr>
        <w:t>学位管理与研究生教育</w:t>
      </w:r>
      <w:r>
        <w:rPr>
          <w:rFonts w:hint="default" w:ascii="Times New Roman" w:hAnsi="Times New Roman" w:eastAsia="方正仿宋_GBK" w:cs="Times New Roman"/>
          <w:color w:val="auto"/>
          <w:kern w:val="0"/>
          <w:sz w:val="32"/>
          <w:szCs w:val="32"/>
        </w:rPr>
        <w:t>处</w:t>
      </w:r>
    </w:p>
    <w:p>
      <w:pPr>
        <w:spacing w:line="600" w:lineRule="exact"/>
        <w:ind w:firstLine="632" w:firstLineChars="200"/>
        <w:rPr>
          <w:rFonts w:hint="default" w:ascii="Times New Roman" w:hAnsi="Times New Roman" w:eastAsia="方正仿宋_GBK" w:cs="Times New Roman"/>
          <w:color w:val="auto"/>
          <w:kern w:val="0"/>
          <w:sz w:val="32"/>
          <w:szCs w:val="32"/>
        </w:rPr>
      </w:pPr>
      <w:r>
        <w:rPr>
          <w:rFonts w:hint="default" w:ascii="Times New Roman" w:hAnsi="Times New Roman" w:eastAsia="方正仿宋_GBK" w:cs="Times New Roman"/>
          <w:color w:val="auto"/>
          <w:kern w:val="0"/>
          <w:sz w:val="32"/>
          <w:szCs w:val="32"/>
        </w:rPr>
        <w:t>邮    编：650223</w:t>
      </w:r>
    </w:p>
    <w:p>
      <w:pPr>
        <w:pStyle w:val="2"/>
        <w:rPr>
          <w:rFonts w:hint="default"/>
        </w:rPr>
      </w:pPr>
    </w:p>
    <w:p>
      <w:pPr>
        <w:spacing w:line="600" w:lineRule="exact"/>
        <w:ind w:left="2221" w:leftChars="202" w:hanging="1583" w:hangingChars="501"/>
        <w:rPr>
          <w:rFonts w:hint="default" w:ascii="Times New Roman" w:hAnsi="Times New Roman" w:eastAsia="方正仿宋_GBK" w:cs="Times New Roman"/>
          <w:color w:val="auto"/>
          <w:w w:val="100"/>
          <w:kern w:val="0"/>
          <w:sz w:val="32"/>
          <w:szCs w:val="32"/>
        </w:rPr>
      </w:pPr>
      <w:r>
        <w:rPr>
          <w:rFonts w:hint="default" w:ascii="Times New Roman" w:hAnsi="Times New Roman" w:eastAsia="方正仿宋_GBK" w:cs="Times New Roman"/>
          <w:color w:val="auto"/>
          <w:w w:val="100"/>
          <w:sz w:val="32"/>
          <w:szCs w:val="32"/>
        </w:rPr>
        <w:t>附件：</w:t>
      </w:r>
      <w:r>
        <w:rPr>
          <w:rFonts w:hint="default" w:ascii="Times New Roman" w:hAnsi="Times New Roman" w:eastAsia="方正仿宋_GBK" w:cs="Times New Roman"/>
          <w:color w:val="auto"/>
          <w:w w:val="100"/>
          <w:sz w:val="32"/>
          <w:szCs w:val="32"/>
          <w:lang w:val="en-US" w:eastAsia="zh-CN"/>
        </w:rPr>
        <w:t>4-</w:t>
      </w:r>
      <w:r>
        <w:rPr>
          <w:rFonts w:hint="default" w:ascii="Times New Roman" w:hAnsi="Times New Roman" w:eastAsia="方正仿宋_GBK" w:cs="Times New Roman"/>
          <w:color w:val="auto"/>
          <w:w w:val="100"/>
          <w:sz w:val="32"/>
          <w:szCs w:val="32"/>
        </w:rPr>
        <w:t>1.</w:t>
      </w:r>
      <w:r>
        <w:rPr>
          <w:rFonts w:hint="default" w:ascii="Times New Roman" w:hAnsi="Times New Roman" w:eastAsia="方正仿宋_GBK" w:cs="Times New Roman"/>
          <w:color w:val="auto"/>
          <w:spacing w:val="-20"/>
          <w:w w:val="100"/>
          <w:sz w:val="32"/>
          <w:szCs w:val="32"/>
        </w:rPr>
        <w:t>云南省教学成果奖（</w:t>
      </w:r>
      <w:r>
        <w:rPr>
          <w:rFonts w:hint="default" w:ascii="Times New Roman" w:hAnsi="Times New Roman" w:eastAsia="方正仿宋_GBK" w:cs="Times New Roman"/>
          <w:color w:val="auto"/>
          <w:w w:val="100"/>
          <w:sz w:val="32"/>
          <w:szCs w:val="32"/>
        </w:rPr>
        <w:t>研究生</w:t>
      </w:r>
      <w:r>
        <w:rPr>
          <w:rFonts w:hint="default" w:ascii="Times New Roman" w:hAnsi="Times New Roman" w:eastAsia="方正仿宋_GBK" w:cs="Times New Roman"/>
          <w:color w:val="auto"/>
          <w:spacing w:val="-20"/>
          <w:w w:val="100"/>
          <w:sz w:val="32"/>
          <w:szCs w:val="32"/>
        </w:rPr>
        <w:t>）</w:t>
      </w:r>
      <w:r>
        <w:rPr>
          <w:rFonts w:hint="default" w:ascii="Times New Roman" w:hAnsi="Times New Roman" w:eastAsia="方正仿宋_GBK" w:cs="Times New Roman"/>
          <w:color w:val="auto"/>
          <w:w w:val="100"/>
          <w:kern w:val="0"/>
          <w:sz w:val="32"/>
          <w:szCs w:val="32"/>
        </w:rPr>
        <w:t>推荐名额</w:t>
      </w:r>
      <w:r>
        <w:rPr>
          <w:rFonts w:hint="default" w:ascii="Times New Roman" w:hAnsi="Times New Roman" w:eastAsia="方正仿宋_GBK" w:cs="Times New Roman"/>
          <w:color w:val="auto"/>
          <w:w w:val="100"/>
          <w:kern w:val="0"/>
          <w:sz w:val="32"/>
          <w:szCs w:val="32"/>
          <w:lang w:eastAsia="zh-CN"/>
        </w:rPr>
        <w:t>分配</w:t>
      </w:r>
      <w:r>
        <w:rPr>
          <w:rFonts w:hint="default" w:ascii="Times New Roman" w:hAnsi="Times New Roman" w:eastAsia="方正仿宋_GBK" w:cs="Times New Roman"/>
          <w:color w:val="auto"/>
          <w:w w:val="100"/>
          <w:kern w:val="0"/>
          <w:sz w:val="32"/>
          <w:szCs w:val="32"/>
        </w:rPr>
        <w:t>表</w:t>
      </w:r>
    </w:p>
    <w:p>
      <w:pPr>
        <w:numPr>
          <w:ilvl w:val="0"/>
          <w:numId w:val="0"/>
        </w:numPr>
        <w:spacing w:line="600" w:lineRule="exact"/>
        <w:ind w:left="2215" w:leftChars="500" w:hanging="635" w:hangingChars="201"/>
        <w:rPr>
          <w:rFonts w:hint="default" w:ascii="Times New Roman" w:hAnsi="Times New Roman" w:eastAsia="方正仿宋_GBK" w:cs="Times New Roman"/>
          <w:color w:val="auto"/>
          <w:spacing w:val="-11"/>
          <w:w w:val="100"/>
          <w:sz w:val="32"/>
          <w:szCs w:val="32"/>
          <w:lang w:eastAsia="zh-CN"/>
        </w:rPr>
      </w:pPr>
      <w:r>
        <w:rPr>
          <w:rFonts w:hint="default" w:ascii="Times New Roman" w:hAnsi="Times New Roman" w:eastAsia="方正仿宋_GBK" w:cs="Times New Roman"/>
          <w:color w:val="auto"/>
          <w:w w:val="100"/>
          <w:sz w:val="32"/>
          <w:szCs w:val="32"/>
          <w:lang w:val="en-US" w:eastAsia="zh-CN"/>
        </w:rPr>
        <w:t>4-2.</w:t>
      </w:r>
      <w:r>
        <w:rPr>
          <w:rFonts w:hint="default" w:ascii="Times New Roman" w:hAnsi="Times New Roman" w:eastAsia="方正仿宋_GBK" w:cs="Times New Roman"/>
          <w:color w:val="auto"/>
          <w:spacing w:val="-11"/>
          <w:w w:val="100"/>
          <w:sz w:val="32"/>
          <w:szCs w:val="32"/>
        </w:rPr>
        <w:t>云南省教学成果奖（研究生）</w:t>
      </w:r>
      <w:r>
        <w:rPr>
          <w:rFonts w:hint="default" w:ascii="Times New Roman" w:hAnsi="Times New Roman" w:eastAsia="方正仿宋_GBK" w:cs="Times New Roman"/>
          <w:color w:val="auto"/>
          <w:spacing w:val="-11"/>
          <w:w w:val="100"/>
          <w:sz w:val="32"/>
          <w:szCs w:val="32"/>
          <w:lang w:eastAsia="zh-CN"/>
        </w:rPr>
        <w:t>推荐单位联络人信息表</w:t>
      </w:r>
    </w:p>
    <w:p>
      <w:pPr>
        <w:numPr>
          <w:ilvl w:val="0"/>
          <w:numId w:val="0"/>
        </w:numPr>
        <w:spacing w:line="600" w:lineRule="exact"/>
        <w:ind w:left="2215" w:leftChars="500" w:hanging="635" w:hangingChars="201"/>
        <w:rPr>
          <w:rFonts w:hint="default" w:ascii="Times New Roman" w:hAnsi="Times New Roman" w:eastAsia="方正仿宋_GBK" w:cs="Times New Roman"/>
          <w:color w:val="auto"/>
          <w:spacing w:val="-20"/>
          <w:w w:val="100"/>
          <w:sz w:val="32"/>
          <w:szCs w:val="32"/>
        </w:rPr>
      </w:pPr>
      <w:r>
        <w:rPr>
          <w:rFonts w:hint="default" w:ascii="Times New Roman" w:hAnsi="Times New Roman" w:eastAsia="方正仿宋_GBK" w:cs="Times New Roman"/>
          <w:color w:val="auto"/>
          <w:w w:val="100"/>
          <w:sz w:val="32"/>
          <w:szCs w:val="32"/>
          <w:lang w:val="en-US" w:eastAsia="zh-CN"/>
        </w:rPr>
        <w:t>4-3.</w:t>
      </w:r>
      <w:r>
        <w:rPr>
          <w:rFonts w:hint="default" w:ascii="Times New Roman" w:hAnsi="Times New Roman" w:eastAsia="方正仿宋_GBK" w:cs="Times New Roman"/>
          <w:color w:val="auto"/>
          <w:w w:val="100"/>
          <w:sz w:val="32"/>
          <w:szCs w:val="32"/>
        </w:rPr>
        <w:t>云南省教学成果奖（研究生）</w:t>
      </w:r>
      <w:r>
        <w:rPr>
          <w:rFonts w:hint="default" w:ascii="Times New Roman" w:hAnsi="Times New Roman" w:eastAsia="方正仿宋_GBK" w:cs="Times New Roman"/>
          <w:color w:val="auto"/>
          <w:w w:val="100"/>
          <w:sz w:val="32"/>
          <w:szCs w:val="32"/>
          <w:lang w:eastAsia="zh-CN"/>
        </w:rPr>
        <w:t>推荐情况</w:t>
      </w:r>
      <w:r>
        <w:rPr>
          <w:rFonts w:hint="default" w:ascii="Times New Roman" w:hAnsi="Times New Roman" w:eastAsia="方正仿宋_GBK" w:cs="Times New Roman"/>
          <w:color w:val="auto"/>
          <w:w w:val="100"/>
          <w:sz w:val="32"/>
          <w:szCs w:val="32"/>
        </w:rPr>
        <w:t>汇总表</w:t>
      </w:r>
    </w:p>
    <w:p>
      <w:pPr>
        <w:numPr>
          <w:ilvl w:val="0"/>
          <w:numId w:val="0"/>
        </w:numPr>
        <w:spacing w:line="600" w:lineRule="exact"/>
        <w:ind w:left="2215" w:leftChars="500" w:hanging="635" w:hangingChars="201"/>
        <w:rPr>
          <w:rFonts w:hint="default" w:ascii="Times New Roman" w:hAnsi="Times New Roman" w:eastAsia="方正仿宋_GBK" w:cs="Times New Roman"/>
          <w:color w:val="auto"/>
          <w:w w:val="100"/>
          <w:sz w:val="32"/>
          <w:szCs w:val="32"/>
          <w:lang w:eastAsia="zh-CN"/>
        </w:rPr>
      </w:pPr>
      <w:r>
        <w:rPr>
          <w:rFonts w:hint="default" w:ascii="Times New Roman" w:hAnsi="Times New Roman" w:eastAsia="方正仿宋_GBK" w:cs="Times New Roman"/>
          <w:color w:val="auto"/>
          <w:w w:val="100"/>
          <w:sz w:val="32"/>
          <w:szCs w:val="32"/>
          <w:lang w:val="en-US" w:eastAsia="zh-CN"/>
        </w:rPr>
        <w:t>4-4.</w:t>
      </w:r>
      <w:r>
        <w:rPr>
          <w:rFonts w:hint="default" w:ascii="Times New Roman" w:hAnsi="Times New Roman" w:eastAsia="方正仿宋_GBK" w:cs="Times New Roman"/>
          <w:color w:val="auto"/>
          <w:w w:val="100"/>
          <w:sz w:val="32"/>
          <w:szCs w:val="32"/>
        </w:rPr>
        <w:t>云南省教学成果奖（研究生）申报</w:t>
      </w:r>
      <w:r>
        <w:rPr>
          <w:rFonts w:hint="default" w:ascii="Times New Roman" w:hAnsi="Times New Roman" w:eastAsia="方正仿宋_GBK" w:cs="Times New Roman"/>
          <w:color w:val="auto"/>
          <w:w w:val="100"/>
          <w:sz w:val="32"/>
          <w:szCs w:val="32"/>
          <w:lang w:eastAsia="zh-CN"/>
        </w:rPr>
        <w:t>表</w:t>
      </w:r>
    </w:p>
    <w:p>
      <w:pPr>
        <w:numPr>
          <w:ilvl w:val="0"/>
          <w:numId w:val="0"/>
        </w:numPr>
        <w:spacing w:line="600" w:lineRule="exact"/>
        <w:ind w:left="2215" w:leftChars="500" w:hanging="635" w:hangingChars="201"/>
        <w:rPr>
          <w:rFonts w:hint="default" w:ascii="Times New Roman" w:hAnsi="Times New Roman" w:eastAsia="方正仿宋_GBK" w:cs="Times New Roman"/>
          <w:color w:val="auto"/>
          <w:spacing w:val="-20"/>
          <w:w w:val="100"/>
          <w:sz w:val="32"/>
          <w:szCs w:val="32"/>
        </w:rPr>
      </w:pPr>
      <w:r>
        <w:rPr>
          <w:rFonts w:hint="default" w:ascii="Times New Roman" w:hAnsi="Times New Roman" w:eastAsia="方正仿宋_GBK" w:cs="Times New Roman"/>
          <w:color w:val="auto"/>
          <w:w w:val="100"/>
          <w:sz w:val="32"/>
          <w:szCs w:val="32"/>
          <w:lang w:val="en-US" w:eastAsia="zh-CN"/>
        </w:rPr>
        <w:t>4-5.</w:t>
      </w:r>
      <w:r>
        <w:rPr>
          <w:rFonts w:hint="default" w:ascii="Times New Roman" w:hAnsi="Times New Roman" w:eastAsia="方正仿宋_GBK" w:cs="Times New Roman"/>
          <w:color w:val="auto"/>
          <w:w w:val="100"/>
          <w:sz w:val="32"/>
          <w:szCs w:val="32"/>
        </w:rPr>
        <w:t>云南省教学成果奖（研究生）</w:t>
      </w:r>
      <w:r>
        <w:rPr>
          <w:rFonts w:hint="default" w:ascii="Times New Roman" w:hAnsi="Times New Roman" w:eastAsia="方正仿宋_GBK" w:cs="Times New Roman"/>
          <w:color w:val="auto"/>
          <w:w w:val="100"/>
          <w:sz w:val="32"/>
          <w:szCs w:val="32"/>
          <w:lang w:eastAsia="zh-CN"/>
        </w:rPr>
        <w:t>单位</w:t>
      </w:r>
      <w:r>
        <w:rPr>
          <w:rFonts w:hint="default" w:ascii="Times New Roman" w:hAnsi="Times New Roman" w:eastAsia="方正仿宋_GBK" w:cs="Times New Roman"/>
          <w:color w:val="auto"/>
          <w:w w:val="100"/>
          <w:sz w:val="32"/>
          <w:szCs w:val="32"/>
        </w:rPr>
        <w:t>公示</w:t>
      </w:r>
      <w:r>
        <w:rPr>
          <w:rFonts w:hint="default" w:ascii="Times New Roman" w:hAnsi="Times New Roman" w:eastAsia="方正仿宋_GBK" w:cs="Times New Roman"/>
          <w:color w:val="auto"/>
          <w:w w:val="100"/>
          <w:sz w:val="32"/>
          <w:szCs w:val="32"/>
          <w:lang w:eastAsia="zh-CN"/>
        </w:rPr>
        <w:t>情况表</w:t>
      </w:r>
    </w:p>
    <w:p>
      <w:pPr>
        <w:pStyle w:val="2"/>
        <w:spacing w:after="157" w:afterLines="50" w:line="600" w:lineRule="exact"/>
        <w:rPr>
          <w:rFonts w:hint="default" w:ascii="Times New Roman" w:hAnsi="Times New Roman" w:eastAsia="方正黑体_GBK" w:cs="Times New Roman"/>
          <w:b w:val="0"/>
          <w:color w:val="auto"/>
          <w:spacing w:val="-2"/>
          <w:kern w:val="2"/>
          <w:sz w:val="32"/>
          <w:szCs w:val="32"/>
          <w:lang w:val="en-US" w:eastAsia="zh-CN" w:bidi="ar-SA"/>
        </w:rPr>
      </w:pPr>
      <w:r>
        <w:rPr>
          <w:rFonts w:hint="default" w:ascii="Times New Roman" w:hAnsi="Times New Roman" w:eastAsia="仿宋_GB2312" w:cs="Times New Roman"/>
          <w:color w:val="auto"/>
          <w:sz w:val="32"/>
          <w:szCs w:val="32"/>
        </w:rPr>
        <w:br w:type="page"/>
      </w:r>
      <w:r>
        <w:rPr>
          <w:rFonts w:hint="default" w:ascii="Times New Roman" w:hAnsi="Times New Roman" w:eastAsia="方正黑体_GBK" w:cs="Times New Roman"/>
          <w:b w:val="0"/>
          <w:color w:val="auto"/>
          <w:spacing w:val="-2"/>
          <w:kern w:val="2"/>
          <w:sz w:val="32"/>
          <w:szCs w:val="32"/>
          <w:lang w:val="en-US" w:eastAsia="zh-CN" w:bidi="ar-SA"/>
        </w:rPr>
        <w:t>附件4-1</w:t>
      </w:r>
    </w:p>
    <w:p>
      <w:pPr>
        <w:pStyle w:val="2"/>
        <w:spacing w:after="157" w:afterLines="50" w:line="600" w:lineRule="exact"/>
        <w:jc w:val="center"/>
        <w:rPr>
          <w:rFonts w:hint="default"/>
        </w:rPr>
      </w:pPr>
      <w:r>
        <w:rPr>
          <w:rFonts w:hint="default" w:ascii="Times New Roman" w:hAnsi="Times New Roman" w:eastAsia="方正小标宋_GBK" w:cs="Times New Roman"/>
          <w:color w:val="auto"/>
          <w:spacing w:val="0"/>
          <w:sz w:val="44"/>
          <w:szCs w:val="44"/>
        </w:rPr>
        <w:t>云南省教学成果奖（研究生）</w:t>
      </w:r>
      <w:r>
        <w:rPr>
          <w:rFonts w:hint="default" w:ascii="Times New Roman" w:hAnsi="Times New Roman" w:eastAsia="方正小标宋_GBK" w:cs="Times New Roman"/>
          <w:color w:val="auto"/>
          <w:kern w:val="0"/>
          <w:sz w:val="44"/>
          <w:szCs w:val="44"/>
        </w:rPr>
        <w:t>推荐名额</w:t>
      </w:r>
      <w:r>
        <w:rPr>
          <w:rFonts w:hint="default" w:ascii="Times New Roman" w:hAnsi="Times New Roman" w:eastAsia="方正小标宋_GBK" w:cs="Times New Roman"/>
          <w:color w:val="auto"/>
          <w:kern w:val="0"/>
          <w:sz w:val="44"/>
          <w:szCs w:val="44"/>
          <w:lang w:eastAsia="zh-CN"/>
        </w:rPr>
        <w:t>分配</w:t>
      </w:r>
      <w:r>
        <w:rPr>
          <w:rFonts w:hint="default" w:ascii="Times New Roman" w:hAnsi="Times New Roman" w:eastAsia="方正小标宋_GBK" w:cs="Times New Roman"/>
          <w:color w:val="auto"/>
          <w:kern w:val="0"/>
          <w:sz w:val="44"/>
          <w:szCs w:val="44"/>
        </w:rPr>
        <w:t>表</w:t>
      </w:r>
    </w:p>
    <w:tbl>
      <w:tblPr>
        <w:tblStyle w:val="9"/>
        <w:tblW w:w="8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2887"/>
        <w:gridCol w:w="2875"/>
        <w:gridCol w:w="1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0"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方正黑体_GBK" w:cs="Times New Roman"/>
                <w:b w:val="0"/>
                <w:bCs w:val="0"/>
                <w:color w:val="auto"/>
                <w:sz w:val="28"/>
                <w:szCs w:val="28"/>
                <w:lang w:eastAsia="zh-CN"/>
              </w:rPr>
              <w:t>序号</w:t>
            </w:r>
          </w:p>
        </w:tc>
        <w:tc>
          <w:tcPr>
            <w:tcW w:w="288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方正黑体_GBK" w:cs="Times New Roman"/>
                <w:b w:val="0"/>
                <w:bCs w:val="0"/>
                <w:color w:val="auto"/>
                <w:kern w:val="2"/>
                <w:sz w:val="24"/>
                <w:szCs w:val="24"/>
                <w:lang w:val="en-US" w:eastAsia="zh-CN" w:bidi="ar-SA"/>
              </w:rPr>
            </w:pPr>
            <w:r>
              <w:rPr>
                <w:rFonts w:hint="default" w:ascii="Times New Roman" w:hAnsi="Times New Roman" w:eastAsia="方正黑体_GBK" w:cs="Times New Roman"/>
                <w:b w:val="0"/>
                <w:bCs w:val="0"/>
                <w:color w:val="auto"/>
                <w:sz w:val="28"/>
                <w:szCs w:val="28"/>
                <w:lang w:eastAsia="zh-CN"/>
              </w:rPr>
              <w:t>推荐</w:t>
            </w:r>
            <w:r>
              <w:rPr>
                <w:rFonts w:hint="default" w:ascii="Times New Roman" w:hAnsi="Times New Roman" w:eastAsia="方正黑体_GBK" w:cs="Times New Roman"/>
                <w:b w:val="0"/>
                <w:bCs w:val="0"/>
                <w:color w:val="auto"/>
                <w:sz w:val="28"/>
                <w:szCs w:val="28"/>
              </w:rPr>
              <w:t>单位</w:t>
            </w:r>
          </w:p>
        </w:tc>
        <w:tc>
          <w:tcPr>
            <w:tcW w:w="2875"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eastAsia" w:ascii="Times New Roman" w:hAnsi="Times New Roman" w:eastAsia="方正黑体_GBK" w:cs="Times New Roman"/>
                <w:b w:val="0"/>
                <w:bCs w:val="0"/>
                <w:color w:val="auto"/>
                <w:kern w:val="2"/>
                <w:sz w:val="24"/>
                <w:szCs w:val="24"/>
                <w:lang w:val="en-US" w:eastAsia="zh-CN" w:bidi="ar-SA"/>
              </w:rPr>
            </w:pPr>
            <w:r>
              <w:rPr>
                <w:rFonts w:hint="default" w:ascii="Times New Roman" w:hAnsi="Times New Roman" w:eastAsia="方正黑体_GBK" w:cs="Times New Roman"/>
                <w:b w:val="0"/>
                <w:bCs w:val="0"/>
                <w:color w:val="auto"/>
                <w:sz w:val="28"/>
                <w:szCs w:val="28"/>
              </w:rPr>
              <w:t>推荐</w:t>
            </w:r>
            <w:r>
              <w:rPr>
                <w:rFonts w:hint="default" w:ascii="Times New Roman" w:hAnsi="Times New Roman" w:eastAsia="方正黑体_GBK" w:cs="Times New Roman"/>
                <w:b w:val="0"/>
                <w:bCs w:val="0"/>
                <w:color w:val="auto"/>
                <w:sz w:val="28"/>
                <w:szCs w:val="28"/>
                <w:lang w:eastAsia="zh-CN"/>
              </w:rPr>
              <w:t>名</w:t>
            </w:r>
            <w:r>
              <w:rPr>
                <w:rFonts w:hint="default" w:ascii="Times New Roman" w:hAnsi="Times New Roman" w:eastAsia="方正黑体_GBK" w:cs="Times New Roman"/>
                <w:b w:val="0"/>
                <w:bCs w:val="0"/>
                <w:color w:val="auto"/>
                <w:sz w:val="28"/>
                <w:szCs w:val="28"/>
              </w:rPr>
              <w:t>额</w:t>
            </w:r>
            <w:r>
              <w:rPr>
                <w:rFonts w:hint="eastAsia" w:eastAsia="方正黑体_GBK" w:cs="Times New Roman"/>
                <w:b w:val="0"/>
                <w:bCs w:val="0"/>
                <w:color w:val="auto"/>
                <w:sz w:val="28"/>
                <w:szCs w:val="28"/>
                <w:lang w:eastAsia="zh-CN"/>
              </w:rPr>
              <w:t>（项）</w:t>
            </w:r>
          </w:p>
        </w:tc>
        <w:tc>
          <w:tcPr>
            <w:tcW w:w="177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方正黑体_GBK" w:cs="Times New Roman"/>
                <w:b w:val="0"/>
                <w:bCs w:val="0"/>
                <w:color w:val="auto"/>
                <w:kern w:val="2"/>
                <w:sz w:val="24"/>
                <w:szCs w:val="24"/>
                <w:lang w:val="en-US" w:eastAsia="zh-CN" w:bidi="ar-SA"/>
              </w:rPr>
            </w:pPr>
            <w:r>
              <w:rPr>
                <w:rFonts w:hint="default" w:ascii="Times New Roman" w:hAnsi="Times New Roman" w:eastAsia="方正黑体_GBK" w:cs="Times New Roman"/>
                <w:b w:val="0"/>
                <w:bCs w:val="0"/>
                <w:color w:val="auto"/>
                <w:sz w:val="28"/>
                <w:szCs w:val="28"/>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i w:val="0"/>
                <w:iCs w:val="0"/>
                <w:color w:val="000000"/>
                <w:kern w:val="0"/>
                <w:sz w:val="28"/>
                <w:szCs w:val="28"/>
                <w:u w:val="none"/>
                <w:lang w:val="en-US" w:eastAsia="zh-CN" w:bidi="ar"/>
              </w:rPr>
              <w:t>1</w:t>
            </w:r>
          </w:p>
        </w:tc>
        <w:tc>
          <w:tcPr>
            <w:tcW w:w="2887"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eastAsia" w:ascii="方正仿宋_GBK" w:hAnsi="方正仿宋_GBK" w:eastAsia="方正仿宋_GBK" w:cs="方正仿宋_GBK"/>
                <w:i w:val="0"/>
                <w:iCs w:val="0"/>
                <w:color w:val="auto"/>
                <w:kern w:val="2"/>
                <w:sz w:val="28"/>
                <w:szCs w:val="28"/>
                <w:u w:val="none"/>
                <w:lang w:val="en-US" w:eastAsia="zh-CN" w:bidi="ar-SA"/>
              </w:rPr>
            </w:pPr>
            <w:r>
              <w:rPr>
                <w:rFonts w:hint="eastAsia" w:ascii="方正仿宋_GBK" w:hAnsi="方正仿宋_GBK" w:eastAsia="方正仿宋_GBK" w:cs="方正仿宋_GBK"/>
                <w:i w:val="0"/>
                <w:iCs w:val="0"/>
                <w:color w:val="000000"/>
                <w:kern w:val="0"/>
                <w:sz w:val="28"/>
                <w:szCs w:val="28"/>
                <w:u w:val="none"/>
                <w:lang w:val="en-US" w:eastAsia="zh-CN" w:bidi="ar"/>
              </w:rPr>
              <w:t>云南大学</w:t>
            </w:r>
          </w:p>
        </w:tc>
        <w:tc>
          <w:tcPr>
            <w:tcW w:w="287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20</w:t>
            </w:r>
          </w:p>
        </w:tc>
        <w:tc>
          <w:tcPr>
            <w:tcW w:w="177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i w:val="0"/>
                <w:iCs w:val="0"/>
                <w:color w:val="000000"/>
                <w:kern w:val="0"/>
                <w:sz w:val="28"/>
                <w:szCs w:val="28"/>
                <w:u w:val="none"/>
                <w:lang w:val="en-US" w:eastAsia="zh-CN" w:bidi="ar"/>
              </w:rPr>
              <w:t>2</w:t>
            </w:r>
          </w:p>
        </w:tc>
        <w:tc>
          <w:tcPr>
            <w:tcW w:w="2887"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eastAsia" w:ascii="方正仿宋_GBK" w:hAnsi="方正仿宋_GBK" w:eastAsia="方正仿宋_GBK" w:cs="方正仿宋_GBK"/>
                <w:i w:val="0"/>
                <w:iCs w:val="0"/>
                <w:color w:val="auto"/>
                <w:kern w:val="2"/>
                <w:sz w:val="28"/>
                <w:szCs w:val="28"/>
                <w:u w:val="none"/>
                <w:lang w:val="en-US" w:eastAsia="zh-CN" w:bidi="ar-SA"/>
              </w:rPr>
            </w:pPr>
            <w:r>
              <w:rPr>
                <w:rFonts w:hint="eastAsia" w:ascii="方正仿宋_GBK" w:hAnsi="方正仿宋_GBK" w:eastAsia="方正仿宋_GBK" w:cs="方正仿宋_GBK"/>
                <w:i w:val="0"/>
                <w:iCs w:val="0"/>
                <w:color w:val="000000"/>
                <w:kern w:val="0"/>
                <w:sz w:val="28"/>
                <w:szCs w:val="28"/>
                <w:u w:val="none"/>
                <w:lang w:val="en-US" w:eastAsia="zh-CN" w:bidi="ar"/>
              </w:rPr>
              <w:t>昆明理工大学</w:t>
            </w:r>
          </w:p>
        </w:tc>
        <w:tc>
          <w:tcPr>
            <w:tcW w:w="287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20</w:t>
            </w:r>
          </w:p>
        </w:tc>
        <w:tc>
          <w:tcPr>
            <w:tcW w:w="177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i w:val="0"/>
                <w:iCs w:val="0"/>
                <w:color w:val="000000"/>
                <w:kern w:val="0"/>
                <w:sz w:val="28"/>
                <w:szCs w:val="28"/>
                <w:u w:val="none"/>
                <w:lang w:val="en-US" w:eastAsia="zh-CN" w:bidi="ar"/>
              </w:rPr>
              <w:t>3</w:t>
            </w:r>
          </w:p>
        </w:tc>
        <w:tc>
          <w:tcPr>
            <w:tcW w:w="2887"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eastAsia" w:ascii="方正仿宋_GBK" w:hAnsi="方正仿宋_GBK" w:eastAsia="方正仿宋_GBK" w:cs="方正仿宋_GBK"/>
                <w:i w:val="0"/>
                <w:iCs w:val="0"/>
                <w:color w:val="auto"/>
                <w:kern w:val="2"/>
                <w:sz w:val="28"/>
                <w:szCs w:val="28"/>
                <w:u w:val="none"/>
                <w:lang w:val="en-US" w:eastAsia="zh-CN" w:bidi="ar-SA"/>
              </w:rPr>
            </w:pPr>
            <w:r>
              <w:rPr>
                <w:rFonts w:hint="eastAsia" w:ascii="方正仿宋_GBK" w:hAnsi="方正仿宋_GBK" w:eastAsia="方正仿宋_GBK" w:cs="方正仿宋_GBK"/>
                <w:i w:val="0"/>
                <w:iCs w:val="0"/>
                <w:color w:val="000000"/>
                <w:kern w:val="0"/>
                <w:sz w:val="28"/>
                <w:szCs w:val="28"/>
                <w:u w:val="none"/>
                <w:lang w:val="en-US" w:eastAsia="zh-CN" w:bidi="ar"/>
              </w:rPr>
              <w:t>云南师范大学</w:t>
            </w:r>
          </w:p>
        </w:tc>
        <w:tc>
          <w:tcPr>
            <w:tcW w:w="287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12</w:t>
            </w:r>
          </w:p>
        </w:tc>
        <w:tc>
          <w:tcPr>
            <w:tcW w:w="177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i w:val="0"/>
                <w:iCs w:val="0"/>
                <w:color w:val="000000"/>
                <w:kern w:val="0"/>
                <w:sz w:val="28"/>
                <w:szCs w:val="28"/>
                <w:u w:val="none"/>
                <w:lang w:val="en-US" w:eastAsia="zh-CN" w:bidi="ar"/>
              </w:rPr>
              <w:t>4</w:t>
            </w:r>
          </w:p>
        </w:tc>
        <w:tc>
          <w:tcPr>
            <w:tcW w:w="2887"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eastAsia" w:ascii="方正仿宋_GBK" w:hAnsi="方正仿宋_GBK" w:eastAsia="方正仿宋_GBK" w:cs="方正仿宋_GBK"/>
                <w:i w:val="0"/>
                <w:iCs w:val="0"/>
                <w:color w:val="auto"/>
                <w:kern w:val="2"/>
                <w:sz w:val="28"/>
                <w:szCs w:val="28"/>
                <w:u w:val="none"/>
                <w:lang w:val="en-US" w:eastAsia="zh-CN" w:bidi="ar-SA"/>
              </w:rPr>
            </w:pPr>
            <w:r>
              <w:rPr>
                <w:rFonts w:hint="eastAsia" w:ascii="方正仿宋_GBK" w:hAnsi="方正仿宋_GBK" w:eastAsia="方正仿宋_GBK" w:cs="方正仿宋_GBK"/>
                <w:i w:val="0"/>
                <w:iCs w:val="0"/>
                <w:color w:val="000000"/>
                <w:kern w:val="0"/>
                <w:sz w:val="28"/>
                <w:szCs w:val="28"/>
                <w:u w:val="none"/>
                <w:lang w:val="en-US" w:eastAsia="zh-CN" w:bidi="ar"/>
              </w:rPr>
              <w:t>昆明医科大学</w:t>
            </w:r>
          </w:p>
        </w:tc>
        <w:tc>
          <w:tcPr>
            <w:tcW w:w="287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10</w:t>
            </w:r>
          </w:p>
        </w:tc>
        <w:tc>
          <w:tcPr>
            <w:tcW w:w="177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i w:val="0"/>
                <w:iCs w:val="0"/>
                <w:color w:val="000000"/>
                <w:kern w:val="0"/>
                <w:sz w:val="28"/>
                <w:szCs w:val="28"/>
                <w:u w:val="none"/>
                <w:lang w:val="en-US" w:eastAsia="zh-CN" w:bidi="ar"/>
              </w:rPr>
              <w:t>5</w:t>
            </w:r>
          </w:p>
        </w:tc>
        <w:tc>
          <w:tcPr>
            <w:tcW w:w="2887"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eastAsia" w:ascii="方正仿宋_GBK" w:hAnsi="方正仿宋_GBK" w:eastAsia="方正仿宋_GBK" w:cs="方正仿宋_GBK"/>
                <w:i w:val="0"/>
                <w:iCs w:val="0"/>
                <w:color w:val="auto"/>
                <w:kern w:val="2"/>
                <w:sz w:val="28"/>
                <w:szCs w:val="28"/>
                <w:u w:val="none"/>
                <w:lang w:val="en-US" w:eastAsia="zh-CN" w:bidi="ar-SA"/>
              </w:rPr>
            </w:pPr>
            <w:r>
              <w:rPr>
                <w:rFonts w:hint="eastAsia" w:ascii="方正仿宋_GBK" w:hAnsi="方正仿宋_GBK" w:eastAsia="方正仿宋_GBK" w:cs="方正仿宋_GBK"/>
                <w:i w:val="0"/>
                <w:iCs w:val="0"/>
                <w:color w:val="000000"/>
                <w:kern w:val="0"/>
                <w:sz w:val="28"/>
                <w:szCs w:val="28"/>
                <w:u w:val="none"/>
                <w:lang w:val="en-US" w:eastAsia="zh-CN" w:bidi="ar"/>
              </w:rPr>
              <w:t>云南农业大学</w:t>
            </w:r>
          </w:p>
        </w:tc>
        <w:tc>
          <w:tcPr>
            <w:tcW w:w="287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9</w:t>
            </w:r>
          </w:p>
        </w:tc>
        <w:tc>
          <w:tcPr>
            <w:tcW w:w="177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i w:val="0"/>
                <w:iCs w:val="0"/>
                <w:color w:val="000000"/>
                <w:kern w:val="0"/>
                <w:sz w:val="28"/>
                <w:szCs w:val="28"/>
                <w:u w:val="none"/>
                <w:lang w:val="en-US" w:eastAsia="zh-CN" w:bidi="ar"/>
              </w:rPr>
              <w:t>6</w:t>
            </w:r>
          </w:p>
        </w:tc>
        <w:tc>
          <w:tcPr>
            <w:tcW w:w="2887"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eastAsia" w:ascii="方正仿宋_GBK" w:hAnsi="方正仿宋_GBK" w:eastAsia="方正仿宋_GBK" w:cs="方正仿宋_GBK"/>
                <w:i w:val="0"/>
                <w:iCs w:val="0"/>
                <w:color w:val="auto"/>
                <w:kern w:val="2"/>
                <w:sz w:val="28"/>
                <w:szCs w:val="28"/>
                <w:u w:val="none"/>
                <w:lang w:val="en-US" w:eastAsia="zh-CN" w:bidi="ar-SA"/>
              </w:rPr>
            </w:pPr>
            <w:r>
              <w:rPr>
                <w:rFonts w:hint="eastAsia" w:ascii="方正仿宋_GBK" w:hAnsi="方正仿宋_GBK" w:eastAsia="方正仿宋_GBK" w:cs="方正仿宋_GBK"/>
                <w:i w:val="0"/>
                <w:iCs w:val="0"/>
                <w:color w:val="000000"/>
                <w:kern w:val="0"/>
                <w:sz w:val="28"/>
                <w:szCs w:val="28"/>
                <w:u w:val="none"/>
                <w:lang w:val="en-US" w:eastAsia="zh-CN" w:bidi="ar"/>
              </w:rPr>
              <w:t>云南中医药大学</w:t>
            </w:r>
          </w:p>
        </w:tc>
        <w:tc>
          <w:tcPr>
            <w:tcW w:w="287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5</w:t>
            </w:r>
          </w:p>
        </w:tc>
        <w:tc>
          <w:tcPr>
            <w:tcW w:w="177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i w:val="0"/>
                <w:iCs w:val="0"/>
                <w:color w:val="000000"/>
                <w:kern w:val="0"/>
                <w:sz w:val="28"/>
                <w:szCs w:val="28"/>
                <w:u w:val="none"/>
                <w:lang w:val="en-US" w:eastAsia="zh-CN" w:bidi="ar"/>
              </w:rPr>
              <w:t>7</w:t>
            </w:r>
          </w:p>
        </w:tc>
        <w:tc>
          <w:tcPr>
            <w:tcW w:w="2887"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eastAsia" w:ascii="方正仿宋_GBK" w:hAnsi="方正仿宋_GBK" w:eastAsia="方正仿宋_GBK" w:cs="方正仿宋_GBK"/>
                <w:i w:val="0"/>
                <w:iCs w:val="0"/>
                <w:color w:val="auto"/>
                <w:kern w:val="2"/>
                <w:sz w:val="28"/>
                <w:szCs w:val="28"/>
                <w:u w:val="none"/>
                <w:lang w:val="en-US" w:eastAsia="zh-CN" w:bidi="ar-SA"/>
              </w:rPr>
            </w:pPr>
            <w:r>
              <w:rPr>
                <w:rFonts w:hint="eastAsia" w:ascii="方正仿宋_GBK" w:hAnsi="方正仿宋_GBK" w:eastAsia="方正仿宋_GBK" w:cs="方正仿宋_GBK"/>
                <w:i w:val="0"/>
                <w:iCs w:val="0"/>
                <w:color w:val="000000"/>
                <w:kern w:val="0"/>
                <w:sz w:val="28"/>
                <w:szCs w:val="28"/>
                <w:u w:val="none"/>
                <w:lang w:val="en-US" w:eastAsia="zh-CN" w:bidi="ar"/>
              </w:rPr>
              <w:t>云南民族大学</w:t>
            </w:r>
          </w:p>
        </w:tc>
        <w:tc>
          <w:tcPr>
            <w:tcW w:w="287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8</w:t>
            </w:r>
          </w:p>
        </w:tc>
        <w:tc>
          <w:tcPr>
            <w:tcW w:w="177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i w:val="0"/>
                <w:iCs w:val="0"/>
                <w:color w:val="000000"/>
                <w:kern w:val="0"/>
                <w:sz w:val="28"/>
                <w:szCs w:val="28"/>
                <w:u w:val="none"/>
                <w:lang w:val="en-US" w:eastAsia="zh-CN" w:bidi="ar"/>
              </w:rPr>
              <w:t>8</w:t>
            </w:r>
          </w:p>
        </w:tc>
        <w:tc>
          <w:tcPr>
            <w:tcW w:w="2887"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eastAsia" w:ascii="方正仿宋_GBK" w:hAnsi="方正仿宋_GBK" w:eastAsia="方正仿宋_GBK" w:cs="方正仿宋_GBK"/>
                <w:i w:val="0"/>
                <w:iCs w:val="0"/>
                <w:color w:val="auto"/>
                <w:kern w:val="2"/>
                <w:sz w:val="28"/>
                <w:szCs w:val="28"/>
                <w:u w:val="none"/>
                <w:lang w:val="en-US" w:eastAsia="zh-CN" w:bidi="ar-SA"/>
              </w:rPr>
            </w:pPr>
            <w:r>
              <w:rPr>
                <w:rFonts w:hint="eastAsia" w:ascii="方正仿宋_GBK" w:hAnsi="方正仿宋_GBK" w:eastAsia="方正仿宋_GBK" w:cs="方正仿宋_GBK"/>
                <w:i w:val="0"/>
                <w:iCs w:val="0"/>
                <w:color w:val="000000"/>
                <w:kern w:val="0"/>
                <w:sz w:val="28"/>
                <w:szCs w:val="28"/>
                <w:u w:val="none"/>
                <w:lang w:val="en-US" w:eastAsia="zh-CN" w:bidi="ar"/>
              </w:rPr>
              <w:t>云南财经大学</w:t>
            </w:r>
          </w:p>
        </w:tc>
        <w:tc>
          <w:tcPr>
            <w:tcW w:w="287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7</w:t>
            </w:r>
          </w:p>
        </w:tc>
        <w:tc>
          <w:tcPr>
            <w:tcW w:w="177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i w:val="0"/>
                <w:iCs w:val="0"/>
                <w:color w:val="000000"/>
                <w:kern w:val="0"/>
                <w:sz w:val="28"/>
                <w:szCs w:val="28"/>
                <w:u w:val="none"/>
                <w:lang w:val="en-US" w:eastAsia="zh-CN" w:bidi="ar"/>
              </w:rPr>
              <w:t>9</w:t>
            </w:r>
          </w:p>
        </w:tc>
        <w:tc>
          <w:tcPr>
            <w:tcW w:w="2887"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eastAsia" w:ascii="方正仿宋_GBK" w:hAnsi="方正仿宋_GBK" w:eastAsia="方正仿宋_GBK" w:cs="方正仿宋_GBK"/>
                <w:i w:val="0"/>
                <w:iCs w:val="0"/>
                <w:color w:val="auto"/>
                <w:kern w:val="2"/>
                <w:sz w:val="28"/>
                <w:szCs w:val="28"/>
                <w:u w:val="none"/>
                <w:lang w:val="en-US" w:eastAsia="zh-CN" w:bidi="ar-SA"/>
              </w:rPr>
            </w:pPr>
            <w:r>
              <w:rPr>
                <w:rFonts w:hint="eastAsia" w:ascii="方正仿宋_GBK" w:hAnsi="方正仿宋_GBK" w:eastAsia="方正仿宋_GBK" w:cs="方正仿宋_GBK"/>
                <w:i w:val="0"/>
                <w:iCs w:val="0"/>
                <w:color w:val="000000"/>
                <w:kern w:val="0"/>
                <w:sz w:val="28"/>
                <w:szCs w:val="28"/>
                <w:u w:val="none"/>
                <w:lang w:val="en-US" w:eastAsia="zh-CN" w:bidi="ar"/>
              </w:rPr>
              <w:t>西南林业大学</w:t>
            </w:r>
          </w:p>
        </w:tc>
        <w:tc>
          <w:tcPr>
            <w:tcW w:w="287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9</w:t>
            </w:r>
          </w:p>
        </w:tc>
        <w:tc>
          <w:tcPr>
            <w:tcW w:w="177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i w:val="0"/>
                <w:iCs w:val="0"/>
                <w:color w:val="000000"/>
                <w:kern w:val="0"/>
                <w:sz w:val="28"/>
                <w:szCs w:val="28"/>
                <w:u w:val="none"/>
                <w:lang w:val="en-US" w:eastAsia="zh-CN" w:bidi="ar"/>
              </w:rPr>
              <w:t>10</w:t>
            </w:r>
          </w:p>
        </w:tc>
        <w:tc>
          <w:tcPr>
            <w:tcW w:w="2887"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eastAsia" w:ascii="方正仿宋_GBK" w:hAnsi="方正仿宋_GBK" w:eastAsia="方正仿宋_GBK" w:cs="方正仿宋_GBK"/>
                <w:i w:val="0"/>
                <w:iCs w:val="0"/>
                <w:color w:val="auto"/>
                <w:kern w:val="2"/>
                <w:sz w:val="28"/>
                <w:szCs w:val="28"/>
                <w:u w:val="none"/>
                <w:lang w:val="en-US" w:eastAsia="zh-CN" w:bidi="ar-SA"/>
              </w:rPr>
            </w:pPr>
            <w:r>
              <w:rPr>
                <w:rFonts w:hint="eastAsia" w:ascii="方正仿宋_GBK" w:hAnsi="方正仿宋_GBK" w:eastAsia="方正仿宋_GBK" w:cs="方正仿宋_GBK"/>
                <w:i w:val="0"/>
                <w:iCs w:val="0"/>
                <w:color w:val="000000"/>
                <w:kern w:val="0"/>
                <w:sz w:val="28"/>
                <w:szCs w:val="28"/>
                <w:u w:val="none"/>
                <w:lang w:val="en-US" w:eastAsia="zh-CN" w:bidi="ar"/>
              </w:rPr>
              <w:t>云南艺术学院</w:t>
            </w:r>
          </w:p>
        </w:tc>
        <w:tc>
          <w:tcPr>
            <w:tcW w:w="287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3</w:t>
            </w:r>
          </w:p>
        </w:tc>
        <w:tc>
          <w:tcPr>
            <w:tcW w:w="177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i w:val="0"/>
                <w:iCs w:val="0"/>
                <w:color w:val="000000"/>
                <w:kern w:val="0"/>
                <w:sz w:val="28"/>
                <w:szCs w:val="28"/>
                <w:u w:val="none"/>
                <w:lang w:val="en-US" w:eastAsia="zh-CN" w:bidi="ar"/>
              </w:rPr>
              <w:t>11</w:t>
            </w:r>
          </w:p>
        </w:tc>
        <w:tc>
          <w:tcPr>
            <w:tcW w:w="2887"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eastAsia" w:ascii="方正仿宋_GBK" w:hAnsi="方正仿宋_GBK" w:eastAsia="方正仿宋_GBK" w:cs="方正仿宋_GBK"/>
                <w:i w:val="0"/>
                <w:iCs w:val="0"/>
                <w:color w:val="auto"/>
                <w:kern w:val="2"/>
                <w:sz w:val="28"/>
                <w:szCs w:val="28"/>
                <w:u w:val="none"/>
                <w:lang w:val="en-US" w:eastAsia="zh-CN" w:bidi="ar-SA"/>
              </w:rPr>
            </w:pPr>
            <w:r>
              <w:rPr>
                <w:rFonts w:hint="eastAsia" w:ascii="方正仿宋_GBK" w:hAnsi="方正仿宋_GBK" w:eastAsia="方正仿宋_GBK" w:cs="方正仿宋_GBK"/>
                <w:i w:val="0"/>
                <w:iCs w:val="0"/>
                <w:color w:val="000000"/>
                <w:kern w:val="0"/>
                <w:sz w:val="28"/>
                <w:szCs w:val="28"/>
                <w:u w:val="none"/>
                <w:lang w:val="en-US" w:eastAsia="zh-CN" w:bidi="ar"/>
              </w:rPr>
              <w:t>云南警官学院</w:t>
            </w:r>
          </w:p>
        </w:tc>
        <w:tc>
          <w:tcPr>
            <w:tcW w:w="287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2</w:t>
            </w:r>
          </w:p>
        </w:tc>
        <w:tc>
          <w:tcPr>
            <w:tcW w:w="177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i w:val="0"/>
                <w:iCs w:val="0"/>
                <w:color w:val="000000"/>
                <w:kern w:val="0"/>
                <w:sz w:val="28"/>
                <w:szCs w:val="28"/>
                <w:u w:val="none"/>
                <w:lang w:val="en-US" w:eastAsia="zh-CN" w:bidi="ar"/>
              </w:rPr>
              <w:t>12</w:t>
            </w:r>
          </w:p>
        </w:tc>
        <w:tc>
          <w:tcPr>
            <w:tcW w:w="2887"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eastAsia" w:ascii="方正仿宋_GBK" w:hAnsi="方正仿宋_GBK" w:eastAsia="方正仿宋_GBK" w:cs="方正仿宋_GBK"/>
                <w:i w:val="0"/>
                <w:iCs w:val="0"/>
                <w:color w:val="auto"/>
                <w:kern w:val="2"/>
                <w:sz w:val="28"/>
                <w:szCs w:val="28"/>
                <w:u w:val="none"/>
                <w:lang w:val="en-US" w:eastAsia="zh-CN" w:bidi="ar-SA"/>
              </w:rPr>
            </w:pPr>
            <w:r>
              <w:rPr>
                <w:rFonts w:hint="eastAsia" w:ascii="方正仿宋_GBK" w:hAnsi="方正仿宋_GBK" w:eastAsia="方正仿宋_GBK" w:cs="方正仿宋_GBK"/>
                <w:i w:val="0"/>
                <w:iCs w:val="0"/>
                <w:color w:val="000000"/>
                <w:kern w:val="0"/>
                <w:sz w:val="28"/>
                <w:szCs w:val="28"/>
                <w:u w:val="none"/>
                <w:lang w:val="en-US" w:eastAsia="zh-CN" w:bidi="ar"/>
              </w:rPr>
              <w:t>昆明学院</w:t>
            </w:r>
          </w:p>
        </w:tc>
        <w:tc>
          <w:tcPr>
            <w:tcW w:w="287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3</w:t>
            </w:r>
          </w:p>
        </w:tc>
        <w:tc>
          <w:tcPr>
            <w:tcW w:w="177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i w:val="0"/>
                <w:iCs w:val="0"/>
                <w:color w:val="000000"/>
                <w:kern w:val="0"/>
                <w:sz w:val="28"/>
                <w:szCs w:val="28"/>
                <w:u w:val="none"/>
                <w:lang w:val="en-US" w:eastAsia="zh-CN" w:bidi="ar"/>
              </w:rPr>
              <w:t>13</w:t>
            </w:r>
          </w:p>
        </w:tc>
        <w:tc>
          <w:tcPr>
            <w:tcW w:w="2887"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eastAsia" w:ascii="方正仿宋_GBK" w:hAnsi="方正仿宋_GBK" w:eastAsia="方正仿宋_GBK" w:cs="方正仿宋_GBK"/>
                <w:i w:val="0"/>
                <w:iCs w:val="0"/>
                <w:color w:val="auto"/>
                <w:kern w:val="2"/>
                <w:sz w:val="28"/>
                <w:szCs w:val="28"/>
                <w:u w:val="none"/>
                <w:lang w:val="en-US" w:eastAsia="zh-CN" w:bidi="ar-SA"/>
              </w:rPr>
            </w:pPr>
            <w:r>
              <w:rPr>
                <w:rFonts w:hint="eastAsia" w:ascii="方正仿宋_GBK" w:hAnsi="方正仿宋_GBK" w:eastAsia="方正仿宋_GBK" w:cs="方正仿宋_GBK"/>
                <w:i w:val="0"/>
                <w:iCs w:val="0"/>
                <w:color w:val="000000"/>
                <w:kern w:val="0"/>
                <w:sz w:val="28"/>
                <w:szCs w:val="28"/>
                <w:u w:val="none"/>
                <w:lang w:val="en-US" w:eastAsia="zh-CN" w:bidi="ar"/>
              </w:rPr>
              <w:t>大理大学</w:t>
            </w:r>
          </w:p>
        </w:tc>
        <w:tc>
          <w:tcPr>
            <w:tcW w:w="287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8</w:t>
            </w:r>
          </w:p>
        </w:tc>
        <w:tc>
          <w:tcPr>
            <w:tcW w:w="177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cs="Times New Roman"/>
                <w:color w:val="auto"/>
                <w:sz w:val="24"/>
                <w:lang w:val="en-US" w:eastAsia="zh-CN"/>
              </w:rPr>
            </w:pPr>
            <w:r>
              <w:rPr>
                <w:rFonts w:hint="default" w:ascii="Times New Roman" w:hAnsi="Times New Roman" w:eastAsia="宋体" w:cs="Times New Roman"/>
                <w:i w:val="0"/>
                <w:iCs w:val="0"/>
                <w:color w:val="000000"/>
                <w:kern w:val="0"/>
                <w:sz w:val="28"/>
                <w:szCs w:val="28"/>
                <w:u w:val="none"/>
                <w:lang w:val="en-US" w:eastAsia="zh-CN" w:bidi="ar"/>
              </w:rPr>
              <w:t>14</w:t>
            </w:r>
          </w:p>
        </w:tc>
        <w:tc>
          <w:tcPr>
            <w:tcW w:w="2887"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玉溪师范学院</w:t>
            </w:r>
          </w:p>
        </w:tc>
        <w:tc>
          <w:tcPr>
            <w:tcW w:w="287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1</w:t>
            </w:r>
          </w:p>
        </w:tc>
        <w:tc>
          <w:tcPr>
            <w:tcW w:w="177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cs="Times New Roman"/>
                <w:color w:val="auto"/>
                <w:sz w:val="24"/>
                <w:lang w:val="en-US" w:eastAsia="zh-CN"/>
              </w:rPr>
            </w:pPr>
            <w:r>
              <w:rPr>
                <w:rFonts w:hint="default" w:ascii="Times New Roman" w:hAnsi="Times New Roman" w:eastAsia="宋体" w:cs="Times New Roman"/>
                <w:i w:val="0"/>
                <w:iCs w:val="0"/>
                <w:color w:val="000000"/>
                <w:kern w:val="0"/>
                <w:sz w:val="28"/>
                <w:szCs w:val="28"/>
                <w:u w:val="none"/>
                <w:lang w:val="en-US" w:eastAsia="zh-CN" w:bidi="ar"/>
              </w:rPr>
              <w:t>15</w:t>
            </w:r>
          </w:p>
        </w:tc>
        <w:tc>
          <w:tcPr>
            <w:tcW w:w="2887"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曲靖师范学院</w:t>
            </w:r>
          </w:p>
        </w:tc>
        <w:tc>
          <w:tcPr>
            <w:tcW w:w="287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1</w:t>
            </w:r>
          </w:p>
        </w:tc>
        <w:tc>
          <w:tcPr>
            <w:tcW w:w="177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cs="Times New Roman"/>
                <w:color w:val="auto"/>
                <w:sz w:val="24"/>
                <w:lang w:val="en-US" w:eastAsia="zh-CN"/>
              </w:rPr>
            </w:pPr>
            <w:r>
              <w:rPr>
                <w:rFonts w:hint="default" w:ascii="Times New Roman" w:hAnsi="Times New Roman" w:eastAsia="宋体" w:cs="Times New Roman"/>
                <w:i w:val="0"/>
                <w:iCs w:val="0"/>
                <w:color w:val="000000"/>
                <w:kern w:val="0"/>
                <w:sz w:val="28"/>
                <w:szCs w:val="28"/>
                <w:u w:val="none"/>
                <w:lang w:val="en-US" w:eastAsia="zh-CN" w:bidi="ar"/>
              </w:rPr>
              <w:t>16</w:t>
            </w:r>
          </w:p>
        </w:tc>
        <w:tc>
          <w:tcPr>
            <w:tcW w:w="2887"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红河学院</w:t>
            </w:r>
          </w:p>
        </w:tc>
        <w:tc>
          <w:tcPr>
            <w:tcW w:w="287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1</w:t>
            </w:r>
          </w:p>
        </w:tc>
        <w:tc>
          <w:tcPr>
            <w:tcW w:w="177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i w:val="0"/>
                <w:iCs w:val="0"/>
                <w:color w:val="000000"/>
                <w:kern w:val="0"/>
                <w:sz w:val="28"/>
                <w:szCs w:val="28"/>
                <w:u w:val="none"/>
                <w:lang w:val="en-US" w:eastAsia="zh-CN" w:bidi="ar"/>
              </w:rPr>
              <w:t>17</w:t>
            </w:r>
          </w:p>
        </w:tc>
        <w:tc>
          <w:tcPr>
            <w:tcW w:w="2887"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eastAsia" w:ascii="方正仿宋_GBK" w:hAnsi="方正仿宋_GBK" w:eastAsia="方正仿宋_GBK" w:cs="方正仿宋_GBK"/>
                <w:i w:val="0"/>
                <w:iCs w:val="0"/>
                <w:color w:val="auto"/>
                <w:kern w:val="2"/>
                <w:sz w:val="28"/>
                <w:szCs w:val="28"/>
                <w:u w:val="none"/>
                <w:lang w:val="en-US" w:eastAsia="zh-CN" w:bidi="ar-SA"/>
              </w:rPr>
            </w:pPr>
            <w:r>
              <w:rPr>
                <w:rFonts w:hint="eastAsia" w:ascii="方正仿宋_GBK" w:hAnsi="方正仿宋_GBK" w:eastAsia="方正仿宋_GBK" w:cs="方正仿宋_GBK"/>
                <w:i w:val="0"/>
                <w:iCs w:val="0"/>
                <w:color w:val="000000"/>
                <w:kern w:val="0"/>
                <w:sz w:val="28"/>
                <w:szCs w:val="28"/>
                <w:u w:val="none"/>
                <w:lang w:val="en-US" w:eastAsia="zh-CN" w:bidi="ar"/>
              </w:rPr>
              <w:t>昆明贵金属研究所</w:t>
            </w:r>
          </w:p>
        </w:tc>
        <w:tc>
          <w:tcPr>
            <w:tcW w:w="287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1</w:t>
            </w:r>
          </w:p>
        </w:tc>
        <w:tc>
          <w:tcPr>
            <w:tcW w:w="177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7"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方正黑体_GBK" w:cs="Times New Roman"/>
                <w:b w:val="0"/>
                <w:bCs w:val="0"/>
                <w:color w:val="000000"/>
                <w:kern w:val="0"/>
                <w:sz w:val="28"/>
                <w:szCs w:val="28"/>
                <w:u w:val="none"/>
                <w:lang w:eastAsia="zh-CN" w:bidi="ar"/>
              </w:rPr>
              <w:t>合计</w:t>
            </w:r>
          </w:p>
        </w:tc>
        <w:tc>
          <w:tcPr>
            <w:tcW w:w="2875"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方正黑体_GBK" w:cs="Times New Roman"/>
                <w:b/>
                <w:bCs/>
                <w:color w:val="000000"/>
                <w:sz w:val="28"/>
                <w:szCs w:val="28"/>
                <w:lang w:val="en-US" w:eastAsia="zh-CN"/>
              </w:rPr>
              <w:t>120</w:t>
            </w:r>
          </w:p>
        </w:tc>
        <w:tc>
          <w:tcPr>
            <w:tcW w:w="1777" w:type="dxa"/>
            <w:noWrap w:val="0"/>
            <w:vAlign w:val="center"/>
          </w:tcPr>
          <w:p>
            <w:pPr>
              <w:keepNext w:val="0"/>
              <w:keepLines w:val="0"/>
              <w:pageBreakBefore w:val="0"/>
              <w:widowControl/>
              <w:kinsoku/>
              <w:wordWrap/>
              <w:overflowPunct/>
              <w:topLinePunct w:val="0"/>
              <w:autoSpaceDE/>
              <w:autoSpaceDN/>
              <w:bidi w:val="0"/>
              <w:adjustRightInd/>
              <w:snapToGrid w:val="0"/>
              <w:spacing w:line="580" w:lineRule="exact"/>
              <w:jc w:val="center"/>
              <w:textAlignment w:val="center"/>
              <w:rPr>
                <w:rFonts w:hint="default" w:ascii="Times New Roman" w:hAnsi="Times New Roman" w:eastAsia="宋体" w:cs="Times New Roman"/>
                <w:color w:val="auto"/>
                <w:sz w:val="24"/>
              </w:rPr>
            </w:pPr>
          </w:p>
        </w:tc>
      </w:tr>
    </w:tbl>
    <w:p>
      <w:pPr>
        <w:pStyle w:val="3"/>
        <w:spacing w:line="600" w:lineRule="exact"/>
        <w:ind w:left="0" w:leftChars="0" w:firstLine="0" w:firstLineChars="0"/>
        <w:rPr>
          <w:rFonts w:hint="default"/>
        </w:rPr>
        <w:sectPr>
          <w:footerReference r:id="rId7" w:type="first"/>
          <w:headerReference r:id="rId3" w:type="default"/>
          <w:footerReference r:id="rId5" w:type="default"/>
          <w:headerReference r:id="rId4" w:type="even"/>
          <w:footerReference r:id="rId6" w:type="even"/>
          <w:pgSz w:w="11906" w:h="16838"/>
          <w:pgMar w:top="1616" w:right="1531" w:bottom="1587" w:left="1531" w:header="720" w:footer="850" w:gutter="0"/>
          <w:pgBorders>
            <w:top w:val="none" w:sz="0" w:space="0"/>
            <w:left w:val="none" w:sz="0" w:space="0"/>
            <w:bottom w:val="none" w:sz="0" w:space="0"/>
            <w:right w:val="none" w:sz="0" w:space="0"/>
          </w:pgBorders>
          <w:pgNumType w:fmt="decimal"/>
          <w:cols w:space="0" w:num="1"/>
          <w:titlePg/>
          <w:rtlGutter w:val="0"/>
          <w:docGrid w:type="lines" w:linePitch="442" w:charSpace="0"/>
        </w:sectPr>
      </w:pPr>
    </w:p>
    <w:p>
      <w:pPr>
        <w:pStyle w:val="3"/>
        <w:spacing w:line="600" w:lineRule="exact"/>
        <w:ind w:left="0" w:leftChars="0" w:firstLine="0" w:firstLineChars="0"/>
        <w:rPr>
          <w:rFonts w:hint="default" w:ascii="Times New Roman" w:hAnsi="Times New Roman" w:eastAsia="方正黑体_GBK" w:cs="Times New Roman"/>
          <w:b w:val="0"/>
          <w:color w:val="auto"/>
          <w:spacing w:val="-2"/>
          <w:kern w:val="2"/>
          <w:sz w:val="32"/>
          <w:szCs w:val="32"/>
          <w:lang w:val="en-US" w:eastAsia="zh-CN" w:bidi="ar-SA"/>
        </w:rPr>
      </w:pPr>
      <w:r>
        <w:rPr>
          <w:rFonts w:hint="default" w:ascii="Times New Roman" w:hAnsi="Times New Roman" w:eastAsia="方正黑体_GBK" w:cs="Times New Roman"/>
          <w:b w:val="0"/>
          <w:color w:val="auto"/>
          <w:spacing w:val="-2"/>
          <w:kern w:val="2"/>
          <w:sz w:val="32"/>
          <w:szCs w:val="32"/>
          <w:lang w:val="en-US" w:eastAsia="zh-CN" w:bidi="ar-SA"/>
        </w:rPr>
        <w:t>附件</w:t>
      </w:r>
      <w:r>
        <w:rPr>
          <w:rFonts w:hint="eastAsia" w:ascii="Times New Roman" w:hAnsi="Times New Roman" w:eastAsia="方正黑体_GBK" w:cs="Times New Roman"/>
          <w:b w:val="0"/>
          <w:color w:val="auto"/>
          <w:spacing w:val="-2"/>
          <w:kern w:val="2"/>
          <w:sz w:val="32"/>
          <w:szCs w:val="32"/>
          <w:lang w:val="en-US" w:eastAsia="zh-CN" w:bidi="ar-SA"/>
        </w:rPr>
        <w:t>4-</w:t>
      </w:r>
      <w:r>
        <w:rPr>
          <w:rFonts w:hint="default" w:ascii="Times New Roman" w:hAnsi="Times New Roman" w:eastAsia="方正黑体_GBK" w:cs="Times New Roman"/>
          <w:b w:val="0"/>
          <w:color w:val="auto"/>
          <w:spacing w:val="-2"/>
          <w:kern w:val="2"/>
          <w:sz w:val="32"/>
          <w:szCs w:val="32"/>
          <w:lang w:val="en-US" w:eastAsia="zh-CN" w:bidi="ar-SA"/>
        </w:rPr>
        <w:t>2</w:t>
      </w:r>
    </w:p>
    <w:p>
      <w:pPr>
        <w:pStyle w:val="2"/>
        <w:spacing w:line="60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方正小标宋_GBK" w:cs="Times New Roman"/>
          <w:color w:val="auto"/>
          <w:spacing w:val="0"/>
          <w:sz w:val="44"/>
          <w:szCs w:val="44"/>
        </w:rPr>
        <w:t>云南省教学成果奖（研究生）</w:t>
      </w:r>
      <w:r>
        <w:rPr>
          <w:rFonts w:hint="default" w:ascii="Times New Roman" w:hAnsi="Times New Roman" w:eastAsia="方正小标宋_GBK" w:cs="Times New Roman"/>
          <w:color w:val="auto"/>
          <w:spacing w:val="0"/>
          <w:sz w:val="44"/>
          <w:szCs w:val="44"/>
          <w:lang w:eastAsia="zh-CN"/>
        </w:rPr>
        <w:t>推荐单位联络人信息表</w:t>
      </w:r>
    </w:p>
    <w:tbl>
      <w:tblPr>
        <w:tblStyle w:val="9"/>
        <w:tblW w:w="142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5"/>
        <w:gridCol w:w="1265"/>
        <w:gridCol w:w="1185"/>
        <w:gridCol w:w="1400"/>
        <w:gridCol w:w="1328"/>
        <w:gridCol w:w="1085"/>
        <w:gridCol w:w="1375"/>
        <w:gridCol w:w="1812"/>
        <w:gridCol w:w="2488"/>
        <w:gridCol w:w="14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40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序号</w:t>
            </w: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400" w:lineRule="exact"/>
              <w:jc w:val="center"/>
              <w:textAlignment w:val="center"/>
              <w:rPr>
                <w:rStyle w:val="16"/>
                <w:rFonts w:ascii="Times New Roman" w:hAnsi="Times New Roman" w:eastAsia="方正黑体_GBK" w:cs="Times New Roman"/>
                <w:b w:val="0"/>
                <w:bCs w:val="0"/>
                <w:color w:val="auto"/>
                <w:lang w:val="en-US" w:eastAsia="zh-CN" w:bidi="ar-SA"/>
              </w:rPr>
            </w:pPr>
            <w:r>
              <w:rPr>
                <w:rFonts w:hint="default" w:ascii="Times New Roman" w:hAnsi="Times New Roman" w:eastAsia="方正黑体_GBK" w:cs="Times New Roman"/>
                <w:b w:val="0"/>
                <w:bCs w:val="0"/>
                <w:i w:val="0"/>
                <w:iCs w:val="0"/>
                <w:color w:val="auto"/>
                <w:kern w:val="2"/>
                <w:sz w:val="24"/>
                <w:szCs w:val="24"/>
                <w:u w:val="none"/>
                <w:lang w:val="en-US" w:eastAsia="zh-CN" w:bidi="ar-SA"/>
              </w:rPr>
              <w:t>州市</w:t>
            </w:r>
            <w:r>
              <w:rPr>
                <w:rStyle w:val="16"/>
                <w:rFonts w:ascii="Times New Roman" w:hAnsi="Times New Roman" w:eastAsia="方正黑体_GBK" w:cs="Times New Roman"/>
                <w:b w:val="0"/>
                <w:bCs w:val="0"/>
                <w:color w:val="auto"/>
                <w:lang w:val="en-US" w:eastAsia="zh-CN" w:bidi="ar-SA"/>
              </w:rPr>
              <w:t>/</w:t>
            </w:r>
          </w:p>
          <w:p>
            <w:pPr>
              <w:keepNext w:val="0"/>
              <w:keepLines w:val="0"/>
              <w:widowControl/>
              <w:suppressLineNumbers w:val="0"/>
              <w:spacing w:line="40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Style w:val="16"/>
                <w:rFonts w:ascii="Times New Roman" w:hAnsi="Times New Roman" w:eastAsia="方正黑体_GBK" w:cs="Times New Roman"/>
                <w:b w:val="0"/>
                <w:bCs w:val="0"/>
                <w:color w:val="auto"/>
                <w:lang w:val="en-US" w:eastAsia="zh-CN" w:bidi="ar-SA"/>
              </w:rPr>
              <w:t>推荐单位</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40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负责部门</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40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负责人姓名</w:t>
            </w: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400" w:lineRule="exact"/>
              <w:jc w:val="center"/>
              <w:textAlignment w:val="center"/>
              <w:rPr>
                <w:rFonts w:hint="default" w:ascii="Times New Roman" w:hAnsi="Times New Roman" w:eastAsia="方正黑体_GBK" w:cs="Times New Roman"/>
                <w:b w:val="0"/>
                <w:bCs w:val="0"/>
                <w:i w:val="0"/>
                <w:iCs w:val="0"/>
                <w:color w:val="auto"/>
                <w:kern w:val="2"/>
                <w:sz w:val="24"/>
                <w:szCs w:val="24"/>
                <w:u w:val="none"/>
                <w:lang w:val="en-US" w:eastAsia="zh-CN" w:bidi="ar-SA"/>
              </w:rPr>
            </w:pPr>
            <w:r>
              <w:rPr>
                <w:rFonts w:hint="default" w:ascii="Times New Roman" w:hAnsi="Times New Roman" w:eastAsia="方正黑体_GBK" w:cs="Times New Roman"/>
                <w:b w:val="0"/>
                <w:bCs w:val="0"/>
                <w:i w:val="0"/>
                <w:iCs w:val="0"/>
                <w:color w:val="auto"/>
                <w:kern w:val="2"/>
                <w:sz w:val="24"/>
                <w:szCs w:val="24"/>
                <w:u w:val="none"/>
                <w:lang w:val="en-US" w:eastAsia="zh-CN" w:bidi="ar-SA"/>
              </w:rPr>
              <w:t>负责人</w:t>
            </w:r>
          </w:p>
          <w:p>
            <w:pPr>
              <w:keepNext w:val="0"/>
              <w:keepLines w:val="0"/>
              <w:widowControl/>
              <w:suppressLineNumbers w:val="0"/>
              <w:spacing w:line="40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手机号码</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400" w:lineRule="exact"/>
              <w:jc w:val="center"/>
              <w:textAlignment w:val="center"/>
              <w:rPr>
                <w:rFonts w:hint="default" w:ascii="Times New Roman" w:hAnsi="Times New Roman" w:eastAsia="方正黑体_GBK" w:cs="Times New Roman"/>
                <w:b w:val="0"/>
                <w:bCs w:val="0"/>
                <w:i w:val="0"/>
                <w:iCs w:val="0"/>
                <w:color w:val="auto"/>
                <w:kern w:val="2"/>
                <w:sz w:val="24"/>
                <w:szCs w:val="24"/>
                <w:u w:val="none"/>
                <w:lang w:val="en-US" w:eastAsia="zh-CN" w:bidi="ar-SA"/>
              </w:rPr>
            </w:pPr>
            <w:r>
              <w:rPr>
                <w:rFonts w:hint="default" w:ascii="Times New Roman" w:hAnsi="Times New Roman" w:eastAsia="方正黑体_GBK" w:cs="Times New Roman"/>
                <w:b w:val="0"/>
                <w:bCs w:val="0"/>
                <w:i w:val="0"/>
                <w:iCs w:val="0"/>
                <w:color w:val="auto"/>
                <w:kern w:val="2"/>
                <w:sz w:val="24"/>
                <w:szCs w:val="24"/>
                <w:u w:val="none"/>
                <w:lang w:val="en-US" w:eastAsia="zh-CN" w:bidi="ar-SA"/>
              </w:rPr>
              <w:t>联系人</w:t>
            </w:r>
          </w:p>
          <w:p>
            <w:pPr>
              <w:keepNext w:val="0"/>
              <w:keepLines w:val="0"/>
              <w:widowControl/>
              <w:suppressLineNumbers w:val="0"/>
              <w:spacing w:line="40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姓名</w:t>
            </w: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400" w:lineRule="exact"/>
              <w:jc w:val="center"/>
              <w:textAlignment w:val="center"/>
              <w:rPr>
                <w:rFonts w:hint="default" w:ascii="Times New Roman" w:hAnsi="Times New Roman" w:eastAsia="方正黑体_GBK" w:cs="Times New Roman"/>
                <w:b w:val="0"/>
                <w:bCs w:val="0"/>
                <w:i w:val="0"/>
                <w:iCs w:val="0"/>
                <w:color w:val="auto"/>
                <w:kern w:val="2"/>
                <w:sz w:val="24"/>
                <w:szCs w:val="24"/>
                <w:u w:val="none"/>
                <w:lang w:val="en-US" w:eastAsia="zh-CN" w:bidi="ar-SA"/>
              </w:rPr>
            </w:pPr>
            <w:r>
              <w:rPr>
                <w:rFonts w:hint="default" w:ascii="Times New Roman" w:hAnsi="Times New Roman" w:eastAsia="方正黑体_GBK" w:cs="Times New Roman"/>
                <w:b w:val="0"/>
                <w:bCs w:val="0"/>
                <w:i w:val="0"/>
                <w:iCs w:val="0"/>
                <w:color w:val="auto"/>
                <w:kern w:val="2"/>
                <w:sz w:val="24"/>
                <w:szCs w:val="24"/>
                <w:u w:val="none"/>
                <w:lang w:val="en-US" w:eastAsia="zh-CN" w:bidi="ar-SA"/>
              </w:rPr>
              <w:t>联系人</w:t>
            </w:r>
          </w:p>
          <w:p>
            <w:pPr>
              <w:keepNext w:val="0"/>
              <w:keepLines w:val="0"/>
              <w:widowControl/>
              <w:suppressLineNumbers w:val="0"/>
              <w:spacing w:line="40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手机号码</w:t>
            </w: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40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电子邮箱</w:t>
            </w: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40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通讯地址</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40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邮编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08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08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08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08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08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08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noWrap/>
            <w:vAlign w:val="center"/>
          </w:tcPr>
          <w:p>
            <w:pPr>
              <w:spacing w:line="600" w:lineRule="exact"/>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08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both"/>
              <w:rPr>
                <w:rFonts w:hint="default" w:ascii="Times New Roman" w:hAnsi="Times New Roman" w:eastAsia="宋体" w:cs="Times New Roman"/>
                <w:i w:val="0"/>
                <w:iCs w:val="0"/>
                <w:color w:val="auto"/>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noWrap/>
            <w:vAlign w:val="center"/>
          </w:tcPr>
          <w:p>
            <w:pPr>
              <w:spacing w:line="600" w:lineRule="exact"/>
              <w:rPr>
                <w:rFonts w:hint="default" w:ascii="Times New Roman" w:hAnsi="Times New Roman" w:eastAsia="宋体" w:cs="Times New Roman"/>
                <w:i w:val="0"/>
                <w:iCs w:val="0"/>
                <w:color w:val="auto"/>
                <w:sz w:val="22"/>
                <w:szCs w:val="22"/>
                <w:u w:val="none"/>
              </w:rPr>
            </w:pPr>
          </w:p>
        </w:tc>
      </w:tr>
    </w:tbl>
    <w:p>
      <w:pPr>
        <w:pStyle w:val="2"/>
        <w:keepNext w:val="0"/>
        <w:keepLines w:val="0"/>
        <w:pageBreakBefore w:val="0"/>
        <w:widowControl w:val="0"/>
        <w:kinsoku/>
        <w:wordWrap/>
        <w:overflowPunct/>
        <w:topLinePunct w:val="0"/>
        <w:autoSpaceDE/>
        <w:autoSpaceDN/>
        <w:bidi w:val="0"/>
        <w:adjustRightInd/>
        <w:snapToGrid/>
        <w:spacing w:before="79" w:beforeLines="25" w:line="600" w:lineRule="exact"/>
        <w:textAlignment w:val="auto"/>
        <w:rPr>
          <w:rFonts w:hint="default" w:ascii="Times New Roman" w:hAnsi="Times New Roman" w:eastAsia="方正仿宋_GBK" w:cs="Times New Roman"/>
          <w:color w:val="auto"/>
          <w:sz w:val="24"/>
          <w:lang w:val="en-US" w:eastAsia="zh-CN"/>
        </w:rPr>
      </w:pPr>
      <w:r>
        <w:rPr>
          <w:rFonts w:hint="default" w:ascii="Times New Roman" w:hAnsi="Times New Roman" w:eastAsia="方正仿宋_GBK" w:cs="Times New Roman"/>
          <w:color w:val="auto"/>
          <w:sz w:val="24"/>
        </w:rPr>
        <w:t>注：本表由</w:t>
      </w:r>
      <w:r>
        <w:rPr>
          <w:rFonts w:hint="default" w:ascii="Times New Roman" w:hAnsi="Times New Roman" w:eastAsia="方正仿宋_GBK" w:cs="Times New Roman"/>
          <w:color w:val="auto"/>
          <w:sz w:val="24"/>
          <w:lang w:eastAsia="zh-CN"/>
        </w:rPr>
        <w:t>推荐单位</w:t>
      </w:r>
      <w:r>
        <w:rPr>
          <w:rFonts w:hint="default" w:ascii="Times New Roman" w:hAnsi="Times New Roman" w:eastAsia="方正仿宋_GBK" w:cs="Times New Roman"/>
          <w:color w:val="auto"/>
          <w:sz w:val="24"/>
        </w:rPr>
        <w:t>联络人填写，请于202</w:t>
      </w:r>
      <w:r>
        <w:rPr>
          <w:rFonts w:hint="default" w:ascii="Times New Roman" w:hAnsi="Times New Roman" w:eastAsia="方正仿宋_GBK" w:cs="Times New Roman"/>
          <w:color w:val="auto"/>
          <w:sz w:val="24"/>
          <w:lang w:val="en-US" w:eastAsia="zh-CN"/>
        </w:rPr>
        <w:t>6</w:t>
      </w:r>
      <w:r>
        <w:rPr>
          <w:rFonts w:hint="default" w:ascii="Times New Roman" w:hAnsi="Times New Roman" w:eastAsia="方正仿宋_GBK" w:cs="Times New Roman"/>
          <w:color w:val="auto"/>
          <w:sz w:val="24"/>
        </w:rPr>
        <w:t>年</w:t>
      </w:r>
      <w:r>
        <w:rPr>
          <w:rFonts w:hint="default" w:ascii="Times New Roman" w:hAnsi="Times New Roman" w:eastAsia="方正仿宋_GBK" w:cs="Times New Roman"/>
          <w:color w:val="auto"/>
          <w:sz w:val="24"/>
          <w:lang w:val="en-US" w:eastAsia="zh-CN"/>
        </w:rPr>
        <w:t>6</w:t>
      </w:r>
      <w:r>
        <w:rPr>
          <w:rFonts w:hint="default" w:ascii="Times New Roman" w:hAnsi="Times New Roman" w:eastAsia="方正仿宋_GBK" w:cs="Times New Roman"/>
          <w:color w:val="auto"/>
          <w:sz w:val="24"/>
        </w:rPr>
        <w:t>月</w:t>
      </w:r>
      <w:r>
        <w:rPr>
          <w:rFonts w:hint="default" w:ascii="Times New Roman" w:hAnsi="Times New Roman" w:eastAsia="方正仿宋_GBK" w:cs="Times New Roman"/>
          <w:color w:val="auto"/>
          <w:sz w:val="24"/>
          <w:lang w:val="en-US" w:eastAsia="zh-CN"/>
        </w:rPr>
        <w:t>5</w:t>
      </w:r>
      <w:r>
        <w:rPr>
          <w:rFonts w:hint="default" w:ascii="Times New Roman" w:hAnsi="Times New Roman" w:eastAsia="方正仿宋_GBK" w:cs="Times New Roman"/>
          <w:color w:val="auto"/>
          <w:sz w:val="24"/>
        </w:rPr>
        <w:t>日前</w:t>
      </w:r>
      <w:r>
        <w:rPr>
          <w:rFonts w:hint="default" w:ascii="Times New Roman" w:hAnsi="Times New Roman" w:eastAsia="方正仿宋_GBK" w:cs="Times New Roman"/>
          <w:color w:val="auto"/>
          <w:sz w:val="24"/>
          <w:lang w:eastAsia="zh-CN"/>
        </w:rPr>
        <w:t>通过</w:t>
      </w:r>
      <w:r>
        <w:rPr>
          <w:rFonts w:hint="default" w:ascii="Times New Roman" w:hAnsi="Times New Roman" w:eastAsia="方正仿宋_GBK" w:cs="Times New Roman"/>
          <w:color w:val="auto"/>
          <w:sz w:val="24"/>
          <w:lang w:val="en-US" w:eastAsia="zh-CN"/>
        </w:rPr>
        <w:t>联系邮箱</w:t>
      </w:r>
      <w:r>
        <w:rPr>
          <w:rFonts w:hint="default" w:ascii="Times New Roman" w:hAnsi="Times New Roman" w:eastAsia="方正仿宋_GBK" w:cs="Times New Roman"/>
          <w:color w:val="auto"/>
          <w:sz w:val="24"/>
          <w:lang w:eastAsia="zh-CN"/>
        </w:rPr>
        <w:t>报至省教育厅</w:t>
      </w:r>
      <w:r>
        <w:rPr>
          <w:rFonts w:hint="default" w:ascii="Times New Roman" w:hAnsi="Times New Roman" w:eastAsia="方正仿宋_GBK" w:cs="Times New Roman"/>
          <w:color w:val="auto"/>
          <w:sz w:val="24"/>
          <w:lang w:val="en-US" w:eastAsia="zh-CN"/>
        </w:rPr>
        <w:t>学位管理与研究生教育处。</w:t>
      </w:r>
    </w:p>
    <w:p>
      <w:pPr>
        <w:rPr>
          <w:rFonts w:hint="default" w:ascii="Times New Roman" w:hAnsi="Times New Roman" w:eastAsia="方正仿宋_GBK" w:cs="Times New Roman"/>
          <w:color w:val="auto"/>
          <w:sz w:val="24"/>
          <w:lang w:val="en-US" w:eastAsia="zh-CN"/>
        </w:rPr>
      </w:pPr>
      <w:r>
        <w:rPr>
          <w:rFonts w:hint="default" w:ascii="Times New Roman" w:hAnsi="Times New Roman" w:eastAsia="方正仿宋_GBK" w:cs="Times New Roman"/>
          <w:color w:val="auto"/>
          <w:sz w:val="24"/>
          <w:lang w:val="en-US" w:eastAsia="zh-CN"/>
        </w:rPr>
        <w:br w:type="page"/>
      </w:r>
    </w:p>
    <w:p>
      <w:pPr>
        <w:pStyle w:val="2"/>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附件4-3</w:t>
      </w:r>
    </w:p>
    <w:p>
      <w:pPr>
        <w:pStyle w:val="3"/>
        <w:ind w:left="0" w:leftChars="0" w:firstLine="0" w:firstLineChars="0"/>
        <w:jc w:val="center"/>
        <w:rPr>
          <w:rFonts w:hint="default" w:ascii="Times New Roman" w:hAnsi="Times New Roman" w:eastAsia="方正小标宋_GBK" w:cs="Times New Roman"/>
          <w:color w:val="auto"/>
          <w:sz w:val="44"/>
          <w:szCs w:val="44"/>
          <w:lang w:val="en-US" w:eastAsia="zh-CN" w:bidi="ar"/>
        </w:rPr>
      </w:pPr>
      <w:r>
        <w:rPr>
          <w:rFonts w:hint="default" w:ascii="Times New Roman" w:hAnsi="Times New Roman" w:eastAsia="方正小标宋_GBK" w:cs="Times New Roman"/>
          <w:i w:val="0"/>
          <w:iCs w:val="0"/>
          <w:color w:val="auto"/>
          <w:kern w:val="2"/>
          <w:sz w:val="44"/>
          <w:szCs w:val="44"/>
          <w:u w:val="none"/>
          <w:lang w:val="en-US" w:eastAsia="zh-CN" w:bidi="ar"/>
        </w:rPr>
        <w:t>云南省教学成果奖（</w:t>
      </w:r>
      <w:r>
        <w:rPr>
          <w:rFonts w:hint="default" w:ascii="Times New Roman" w:hAnsi="Times New Roman" w:eastAsia="方正小标宋_GBK" w:cs="Times New Roman"/>
          <w:color w:val="auto"/>
          <w:spacing w:val="0"/>
          <w:sz w:val="44"/>
          <w:szCs w:val="44"/>
        </w:rPr>
        <w:t>研究生</w:t>
      </w:r>
      <w:r>
        <w:rPr>
          <w:rFonts w:hint="default" w:ascii="Times New Roman" w:hAnsi="Times New Roman" w:eastAsia="方正小标宋_GBK" w:cs="Times New Roman"/>
          <w:color w:val="auto"/>
          <w:sz w:val="44"/>
          <w:szCs w:val="44"/>
          <w:lang w:val="en-US" w:eastAsia="zh-CN" w:bidi="ar"/>
        </w:rPr>
        <w:t>）推荐情况汇总表</w:t>
      </w:r>
    </w:p>
    <w:p>
      <w:pPr>
        <w:rPr>
          <w:rFonts w:hint="default"/>
          <w:lang w:val="en-US" w:eastAsia="zh-CN"/>
        </w:rPr>
      </w:pPr>
      <w:r>
        <w:rPr>
          <w:rFonts w:hint="default" w:ascii="Times New Roman" w:hAnsi="Times New Roman" w:eastAsia="方正仿宋_GBK" w:cs="Times New Roman"/>
          <w:i w:val="0"/>
          <w:iCs w:val="0"/>
          <w:color w:val="auto"/>
          <w:kern w:val="0"/>
          <w:sz w:val="24"/>
          <w:szCs w:val="24"/>
          <w:u w:val="none"/>
          <w:lang w:val="en-US" w:eastAsia="zh-CN" w:bidi="ar"/>
        </w:rPr>
        <w:t>推荐单位（盖章）：                                                                             填报日期    年   月  日</w:t>
      </w:r>
    </w:p>
    <w:tbl>
      <w:tblPr>
        <w:tblStyle w:val="9"/>
        <w:tblW w:w="143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0"/>
        <w:gridCol w:w="1275"/>
        <w:gridCol w:w="2012"/>
        <w:gridCol w:w="1813"/>
        <w:gridCol w:w="1112"/>
        <w:gridCol w:w="1250"/>
        <w:gridCol w:w="1450"/>
        <w:gridCol w:w="2831"/>
        <w:gridCol w:w="18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40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序号</w:t>
            </w:r>
          </w:p>
        </w:tc>
        <w:tc>
          <w:tcPr>
            <w:tcW w:w="12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40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推荐成果名称</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40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成果完成人姓名（排序）</w:t>
            </w:r>
          </w:p>
        </w:tc>
        <w:tc>
          <w:tcPr>
            <w:tcW w:w="1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40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成果完成单位（排序）</w:t>
            </w:r>
          </w:p>
        </w:tc>
        <w:tc>
          <w:tcPr>
            <w:tcW w:w="11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40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成果所属学科</w:t>
            </w:r>
          </w:p>
        </w:tc>
        <w:tc>
          <w:tcPr>
            <w:tcW w:w="12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40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学科代码</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40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实践检验</w:t>
            </w:r>
            <w:r>
              <w:rPr>
                <w:rStyle w:val="15"/>
                <w:rFonts w:hint="default" w:ascii="Times New Roman" w:hAnsi="Times New Roman" w:eastAsia="方正黑体_GBK" w:cs="Times New Roman"/>
                <w:color w:val="auto"/>
                <w:lang w:val="en-US" w:eastAsia="zh-CN" w:bidi="ar"/>
              </w:rPr>
              <w:t>期</w:t>
            </w:r>
            <w:r>
              <w:rPr>
                <w:rStyle w:val="17"/>
                <w:rFonts w:hint="default" w:ascii="Times New Roman" w:hAnsi="Times New Roman" w:eastAsia="方正黑体_GBK" w:cs="Times New Roman"/>
                <w:color w:val="auto"/>
                <w:lang w:val="en-US" w:eastAsia="zh-CN" w:bidi="ar"/>
              </w:rPr>
              <w:t>（年）</w:t>
            </w:r>
          </w:p>
        </w:tc>
        <w:tc>
          <w:tcPr>
            <w:tcW w:w="28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400" w:lineRule="exact"/>
              <w:jc w:val="center"/>
              <w:textAlignment w:val="center"/>
              <w:rPr>
                <w:rFonts w:hint="default" w:ascii="Times New Roman" w:hAnsi="Times New Roman" w:eastAsia="方正黑体_GBK" w:cs="Times New Roman"/>
                <w:i w:val="0"/>
                <w:iCs w:val="0"/>
                <w:color w:val="auto"/>
                <w:sz w:val="24"/>
                <w:szCs w:val="24"/>
                <w:u w:val="none"/>
              </w:rPr>
            </w:pPr>
            <w:r>
              <w:rPr>
                <w:rFonts w:hint="eastAsia" w:ascii="Times New Roman" w:hAnsi="Times New Roman" w:eastAsia="方正黑体_GBK" w:cs="Times New Roman"/>
                <w:i w:val="0"/>
                <w:iCs w:val="0"/>
                <w:color w:val="auto"/>
                <w:kern w:val="0"/>
                <w:sz w:val="24"/>
                <w:szCs w:val="24"/>
                <w:u w:val="none"/>
                <w:lang w:val="en-US" w:eastAsia="zh-CN" w:bidi="ar"/>
              </w:rPr>
              <w:t>支撑材料网址</w:t>
            </w:r>
          </w:p>
        </w:tc>
        <w:tc>
          <w:tcPr>
            <w:tcW w:w="18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400" w:lineRule="exact"/>
              <w:jc w:val="center"/>
              <w:textAlignment w:val="center"/>
              <w:rPr>
                <w:rFonts w:hint="default" w:ascii="Times New Roman" w:hAnsi="Times New Roman" w:eastAsia="方正黑体_GBK" w:cs="Times New Roman"/>
                <w:i w:val="0"/>
                <w:iCs w:val="0"/>
                <w:color w:val="auto"/>
                <w:kern w:val="0"/>
                <w:sz w:val="24"/>
                <w:szCs w:val="24"/>
                <w:u w:val="none"/>
                <w:lang w:val="en-US" w:eastAsia="zh-CN" w:bidi="ar"/>
              </w:rPr>
            </w:pPr>
            <w:r>
              <w:rPr>
                <w:rFonts w:hint="default" w:ascii="Times New Roman" w:hAnsi="Times New Roman" w:eastAsia="方正黑体_GBK" w:cs="Times New Roman"/>
                <w:i w:val="0"/>
                <w:iCs w:val="0"/>
                <w:color w:val="auto"/>
                <w:kern w:val="0"/>
                <w:sz w:val="24"/>
                <w:szCs w:val="24"/>
                <w:u w:val="none"/>
                <w:lang w:val="en-US" w:eastAsia="zh-CN" w:bidi="ar"/>
              </w:rPr>
              <w:t>排序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 w:hRule="atLeast"/>
          <w:jc w:val="center"/>
        </w:trPr>
        <w:tc>
          <w:tcPr>
            <w:tcW w:w="780"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813"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450"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2831"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815" w:type="dxa"/>
            <w:tcBorders>
              <w:top w:val="single" w:color="000000" w:sz="4" w:space="0"/>
              <w:left w:val="single" w:color="000000" w:sz="4" w:space="0"/>
              <w:bottom w:val="single" w:color="000000" w:sz="4" w:space="0"/>
              <w:right w:val="single" w:color="000000" w:sz="4" w:space="0"/>
            </w:tcBorders>
            <w:noWrap/>
            <w:vAlign w:val="center"/>
          </w:tcPr>
          <w:p>
            <w:pPr>
              <w:spacing w:line="600" w:lineRule="exact"/>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80"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813"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450"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2831"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815" w:type="dxa"/>
            <w:tcBorders>
              <w:top w:val="single" w:color="000000" w:sz="4" w:space="0"/>
              <w:left w:val="single" w:color="000000" w:sz="4" w:space="0"/>
              <w:bottom w:val="single" w:color="000000" w:sz="4" w:space="0"/>
              <w:right w:val="single" w:color="000000" w:sz="4" w:space="0"/>
            </w:tcBorders>
            <w:noWrap/>
            <w:vAlign w:val="center"/>
          </w:tcPr>
          <w:p>
            <w:pPr>
              <w:spacing w:line="600" w:lineRule="exact"/>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80"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813"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450"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2831"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815" w:type="dxa"/>
            <w:tcBorders>
              <w:top w:val="single" w:color="000000" w:sz="4" w:space="0"/>
              <w:left w:val="single" w:color="000000" w:sz="4" w:space="0"/>
              <w:bottom w:val="single" w:color="000000" w:sz="4" w:space="0"/>
              <w:right w:val="single" w:color="000000" w:sz="4" w:space="0"/>
            </w:tcBorders>
            <w:noWrap/>
            <w:vAlign w:val="center"/>
          </w:tcPr>
          <w:p>
            <w:pPr>
              <w:spacing w:line="600" w:lineRule="exact"/>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80"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813"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450"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2831"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815" w:type="dxa"/>
            <w:tcBorders>
              <w:top w:val="single" w:color="000000" w:sz="4" w:space="0"/>
              <w:left w:val="single" w:color="000000" w:sz="4" w:space="0"/>
              <w:bottom w:val="single" w:color="000000" w:sz="4" w:space="0"/>
              <w:right w:val="single" w:color="000000" w:sz="4" w:space="0"/>
            </w:tcBorders>
            <w:noWrap/>
            <w:vAlign w:val="center"/>
          </w:tcPr>
          <w:p>
            <w:pPr>
              <w:spacing w:line="600" w:lineRule="exact"/>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80"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813"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450"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2831"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815" w:type="dxa"/>
            <w:tcBorders>
              <w:top w:val="single" w:color="000000" w:sz="4" w:space="0"/>
              <w:left w:val="single" w:color="000000" w:sz="4" w:space="0"/>
              <w:bottom w:val="single" w:color="000000" w:sz="4" w:space="0"/>
              <w:right w:val="single" w:color="000000" w:sz="4" w:space="0"/>
            </w:tcBorders>
            <w:noWrap/>
            <w:vAlign w:val="center"/>
          </w:tcPr>
          <w:p>
            <w:pPr>
              <w:spacing w:line="600" w:lineRule="exact"/>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80"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813"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450"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2831" w:type="dxa"/>
            <w:tcBorders>
              <w:top w:val="single" w:color="000000" w:sz="4" w:space="0"/>
              <w:left w:val="single" w:color="000000" w:sz="4" w:space="0"/>
              <w:bottom w:val="single" w:color="000000" w:sz="4" w:space="0"/>
              <w:right w:val="single" w:color="000000" w:sz="4" w:space="0"/>
            </w:tcBorders>
            <w:noWrap/>
            <w:vAlign w:val="bottom"/>
          </w:tcPr>
          <w:p>
            <w:pPr>
              <w:spacing w:line="600" w:lineRule="exact"/>
              <w:jc w:val="both"/>
              <w:rPr>
                <w:rFonts w:hint="default" w:ascii="Times New Roman" w:hAnsi="Times New Roman" w:eastAsia="宋体" w:cs="Times New Roman"/>
                <w:i w:val="0"/>
                <w:iCs w:val="0"/>
                <w:color w:val="auto"/>
                <w:sz w:val="24"/>
                <w:szCs w:val="24"/>
                <w:u w:val="none"/>
              </w:rPr>
            </w:pPr>
          </w:p>
        </w:tc>
        <w:tc>
          <w:tcPr>
            <w:tcW w:w="1815" w:type="dxa"/>
            <w:tcBorders>
              <w:top w:val="single" w:color="000000" w:sz="4" w:space="0"/>
              <w:left w:val="single" w:color="000000" w:sz="4" w:space="0"/>
              <w:bottom w:val="single" w:color="000000" w:sz="4" w:space="0"/>
              <w:right w:val="single" w:color="000000" w:sz="4" w:space="0"/>
            </w:tcBorders>
            <w:noWrap/>
            <w:vAlign w:val="center"/>
          </w:tcPr>
          <w:p>
            <w:pPr>
              <w:spacing w:line="600" w:lineRule="exact"/>
              <w:jc w:val="both"/>
              <w:rPr>
                <w:rFonts w:hint="default" w:ascii="Times New Roman" w:hAnsi="Times New Roman" w:eastAsia="宋体" w:cs="Times New Roman"/>
                <w:i w:val="0"/>
                <w:iCs w:val="0"/>
                <w:color w:val="auto"/>
                <w:sz w:val="22"/>
                <w:szCs w:val="22"/>
                <w:u w:val="none"/>
              </w:rPr>
            </w:pPr>
          </w:p>
        </w:tc>
      </w:tr>
    </w:tbl>
    <w:p>
      <w:pPr>
        <w:pStyle w:val="3"/>
        <w:keepNext w:val="0"/>
        <w:keepLines w:val="0"/>
        <w:pageBreakBefore w:val="0"/>
        <w:widowControl w:val="0"/>
        <w:kinsoku/>
        <w:wordWrap/>
        <w:overflowPunct/>
        <w:topLinePunct w:val="0"/>
        <w:autoSpaceDE/>
        <w:autoSpaceDN/>
        <w:bidi w:val="0"/>
        <w:adjustRightInd/>
        <w:snapToGrid/>
        <w:ind w:left="472" w:leftChars="0" w:hanging="472" w:hangingChars="200"/>
        <w:textAlignment w:val="auto"/>
        <w:rPr>
          <w:rFonts w:hint="default"/>
          <w:lang w:val="en-US" w:eastAsia="zh-CN"/>
        </w:rPr>
        <w:sectPr>
          <w:footerReference r:id="rId10" w:type="first"/>
          <w:footerReference r:id="rId8" w:type="default"/>
          <w:footerReference r:id="rId9" w:type="even"/>
          <w:pgSz w:w="16838" w:h="11906" w:orient="landscape"/>
          <w:pgMar w:top="1531" w:right="1616" w:bottom="1531" w:left="1587" w:header="720" w:footer="850" w:gutter="0"/>
          <w:pgBorders>
            <w:top w:val="none" w:sz="0" w:space="0"/>
            <w:left w:val="none" w:sz="0" w:space="0"/>
            <w:bottom w:val="none" w:sz="0" w:space="0"/>
            <w:right w:val="none" w:sz="0" w:space="0"/>
          </w:pgBorders>
          <w:cols w:space="0" w:num="1"/>
          <w:titlePg/>
          <w:rtlGutter w:val="0"/>
          <w:docGrid w:type="lines" w:linePitch="442" w:charSpace="0"/>
        </w:sectPr>
      </w:pPr>
      <w:r>
        <w:rPr>
          <w:rFonts w:hint="default" w:ascii="Times New Roman" w:hAnsi="Times New Roman" w:eastAsia="方正仿宋_GBK" w:cs="Times New Roman"/>
          <w:i w:val="0"/>
          <w:iCs w:val="0"/>
          <w:color w:val="auto"/>
          <w:kern w:val="0"/>
          <w:sz w:val="24"/>
          <w:szCs w:val="24"/>
          <w:u w:val="none"/>
          <w:lang w:val="en-US" w:eastAsia="zh-CN" w:bidi="ar"/>
        </w:rPr>
        <w:t>注：1.单位填写此表（一式1份），连同其他推荐材料一并报至省教育厅学位管理与研究生教育处。</w:t>
      </w:r>
      <w:r>
        <w:rPr>
          <w:rFonts w:hint="default" w:ascii="Times New Roman" w:hAnsi="Times New Roman" w:eastAsia="方正仿宋_GBK" w:cs="Times New Roman"/>
          <w:i w:val="0"/>
          <w:iCs w:val="0"/>
          <w:color w:val="auto"/>
          <w:kern w:val="0"/>
          <w:sz w:val="24"/>
          <w:szCs w:val="24"/>
          <w:u w:val="none"/>
          <w:lang w:val="en-US" w:eastAsia="zh-CN" w:bidi="ar"/>
        </w:rPr>
        <w:br w:type="textWrapping"/>
      </w:r>
      <w:r>
        <w:rPr>
          <w:rFonts w:hint="default" w:ascii="Times New Roman" w:hAnsi="Times New Roman" w:eastAsia="方正仿宋_GBK" w:cs="Times New Roman"/>
          <w:i w:val="0"/>
          <w:iCs w:val="0"/>
          <w:color w:val="auto"/>
          <w:kern w:val="0"/>
          <w:sz w:val="24"/>
          <w:szCs w:val="24"/>
          <w:u w:val="none"/>
          <w:lang w:val="en-US" w:eastAsia="zh-CN" w:bidi="ar"/>
        </w:rPr>
        <w:t>2.成果如为教材，请在推荐成果名称后加写“（教材）”。</w:t>
      </w:r>
      <w:r>
        <w:rPr>
          <w:rFonts w:hint="default" w:ascii="Times New Roman" w:hAnsi="Times New Roman" w:eastAsia="方正仿宋_GBK" w:cs="Times New Roman"/>
          <w:i w:val="0"/>
          <w:iCs w:val="0"/>
          <w:color w:val="auto"/>
          <w:kern w:val="0"/>
          <w:sz w:val="24"/>
          <w:szCs w:val="24"/>
          <w:u w:val="none"/>
          <w:lang w:val="en-US" w:eastAsia="zh-CN" w:bidi="ar"/>
        </w:rPr>
        <w:br w:type="textWrapping"/>
      </w:r>
      <w:r>
        <w:rPr>
          <w:rFonts w:hint="default" w:ascii="Times New Roman" w:hAnsi="Times New Roman" w:eastAsia="方正仿宋_GBK" w:cs="Times New Roman"/>
          <w:i w:val="0"/>
          <w:iCs w:val="0"/>
          <w:color w:val="auto"/>
          <w:kern w:val="0"/>
          <w:sz w:val="24"/>
          <w:szCs w:val="24"/>
          <w:u w:val="none"/>
          <w:lang w:val="en-US" w:eastAsia="zh-CN" w:bidi="ar"/>
        </w:rPr>
        <w:t>3.实践检验期：从正式实施（包括试行）教育教学方案的时间开始计算，单位为年。</w:t>
      </w:r>
      <w:r>
        <w:rPr>
          <w:rFonts w:hint="default" w:ascii="Times New Roman" w:hAnsi="Times New Roman" w:eastAsia="方正仿宋_GBK" w:cs="Times New Roman"/>
          <w:i w:val="0"/>
          <w:iCs w:val="0"/>
          <w:color w:val="auto"/>
          <w:kern w:val="0"/>
          <w:sz w:val="24"/>
          <w:szCs w:val="24"/>
          <w:u w:val="none"/>
          <w:lang w:val="en-US" w:eastAsia="zh-CN" w:bidi="ar"/>
        </w:rPr>
        <w:br w:type="textWrapping"/>
      </w:r>
      <w:r>
        <w:rPr>
          <w:rFonts w:hint="default" w:ascii="Times New Roman" w:hAnsi="Times New Roman" w:eastAsia="方正仿宋_GBK" w:cs="Times New Roman"/>
          <w:i w:val="0"/>
          <w:iCs w:val="0"/>
          <w:color w:val="auto"/>
          <w:kern w:val="0"/>
          <w:sz w:val="24"/>
          <w:szCs w:val="24"/>
          <w:u w:val="none"/>
          <w:lang w:val="en-US" w:eastAsia="zh-CN" w:bidi="ar"/>
        </w:rPr>
        <w:t>4.排序：</w:t>
      </w:r>
      <w:r>
        <w:rPr>
          <w:rFonts w:hint="default" w:ascii="Times New Roman" w:hAnsi="Times New Roman" w:eastAsia="方正仿宋_GBK" w:cs="Times New Roman"/>
          <w:i w:val="0"/>
          <w:iCs w:val="0"/>
          <w:color w:val="000000"/>
          <w:kern w:val="0"/>
          <w:sz w:val="24"/>
          <w:szCs w:val="24"/>
          <w:u w:val="none"/>
          <w:lang w:val="en-US" w:eastAsia="zh-CN" w:bidi="ar"/>
        </w:rPr>
        <w:t>明确所推荐成果的排序。</w:t>
      </w:r>
    </w:p>
    <w:p>
      <w:pPr>
        <w:widowControl/>
        <w:spacing w:line="600" w:lineRule="exact"/>
        <w:jc w:val="left"/>
        <w:rPr>
          <w:rFonts w:hint="default" w:ascii="Times New Roman" w:hAnsi="Times New Roman" w:eastAsia="方正黑体_GBK" w:cs="Times New Roman"/>
          <w:b w:val="0"/>
          <w:color w:val="auto"/>
          <w:spacing w:val="-2"/>
          <w:kern w:val="2"/>
          <w:sz w:val="32"/>
          <w:szCs w:val="32"/>
          <w:lang w:val="en-US" w:eastAsia="zh-CN" w:bidi="ar-SA"/>
        </w:rPr>
      </w:pPr>
      <w:r>
        <w:rPr>
          <w:rFonts w:hint="default" w:ascii="Times New Roman" w:hAnsi="Times New Roman" w:eastAsia="方正黑体_GBK" w:cs="Times New Roman"/>
          <w:b w:val="0"/>
          <w:color w:val="auto"/>
          <w:spacing w:val="-2"/>
          <w:kern w:val="2"/>
          <w:sz w:val="32"/>
          <w:szCs w:val="32"/>
          <w:lang w:val="en-US" w:eastAsia="zh-CN" w:bidi="ar-SA"/>
        </w:rPr>
        <w:t>附件4-4</w:t>
      </w:r>
    </w:p>
    <w:p>
      <w:pPr>
        <w:spacing w:line="600" w:lineRule="exact"/>
        <w:rPr>
          <w:rFonts w:hint="default" w:ascii="Times New Roman" w:hAnsi="Times New Roman" w:eastAsia="仿宋_GB2312"/>
          <w:color w:val="auto"/>
          <w:sz w:val="30"/>
          <w:szCs w:val="30"/>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color w:val="auto"/>
          <w:sz w:val="52"/>
          <w:szCs w:val="52"/>
        </w:rPr>
      </w:pPr>
      <w:r>
        <w:rPr>
          <w:rFonts w:hint="eastAsia" w:ascii="方正小标宋_GBK" w:hAnsi="方正小标宋_GBK" w:eastAsia="方正小标宋_GBK" w:cs="方正小标宋_GBK"/>
          <w:color w:val="auto"/>
          <w:sz w:val="52"/>
          <w:szCs w:val="52"/>
        </w:rPr>
        <w:t>云南省教学成果奖</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Times New Roman" w:hAnsi="Times New Roman" w:eastAsia="方正小标宋简体" w:cs="Times New Roman"/>
          <w:color w:val="auto"/>
          <w:sz w:val="52"/>
          <w:szCs w:val="52"/>
          <w:lang w:eastAsia="zh-CN"/>
        </w:rPr>
      </w:pPr>
      <w:r>
        <w:rPr>
          <w:rFonts w:hint="eastAsia" w:ascii="方正小标宋_GBK" w:hAnsi="方正小标宋_GBK" w:eastAsia="方正小标宋_GBK" w:cs="方正小标宋_GBK"/>
          <w:color w:val="auto"/>
          <w:sz w:val="52"/>
          <w:szCs w:val="52"/>
        </w:rPr>
        <w:t>（研究生）申报</w:t>
      </w:r>
      <w:r>
        <w:rPr>
          <w:rFonts w:hint="eastAsia" w:ascii="方正小标宋_GBK" w:hAnsi="方正小标宋_GBK" w:eastAsia="方正小标宋_GBK" w:cs="方正小标宋_GBK"/>
          <w:color w:val="auto"/>
          <w:sz w:val="52"/>
          <w:szCs w:val="52"/>
          <w:lang w:eastAsia="zh-CN"/>
        </w:rPr>
        <w:t>表</w:t>
      </w:r>
    </w:p>
    <w:p>
      <w:pPr>
        <w:keepNext w:val="0"/>
        <w:keepLines w:val="0"/>
        <w:pageBreakBefore w:val="0"/>
        <w:kinsoku/>
        <w:wordWrap/>
        <w:overflowPunct/>
        <w:topLinePunct w:val="0"/>
        <w:autoSpaceDE/>
        <w:autoSpaceDN/>
        <w:bidi w:val="0"/>
        <w:adjustRightInd/>
        <w:snapToGrid/>
        <w:spacing w:line="432" w:lineRule="auto"/>
        <w:textAlignment w:val="auto"/>
        <w:rPr>
          <w:rFonts w:hint="default" w:ascii="Times New Roman" w:hAnsi="Times New Roman" w:eastAsia="仿宋"/>
          <w:color w:val="auto"/>
          <w:sz w:val="30"/>
          <w:szCs w:val="30"/>
        </w:rPr>
      </w:pPr>
    </w:p>
    <w:p>
      <w:pPr>
        <w:keepNext w:val="0"/>
        <w:keepLines w:val="0"/>
        <w:pageBreakBefore w:val="0"/>
        <w:widowControl/>
        <w:kinsoku/>
        <w:wordWrap/>
        <w:overflowPunct/>
        <w:topLinePunct w:val="0"/>
        <w:autoSpaceDE/>
        <w:autoSpaceDN/>
        <w:bidi w:val="0"/>
        <w:adjustRightInd/>
        <w:snapToGrid/>
        <w:spacing w:beforeLines="0" w:afterLines="0" w:line="432" w:lineRule="auto"/>
        <w:ind w:firstLine="1077"/>
        <w:jc w:val="left"/>
        <w:textAlignment w:val="auto"/>
        <w:rPr>
          <w:rFonts w:hint="eastAsia" w:ascii="方正仿宋_GBK" w:hAnsi="方正仿宋_GBK" w:eastAsia="方正仿宋_GBK" w:cs="方正仿宋_GBK"/>
          <w:color w:val="auto"/>
          <w:kern w:val="0"/>
          <w:sz w:val="30"/>
          <w:szCs w:val="30"/>
        </w:rPr>
      </w:pPr>
      <w:r>
        <w:rPr>
          <w:rFonts w:hint="eastAsia" w:ascii="方正仿宋_GBK" w:hAnsi="方正仿宋_GBK" w:eastAsia="方正仿宋_GBK" w:cs="方正仿宋_GBK"/>
          <w:color w:val="auto"/>
          <w:spacing w:val="16"/>
          <w:kern w:val="0"/>
          <w:sz w:val="30"/>
          <w:szCs w:val="30"/>
          <w:fitText w:val="2400" w:id="1914057711"/>
        </w:rPr>
        <w:t xml:space="preserve">成  果  名  </w:t>
      </w:r>
      <w:r>
        <w:rPr>
          <w:rFonts w:hint="eastAsia" w:ascii="方正仿宋_GBK" w:hAnsi="方正仿宋_GBK" w:eastAsia="方正仿宋_GBK" w:cs="方正仿宋_GBK"/>
          <w:color w:val="auto"/>
          <w:spacing w:val="6"/>
          <w:kern w:val="0"/>
          <w:sz w:val="30"/>
          <w:szCs w:val="30"/>
          <w:fitText w:val="2400" w:id="1914057711"/>
        </w:rPr>
        <w:t>称</w:t>
      </w:r>
      <w:r>
        <w:rPr>
          <w:rFonts w:hint="eastAsia" w:ascii="方正仿宋_GBK" w:hAnsi="方正仿宋_GBK" w:eastAsia="方正仿宋_GBK" w:cs="方正仿宋_GBK"/>
          <w:color w:val="auto"/>
          <w:kern w:val="0"/>
          <w:sz w:val="30"/>
          <w:szCs w:val="30"/>
          <w:u w:val="single"/>
          <w:lang w:val="en-US" w:eastAsia="zh-CN"/>
        </w:rPr>
        <w:t xml:space="preserve">                      </w:t>
      </w:r>
    </w:p>
    <w:p>
      <w:pPr>
        <w:keepNext w:val="0"/>
        <w:keepLines w:val="0"/>
        <w:pageBreakBefore w:val="0"/>
        <w:widowControl/>
        <w:kinsoku/>
        <w:wordWrap/>
        <w:overflowPunct/>
        <w:topLinePunct w:val="0"/>
        <w:autoSpaceDE/>
        <w:autoSpaceDN/>
        <w:bidi w:val="0"/>
        <w:adjustRightInd/>
        <w:snapToGrid/>
        <w:spacing w:beforeLines="0" w:afterLines="0" w:line="432" w:lineRule="auto"/>
        <w:ind w:firstLine="1077"/>
        <w:jc w:val="left"/>
        <w:textAlignment w:val="auto"/>
        <w:rPr>
          <w:rFonts w:hint="eastAsia" w:ascii="方正仿宋_GBK" w:hAnsi="方正仿宋_GBK" w:eastAsia="方正仿宋_GBK" w:cs="方正仿宋_GBK"/>
          <w:color w:val="auto"/>
          <w:kern w:val="0"/>
          <w:sz w:val="30"/>
          <w:szCs w:val="30"/>
        </w:rPr>
      </w:pPr>
      <w:r>
        <w:rPr>
          <w:rFonts w:hint="eastAsia" w:ascii="方正仿宋_GBK" w:hAnsi="方正仿宋_GBK" w:eastAsia="方正仿宋_GBK" w:cs="方正仿宋_GBK"/>
          <w:color w:val="auto"/>
          <w:spacing w:val="25"/>
          <w:kern w:val="0"/>
          <w:sz w:val="30"/>
          <w:szCs w:val="30"/>
          <w:fitText w:val="2400" w:id="1548841627"/>
        </w:rPr>
        <w:t>成果完成人姓</w:t>
      </w:r>
      <w:r>
        <w:rPr>
          <w:rFonts w:hint="eastAsia" w:ascii="方正仿宋_GBK" w:hAnsi="方正仿宋_GBK" w:eastAsia="方正仿宋_GBK" w:cs="方正仿宋_GBK"/>
          <w:color w:val="auto"/>
          <w:spacing w:val="0"/>
          <w:kern w:val="0"/>
          <w:sz w:val="30"/>
          <w:szCs w:val="30"/>
          <w:fitText w:val="2400" w:id="1548841627"/>
        </w:rPr>
        <w:t>名</w:t>
      </w:r>
      <w:r>
        <w:rPr>
          <w:rFonts w:hint="eastAsia" w:ascii="方正仿宋_GBK" w:hAnsi="方正仿宋_GBK" w:eastAsia="方正仿宋_GBK" w:cs="方正仿宋_GBK"/>
          <w:color w:val="auto"/>
          <w:kern w:val="0"/>
          <w:sz w:val="30"/>
          <w:szCs w:val="30"/>
          <w:u w:val="single"/>
          <w:lang w:val="en-US" w:eastAsia="zh-CN"/>
        </w:rPr>
        <w:t xml:space="preserve">                      </w:t>
      </w:r>
    </w:p>
    <w:p>
      <w:pPr>
        <w:keepNext w:val="0"/>
        <w:keepLines w:val="0"/>
        <w:pageBreakBefore w:val="0"/>
        <w:widowControl/>
        <w:kinsoku/>
        <w:wordWrap/>
        <w:overflowPunct/>
        <w:topLinePunct w:val="0"/>
        <w:autoSpaceDE/>
        <w:autoSpaceDN/>
        <w:bidi w:val="0"/>
        <w:adjustRightInd/>
        <w:snapToGrid/>
        <w:spacing w:beforeLines="0" w:afterLines="0" w:line="432" w:lineRule="auto"/>
        <w:ind w:firstLine="1077"/>
        <w:jc w:val="left"/>
        <w:textAlignment w:val="auto"/>
        <w:rPr>
          <w:rFonts w:hint="eastAsia" w:ascii="方正仿宋_GBK" w:hAnsi="方正仿宋_GBK" w:eastAsia="方正仿宋_GBK" w:cs="方正仿宋_GBK"/>
          <w:color w:val="auto"/>
          <w:kern w:val="0"/>
          <w:sz w:val="30"/>
          <w:szCs w:val="30"/>
        </w:rPr>
      </w:pPr>
      <w:r>
        <w:rPr>
          <w:rFonts w:hint="eastAsia" w:ascii="方正仿宋_GBK" w:hAnsi="方正仿宋_GBK" w:eastAsia="方正仿宋_GBK" w:cs="方正仿宋_GBK"/>
          <w:color w:val="auto"/>
          <w:spacing w:val="0"/>
          <w:kern w:val="0"/>
          <w:sz w:val="30"/>
          <w:szCs w:val="30"/>
          <w:fitText w:val="2400" w:id="68700368"/>
        </w:rPr>
        <w:t>成果完成单位名称</w:t>
      </w:r>
      <w:r>
        <w:rPr>
          <w:rFonts w:hint="eastAsia" w:ascii="方正仿宋_GBK" w:hAnsi="方正仿宋_GBK" w:eastAsia="方正仿宋_GBK" w:cs="方正仿宋_GBK"/>
          <w:color w:val="auto"/>
          <w:kern w:val="0"/>
          <w:sz w:val="30"/>
          <w:szCs w:val="30"/>
          <w:u w:val="single"/>
          <w:lang w:val="en-US" w:eastAsia="zh-CN"/>
        </w:rPr>
        <w:t xml:space="preserve">                      </w:t>
      </w:r>
    </w:p>
    <w:p>
      <w:pPr>
        <w:keepNext w:val="0"/>
        <w:keepLines w:val="0"/>
        <w:pageBreakBefore w:val="0"/>
        <w:widowControl/>
        <w:kinsoku/>
        <w:wordWrap/>
        <w:overflowPunct/>
        <w:topLinePunct w:val="0"/>
        <w:autoSpaceDE/>
        <w:autoSpaceDN/>
        <w:bidi w:val="0"/>
        <w:adjustRightInd/>
        <w:snapToGrid/>
        <w:spacing w:beforeLines="0" w:afterLines="0" w:line="432" w:lineRule="auto"/>
        <w:ind w:firstLine="1079"/>
        <w:jc w:val="left"/>
        <w:textAlignment w:val="auto"/>
        <w:rPr>
          <w:rFonts w:hint="eastAsia" w:ascii="方正仿宋_GBK" w:hAnsi="方正仿宋_GBK" w:eastAsia="方正仿宋_GBK" w:cs="方正仿宋_GBK"/>
          <w:color w:val="auto"/>
          <w:kern w:val="0"/>
          <w:sz w:val="30"/>
          <w:szCs w:val="30"/>
        </w:rPr>
      </w:pPr>
      <w:r>
        <w:rPr>
          <w:rFonts w:hint="eastAsia" w:ascii="方正仿宋_GBK" w:hAnsi="方正仿宋_GBK" w:eastAsia="方正仿宋_GBK" w:cs="方正仿宋_GBK"/>
          <w:color w:val="auto"/>
          <w:spacing w:val="62"/>
          <w:kern w:val="0"/>
          <w:sz w:val="30"/>
          <w:szCs w:val="30"/>
          <w:fitText w:val="2400" w:id="2077300450"/>
        </w:rPr>
        <w:t xml:space="preserve">成 果 </w:t>
      </w:r>
      <w:r>
        <w:rPr>
          <w:rFonts w:hint="eastAsia" w:ascii="方正仿宋_GBK" w:hAnsi="方正仿宋_GBK" w:eastAsia="方正仿宋_GBK" w:cs="方正仿宋_GBK"/>
          <w:color w:val="auto"/>
          <w:spacing w:val="62"/>
          <w:kern w:val="0"/>
          <w:sz w:val="30"/>
          <w:szCs w:val="30"/>
          <w:fitText w:val="2400" w:id="2077300450"/>
          <w:lang w:val="en-US" w:eastAsia="zh-CN"/>
        </w:rPr>
        <w:t>门</w:t>
      </w:r>
      <w:r>
        <w:rPr>
          <w:rFonts w:hint="eastAsia" w:ascii="方正仿宋_GBK" w:hAnsi="方正仿宋_GBK" w:eastAsia="方正仿宋_GBK" w:cs="方正仿宋_GBK"/>
          <w:color w:val="auto"/>
          <w:spacing w:val="62"/>
          <w:kern w:val="0"/>
          <w:sz w:val="30"/>
          <w:szCs w:val="30"/>
          <w:fitText w:val="2400" w:id="2077300450"/>
        </w:rPr>
        <w:t xml:space="preserve"> </w:t>
      </w:r>
      <w:r>
        <w:rPr>
          <w:rFonts w:hint="eastAsia" w:ascii="方正仿宋_GBK" w:hAnsi="方正仿宋_GBK" w:eastAsia="方正仿宋_GBK" w:cs="方正仿宋_GBK"/>
          <w:color w:val="auto"/>
          <w:spacing w:val="3"/>
          <w:kern w:val="0"/>
          <w:sz w:val="30"/>
          <w:szCs w:val="30"/>
          <w:fitText w:val="2400" w:id="2077300450"/>
        </w:rPr>
        <w:t>类</w:t>
      </w:r>
      <w:r>
        <w:rPr>
          <w:rFonts w:hint="eastAsia" w:ascii="方正仿宋_GBK" w:hAnsi="方正仿宋_GBK" w:eastAsia="方正仿宋_GBK" w:cs="方正仿宋_GBK"/>
          <w:color w:val="auto"/>
          <w:kern w:val="0"/>
          <w:sz w:val="30"/>
          <w:szCs w:val="30"/>
          <w:u w:val="single"/>
          <w:lang w:val="en-US" w:eastAsia="zh-CN"/>
        </w:rPr>
        <w:t xml:space="preserve">                      </w:t>
      </w:r>
      <w:r>
        <w:rPr>
          <w:rFonts w:hint="eastAsia" w:ascii="方正仿宋_GBK" w:hAnsi="方正仿宋_GBK" w:eastAsia="方正仿宋_GBK" w:cs="方正仿宋_GBK"/>
          <w:color w:val="auto"/>
          <w:kern w:val="0"/>
          <w:sz w:val="30"/>
          <w:szCs w:val="30"/>
        </w:rPr>
        <w:t xml:space="preserve"> </w:t>
      </w:r>
    </w:p>
    <w:p>
      <w:pPr>
        <w:keepNext w:val="0"/>
        <w:keepLines w:val="0"/>
        <w:pageBreakBefore w:val="0"/>
        <w:widowControl/>
        <w:kinsoku/>
        <w:wordWrap/>
        <w:overflowPunct/>
        <w:topLinePunct w:val="0"/>
        <w:autoSpaceDE/>
        <w:autoSpaceDN/>
        <w:bidi w:val="0"/>
        <w:adjustRightInd/>
        <w:snapToGrid/>
        <w:spacing w:beforeLines="0" w:afterLines="0" w:line="432" w:lineRule="auto"/>
        <w:ind w:firstLine="1079"/>
        <w:jc w:val="left"/>
        <w:textAlignment w:val="auto"/>
        <w:rPr>
          <w:rFonts w:hint="eastAsia" w:ascii="方正仿宋_GBK" w:hAnsi="方正仿宋_GBK" w:eastAsia="方正仿宋_GBK" w:cs="方正仿宋_GBK"/>
          <w:color w:val="auto"/>
          <w:kern w:val="0"/>
          <w:sz w:val="30"/>
          <w:szCs w:val="30"/>
        </w:rPr>
      </w:pPr>
      <w:r>
        <w:rPr>
          <w:rFonts w:hint="eastAsia" w:ascii="方正仿宋_GBK" w:hAnsi="方正仿宋_GBK" w:eastAsia="方正仿宋_GBK" w:cs="方正仿宋_GBK"/>
          <w:color w:val="auto"/>
          <w:spacing w:val="62"/>
          <w:kern w:val="0"/>
          <w:sz w:val="30"/>
          <w:szCs w:val="30"/>
          <w:fitText w:val="2400" w:id="1567519629"/>
        </w:rPr>
        <w:t xml:space="preserve">类 别 代 </w:t>
      </w:r>
      <w:r>
        <w:rPr>
          <w:rFonts w:hint="eastAsia" w:ascii="方正仿宋_GBK" w:hAnsi="方正仿宋_GBK" w:eastAsia="方正仿宋_GBK" w:cs="方正仿宋_GBK"/>
          <w:color w:val="auto"/>
          <w:spacing w:val="3"/>
          <w:kern w:val="0"/>
          <w:sz w:val="30"/>
          <w:szCs w:val="30"/>
          <w:fitText w:val="2400" w:id="1567519629"/>
        </w:rPr>
        <w:t>码</w:t>
      </w:r>
      <w:r>
        <w:rPr>
          <w:rFonts w:hint="eastAsia" w:ascii="方正仿宋_GBK" w:hAnsi="方正仿宋_GBK" w:eastAsia="方正仿宋_GBK" w:cs="方正仿宋_GBK"/>
          <w:color w:val="auto"/>
          <w:kern w:val="0"/>
          <w:sz w:val="30"/>
          <w:szCs w:val="30"/>
          <w:u w:val="single"/>
          <w:lang w:val="en-US" w:eastAsia="zh-CN"/>
        </w:rPr>
        <w:t xml:space="preserve">                      </w:t>
      </w:r>
    </w:p>
    <w:p>
      <w:pPr>
        <w:keepNext w:val="0"/>
        <w:keepLines w:val="0"/>
        <w:pageBreakBefore w:val="0"/>
        <w:widowControl/>
        <w:kinsoku/>
        <w:wordWrap/>
        <w:overflowPunct/>
        <w:topLinePunct w:val="0"/>
        <w:autoSpaceDE/>
        <w:autoSpaceDN/>
        <w:bidi w:val="0"/>
        <w:adjustRightInd/>
        <w:snapToGrid/>
        <w:spacing w:beforeLines="0" w:afterLines="0" w:line="432" w:lineRule="auto"/>
        <w:ind w:firstLine="1079"/>
        <w:jc w:val="left"/>
        <w:textAlignment w:val="auto"/>
        <w:rPr>
          <w:rFonts w:hint="eastAsia" w:ascii="方正仿宋_GBK" w:hAnsi="方正仿宋_GBK" w:eastAsia="方正仿宋_GBK" w:cs="方正仿宋_GBK"/>
          <w:color w:val="auto"/>
          <w:kern w:val="0"/>
          <w:sz w:val="30"/>
          <w:szCs w:val="30"/>
        </w:rPr>
      </w:pPr>
      <w:r>
        <w:rPr>
          <w:rFonts w:hint="eastAsia" w:ascii="方正仿宋_GBK" w:hAnsi="方正仿宋_GBK" w:eastAsia="方正仿宋_GBK" w:cs="方正仿宋_GBK"/>
          <w:color w:val="auto"/>
          <w:spacing w:val="62"/>
          <w:kern w:val="0"/>
          <w:sz w:val="30"/>
          <w:szCs w:val="30"/>
          <w:fitText w:val="2400" w:id="1231101566"/>
        </w:rPr>
        <w:t xml:space="preserve">推 荐 序 </w:t>
      </w:r>
      <w:r>
        <w:rPr>
          <w:rFonts w:hint="eastAsia" w:ascii="方正仿宋_GBK" w:hAnsi="方正仿宋_GBK" w:eastAsia="方正仿宋_GBK" w:cs="方正仿宋_GBK"/>
          <w:color w:val="auto"/>
          <w:spacing w:val="3"/>
          <w:kern w:val="0"/>
          <w:sz w:val="30"/>
          <w:szCs w:val="30"/>
          <w:fitText w:val="2400" w:id="1231101566"/>
        </w:rPr>
        <w:t>号</w:t>
      </w:r>
      <w:r>
        <w:rPr>
          <w:rFonts w:hint="eastAsia" w:ascii="方正仿宋_GBK" w:hAnsi="方正仿宋_GBK" w:eastAsia="方正仿宋_GBK" w:cs="方正仿宋_GBK"/>
          <w:color w:val="auto"/>
          <w:kern w:val="0"/>
          <w:sz w:val="30"/>
          <w:szCs w:val="30"/>
          <w:u w:val="single"/>
          <w:lang w:val="en-US" w:eastAsia="zh-CN"/>
        </w:rPr>
        <w:t xml:space="preserve">                      </w:t>
      </w:r>
    </w:p>
    <w:p>
      <w:pPr>
        <w:keepNext w:val="0"/>
        <w:keepLines w:val="0"/>
        <w:pageBreakBefore w:val="0"/>
        <w:widowControl/>
        <w:kinsoku/>
        <w:wordWrap/>
        <w:overflowPunct/>
        <w:topLinePunct w:val="0"/>
        <w:autoSpaceDE/>
        <w:autoSpaceDN/>
        <w:bidi w:val="0"/>
        <w:adjustRightInd/>
        <w:snapToGrid/>
        <w:spacing w:beforeLines="0" w:afterLines="0" w:line="432" w:lineRule="auto"/>
        <w:ind w:firstLine="1077"/>
        <w:jc w:val="left"/>
        <w:textAlignment w:val="auto"/>
        <w:rPr>
          <w:rFonts w:hint="eastAsia" w:ascii="方正仿宋_GBK" w:hAnsi="方正仿宋_GBK" w:eastAsia="方正仿宋_GBK" w:cs="方正仿宋_GBK"/>
          <w:color w:val="auto"/>
          <w:kern w:val="0"/>
          <w:sz w:val="30"/>
          <w:szCs w:val="30"/>
        </w:rPr>
      </w:pPr>
      <w:r>
        <w:rPr>
          <w:rFonts w:hint="eastAsia" w:ascii="方正仿宋_GBK" w:hAnsi="方正仿宋_GBK" w:eastAsia="方正仿宋_GBK" w:cs="方正仿宋_GBK"/>
          <w:color w:val="auto"/>
          <w:spacing w:val="62"/>
          <w:kern w:val="0"/>
          <w:sz w:val="30"/>
          <w:szCs w:val="30"/>
          <w:fitText w:val="2400" w:id="1916239861"/>
        </w:rPr>
        <w:t xml:space="preserve">成 果 网 </w:t>
      </w:r>
      <w:r>
        <w:rPr>
          <w:rFonts w:hint="eastAsia" w:ascii="方正仿宋_GBK" w:hAnsi="方正仿宋_GBK" w:eastAsia="方正仿宋_GBK" w:cs="方正仿宋_GBK"/>
          <w:color w:val="auto"/>
          <w:spacing w:val="3"/>
          <w:kern w:val="0"/>
          <w:sz w:val="30"/>
          <w:szCs w:val="30"/>
          <w:fitText w:val="2400" w:id="1916239861"/>
        </w:rPr>
        <w:t>址</w:t>
      </w:r>
      <w:r>
        <w:rPr>
          <w:rFonts w:hint="eastAsia" w:ascii="方正仿宋_GBK" w:hAnsi="方正仿宋_GBK" w:eastAsia="方正仿宋_GBK" w:cs="方正仿宋_GBK"/>
          <w:color w:val="auto"/>
          <w:kern w:val="0"/>
          <w:sz w:val="30"/>
          <w:szCs w:val="30"/>
          <w:u w:val="single"/>
          <w:lang w:val="en-US" w:eastAsia="zh-CN"/>
        </w:rPr>
        <w:t xml:space="preserve">                      </w:t>
      </w:r>
      <w:r>
        <w:rPr>
          <w:rFonts w:hint="eastAsia" w:ascii="方正仿宋_GBK" w:hAnsi="方正仿宋_GBK" w:eastAsia="方正仿宋_GBK" w:cs="方正仿宋_GBK"/>
          <w:color w:val="auto"/>
          <w:kern w:val="0"/>
          <w:sz w:val="30"/>
          <w:szCs w:val="30"/>
        </w:rPr>
        <w:t xml:space="preserve"> </w:t>
      </w:r>
      <w:r>
        <w:rPr>
          <w:rFonts w:hint="eastAsia" w:ascii="方正仿宋_GBK" w:hAnsi="方正仿宋_GBK" w:eastAsia="方正仿宋_GBK" w:cs="方正仿宋_GBK"/>
          <w:color w:val="auto"/>
          <w:spacing w:val="140"/>
          <w:kern w:val="0"/>
          <w:sz w:val="30"/>
          <w:szCs w:val="30"/>
        </w:rPr>
        <w:t xml:space="preserve"> </w:t>
      </w:r>
    </w:p>
    <w:p>
      <w:pPr>
        <w:keepNext w:val="0"/>
        <w:keepLines w:val="0"/>
        <w:pageBreakBefore w:val="0"/>
        <w:widowControl/>
        <w:kinsoku/>
        <w:wordWrap/>
        <w:overflowPunct/>
        <w:topLinePunct w:val="0"/>
        <w:autoSpaceDE/>
        <w:autoSpaceDN/>
        <w:bidi w:val="0"/>
        <w:adjustRightInd/>
        <w:snapToGrid/>
        <w:spacing w:before="0" w:beforeLines="0" w:after="0" w:afterLines="0" w:line="432" w:lineRule="auto"/>
        <w:ind w:firstLine="1077"/>
        <w:jc w:val="left"/>
        <w:textAlignment w:val="auto"/>
        <w:rPr>
          <w:rFonts w:hint="eastAsia" w:ascii="方正仿宋_GBK" w:hAnsi="方正仿宋_GBK" w:eastAsia="方正仿宋_GBK" w:cs="方正仿宋_GBK"/>
          <w:color w:val="auto"/>
          <w:kern w:val="0"/>
          <w:sz w:val="30"/>
          <w:szCs w:val="30"/>
        </w:rPr>
      </w:pPr>
      <w:r>
        <w:rPr>
          <w:rFonts w:hint="eastAsia" w:ascii="方正仿宋_GBK" w:hAnsi="方正仿宋_GBK" w:eastAsia="方正仿宋_GBK" w:cs="方正仿宋_GBK"/>
          <w:color w:val="auto"/>
          <w:spacing w:val="60"/>
          <w:kern w:val="0"/>
          <w:sz w:val="30"/>
          <w:szCs w:val="30"/>
          <w:fitText w:val="2400" w:id="1110337125"/>
        </w:rPr>
        <w:t>推荐单位名</w:t>
      </w:r>
      <w:r>
        <w:rPr>
          <w:rFonts w:hint="eastAsia" w:ascii="方正仿宋_GBK" w:hAnsi="方正仿宋_GBK" w:eastAsia="方正仿宋_GBK" w:cs="方正仿宋_GBK"/>
          <w:color w:val="auto"/>
          <w:spacing w:val="0"/>
          <w:kern w:val="0"/>
          <w:sz w:val="30"/>
          <w:szCs w:val="30"/>
          <w:fitText w:val="2400" w:id="1110337125"/>
        </w:rPr>
        <w:t>称</w:t>
      </w:r>
      <w:r>
        <w:rPr>
          <w:rFonts w:hint="eastAsia" w:ascii="方正仿宋_GBK" w:hAnsi="方正仿宋_GBK" w:eastAsia="方正仿宋_GBK" w:cs="方正仿宋_GBK"/>
          <w:color w:val="auto"/>
          <w:kern w:val="0"/>
          <w:sz w:val="30"/>
          <w:szCs w:val="30"/>
          <w:u w:val="single"/>
          <w:lang w:val="en-US" w:eastAsia="zh-CN"/>
        </w:rPr>
        <w:t xml:space="preserve">                      </w:t>
      </w:r>
      <w:r>
        <w:rPr>
          <w:rFonts w:hint="eastAsia" w:ascii="方正仿宋_GBK" w:hAnsi="方正仿宋_GBK" w:eastAsia="方正仿宋_GBK" w:cs="方正仿宋_GBK"/>
          <w:color w:val="auto"/>
          <w:kern w:val="0"/>
          <w:sz w:val="30"/>
          <w:szCs w:val="30"/>
          <w:u w:val="none"/>
          <w:lang w:val="en-US" w:eastAsia="zh-CN"/>
        </w:rPr>
        <w:t>（</w:t>
      </w:r>
      <w:r>
        <w:rPr>
          <w:rFonts w:hint="eastAsia" w:ascii="方正仿宋_GBK" w:hAnsi="方正仿宋_GBK" w:eastAsia="方正仿宋_GBK" w:cs="方正仿宋_GBK"/>
          <w:color w:val="auto"/>
          <w:kern w:val="0"/>
          <w:sz w:val="30"/>
          <w:szCs w:val="30"/>
          <w:u w:val="none"/>
        </w:rPr>
        <w:t>盖</w:t>
      </w:r>
      <w:r>
        <w:rPr>
          <w:rFonts w:hint="eastAsia" w:ascii="方正仿宋_GBK" w:hAnsi="方正仿宋_GBK" w:eastAsia="方正仿宋_GBK" w:cs="方正仿宋_GBK"/>
          <w:color w:val="auto"/>
          <w:kern w:val="0"/>
          <w:sz w:val="30"/>
          <w:szCs w:val="30"/>
          <w:u w:val="none"/>
          <w:lang w:val="en-US" w:eastAsia="zh-CN"/>
        </w:rPr>
        <w:t>章）</w:t>
      </w:r>
    </w:p>
    <w:p>
      <w:pPr>
        <w:keepNext w:val="0"/>
        <w:keepLines w:val="0"/>
        <w:pageBreakBefore w:val="0"/>
        <w:widowControl/>
        <w:kinsoku/>
        <w:wordWrap/>
        <w:overflowPunct/>
        <w:topLinePunct w:val="0"/>
        <w:autoSpaceDE/>
        <w:autoSpaceDN/>
        <w:bidi w:val="0"/>
        <w:adjustRightInd/>
        <w:snapToGrid/>
        <w:spacing w:before="0" w:beforeLines="0" w:after="0" w:afterLines="0" w:line="432" w:lineRule="auto"/>
        <w:ind w:firstLine="1077"/>
        <w:jc w:val="left"/>
        <w:textAlignment w:val="auto"/>
        <w:rPr>
          <w:rFonts w:hint="eastAsia" w:ascii="方正仿宋_GBK" w:hAnsi="方正仿宋_GBK" w:eastAsia="方正仿宋_GBK" w:cs="方正仿宋_GBK"/>
          <w:color w:val="auto"/>
          <w:kern w:val="0"/>
          <w:sz w:val="30"/>
          <w:szCs w:val="30"/>
        </w:rPr>
      </w:pPr>
      <w:r>
        <w:rPr>
          <w:rFonts w:hint="eastAsia" w:ascii="方正仿宋_GBK" w:hAnsi="方正仿宋_GBK" w:eastAsia="方正仿宋_GBK" w:cs="方正仿宋_GBK"/>
          <w:color w:val="auto"/>
          <w:spacing w:val="0"/>
          <w:w w:val="94"/>
          <w:kern w:val="0"/>
          <w:sz w:val="30"/>
          <w:szCs w:val="30"/>
          <w:fitText w:val="2400" w:id="1379301964"/>
        </w:rPr>
        <w:t>推</w:t>
      </w:r>
      <w:r>
        <w:rPr>
          <w:rFonts w:hint="eastAsia" w:ascii="方正仿宋_GBK" w:hAnsi="方正仿宋_GBK" w:eastAsia="方正仿宋_GBK" w:cs="方正仿宋_GBK"/>
          <w:color w:val="auto"/>
          <w:spacing w:val="0"/>
          <w:w w:val="94"/>
          <w:kern w:val="0"/>
          <w:sz w:val="30"/>
          <w:szCs w:val="30"/>
          <w:fitText w:val="2400" w:id="1379301964"/>
          <w:lang w:val="en-US" w:eastAsia="zh-CN"/>
        </w:rPr>
        <w:t xml:space="preserve">  </w:t>
      </w:r>
      <w:r>
        <w:rPr>
          <w:rFonts w:hint="eastAsia" w:ascii="方正仿宋_GBK" w:hAnsi="方正仿宋_GBK" w:eastAsia="方正仿宋_GBK" w:cs="方正仿宋_GBK"/>
          <w:color w:val="auto"/>
          <w:spacing w:val="0"/>
          <w:w w:val="94"/>
          <w:kern w:val="0"/>
          <w:sz w:val="30"/>
          <w:szCs w:val="30"/>
          <w:fitText w:val="2400" w:id="1379301964"/>
        </w:rPr>
        <w:t xml:space="preserve"> 荐 </w:t>
      </w:r>
      <w:r>
        <w:rPr>
          <w:rFonts w:hint="eastAsia" w:ascii="方正仿宋_GBK" w:hAnsi="方正仿宋_GBK" w:eastAsia="方正仿宋_GBK" w:cs="方正仿宋_GBK"/>
          <w:color w:val="auto"/>
          <w:spacing w:val="0"/>
          <w:w w:val="94"/>
          <w:kern w:val="0"/>
          <w:sz w:val="30"/>
          <w:szCs w:val="30"/>
          <w:fitText w:val="2400" w:id="1379301964"/>
          <w:lang w:val="en-US" w:eastAsia="zh-CN"/>
        </w:rPr>
        <w:t xml:space="preserve">  </w:t>
      </w:r>
      <w:r>
        <w:rPr>
          <w:rFonts w:hint="eastAsia" w:ascii="方正仿宋_GBK" w:hAnsi="方正仿宋_GBK" w:eastAsia="方正仿宋_GBK" w:cs="方正仿宋_GBK"/>
          <w:color w:val="auto"/>
          <w:spacing w:val="0"/>
          <w:w w:val="94"/>
          <w:kern w:val="0"/>
          <w:sz w:val="30"/>
          <w:szCs w:val="30"/>
          <w:fitText w:val="2400" w:id="1379301964"/>
        </w:rPr>
        <w:t>时</w:t>
      </w:r>
      <w:r>
        <w:rPr>
          <w:rFonts w:hint="eastAsia" w:ascii="方正仿宋_GBK" w:hAnsi="方正仿宋_GBK" w:eastAsia="方正仿宋_GBK" w:cs="方正仿宋_GBK"/>
          <w:color w:val="auto"/>
          <w:spacing w:val="0"/>
          <w:w w:val="94"/>
          <w:kern w:val="0"/>
          <w:sz w:val="30"/>
          <w:szCs w:val="30"/>
          <w:fitText w:val="2400" w:id="1379301964"/>
          <w:lang w:val="en-US" w:eastAsia="zh-CN"/>
        </w:rPr>
        <w:t xml:space="preserve">  </w:t>
      </w:r>
      <w:r>
        <w:rPr>
          <w:rFonts w:hint="eastAsia" w:ascii="方正仿宋_GBK" w:hAnsi="方正仿宋_GBK" w:eastAsia="方正仿宋_GBK" w:cs="方正仿宋_GBK"/>
          <w:color w:val="auto"/>
          <w:spacing w:val="0"/>
          <w:w w:val="94"/>
          <w:kern w:val="0"/>
          <w:sz w:val="30"/>
          <w:szCs w:val="30"/>
          <w:fitText w:val="2400" w:id="1379301964"/>
        </w:rPr>
        <w:t xml:space="preserve"> </w:t>
      </w:r>
      <w:r>
        <w:rPr>
          <w:rFonts w:hint="eastAsia" w:ascii="方正仿宋_GBK" w:hAnsi="方正仿宋_GBK" w:eastAsia="方正仿宋_GBK" w:cs="方正仿宋_GBK"/>
          <w:color w:val="auto"/>
          <w:spacing w:val="3"/>
          <w:w w:val="94"/>
          <w:kern w:val="0"/>
          <w:sz w:val="30"/>
          <w:szCs w:val="30"/>
          <w:fitText w:val="2400" w:id="1379301964"/>
        </w:rPr>
        <w:t>间</w:t>
      </w:r>
      <w:r>
        <w:rPr>
          <w:rFonts w:hint="eastAsia" w:ascii="方正仿宋_GBK" w:hAnsi="方正仿宋_GBK" w:eastAsia="方正仿宋_GBK" w:cs="方正仿宋_GBK"/>
          <w:color w:val="auto"/>
          <w:kern w:val="0"/>
          <w:sz w:val="30"/>
          <w:szCs w:val="30"/>
          <w:u w:val="single"/>
        </w:rPr>
        <w:t xml:space="preserve">        年    月    日</w:t>
      </w:r>
    </w:p>
    <w:p>
      <w:pPr>
        <w:widowControl/>
        <w:spacing w:beforeLines="0" w:afterLines="0" w:line="600" w:lineRule="auto"/>
        <w:jc w:val="left"/>
        <w:rPr>
          <w:rFonts w:hint="default" w:ascii="Times New Roman" w:hAnsi="Times New Roman" w:eastAsia="仿宋_GB2312" w:cs="Times New Roman"/>
          <w:color w:val="auto"/>
          <w:kern w:val="0"/>
          <w:sz w:val="30"/>
          <w:szCs w:val="30"/>
        </w:rPr>
      </w:pPr>
    </w:p>
    <w:p>
      <w:pPr>
        <w:pStyle w:val="2"/>
        <w:rPr>
          <w:rFonts w:hint="default" w:ascii="Times New Roman" w:hAnsi="Times New Roman" w:eastAsia="仿宋_GB2312" w:cs="Times New Roman"/>
          <w:color w:val="auto"/>
          <w:kern w:val="0"/>
          <w:sz w:val="30"/>
          <w:szCs w:val="30"/>
        </w:rPr>
      </w:pPr>
    </w:p>
    <w:p>
      <w:pPr>
        <w:pStyle w:val="3"/>
        <w:rPr>
          <w:rFonts w:hint="default"/>
        </w:rPr>
      </w:pPr>
    </w:p>
    <w:p>
      <w:pPr>
        <w:widowControl/>
        <w:spacing w:line="600" w:lineRule="exact"/>
        <w:jc w:val="center"/>
        <w:rPr>
          <w:rFonts w:hint="default" w:ascii="Times New Roman" w:hAnsi="Times New Roman" w:eastAsia="仿宋_GB2312" w:cs="Times New Roman"/>
          <w:color w:val="auto"/>
          <w:kern w:val="0"/>
          <w:sz w:val="30"/>
          <w:szCs w:val="30"/>
        </w:rPr>
      </w:pPr>
      <w:r>
        <w:rPr>
          <w:rFonts w:hint="default" w:ascii="Times New Roman" w:hAnsi="Times New Roman" w:eastAsia="方正小标宋简体" w:cs="Times New Roman"/>
          <w:color w:val="auto"/>
          <w:sz w:val="36"/>
          <w:szCs w:val="36"/>
        </w:rPr>
        <w:t>云南省教育厅 制</w:t>
      </w:r>
    </w:p>
    <w:p>
      <w:pPr>
        <w:widowControl/>
        <w:spacing w:line="600" w:lineRule="exact"/>
        <w:jc w:val="center"/>
        <w:rPr>
          <w:rFonts w:ascii="Times New Roman" w:hAnsi="Times New Roman" w:eastAsia="黑体" w:cs="Times New Roman"/>
          <w:color w:val="auto"/>
          <w:spacing w:val="200"/>
          <w:kern w:val="0"/>
          <w:sz w:val="36"/>
          <w:szCs w:val="36"/>
        </w:rPr>
      </w:pPr>
      <w:r>
        <w:rPr>
          <w:rFonts w:ascii="Times New Roman" w:hAnsi="Times New Roman" w:eastAsia="黑体" w:cs="Times New Roman"/>
          <w:color w:val="auto"/>
          <w:spacing w:val="200"/>
          <w:kern w:val="0"/>
          <w:sz w:val="36"/>
          <w:szCs w:val="36"/>
        </w:rPr>
        <w:br w:type="page"/>
      </w:r>
    </w:p>
    <w:p>
      <w:pPr>
        <w:widowControl/>
        <w:spacing w:line="600" w:lineRule="exact"/>
        <w:jc w:val="center"/>
        <w:rPr>
          <w:rFonts w:ascii="Times New Roman" w:hAnsi="Times New Roman" w:eastAsia="黑体" w:cs="Times New Roman"/>
          <w:color w:val="auto"/>
          <w:spacing w:val="200"/>
          <w:kern w:val="0"/>
          <w:sz w:val="36"/>
          <w:szCs w:val="36"/>
        </w:rPr>
      </w:pPr>
    </w:p>
    <w:p>
      <w:pPr>
        <w:widowControl/>
        <w:spacing w:line="600" w:lineRule="exact"/>
        <w:jc w:val="center"/>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承</w:t>
      </w:r>
      <w:r>
        <w:rPr>
          <w:rFonts w:hint="eastAsia" w:ascii="方正小标宋_GBK" w:hAnsi="方正小标宋_GBK" w:eastAsia="方正小标宋_GBK" w:cs="方正小标宋_GBK"/>
          <w:color w:val="auto"/>
          <w:sz w:val="44"/>
          <w:szCs w:val="44"/>
          <w:lang w:val="en-US" w:eastAsia="zh-CN"/>
        </w:rPr>
        <w:t xml:space="preserve"> </w:t>
      </w:r>
      <w:r>
        <w:rPr>
          <w:rFonts w:hint="eastAsia" w:ascii="方正小标宋_GBK" w:hAnsi="方正小标宋_GBK" w:eastAsia="方正小标宋_GBK" w:cs="方正小标宋_GBK"/>
          <w:color w:val="auto"/>
          <w:sz w:val="44"/>
          <w:szCs w:val="44"/>
        </w:rPr>
        <w:t>诺</w:t>
      </w:r>
      <w:r>
        <w:rPr>
          <w:rFonts w:hint="eastAsia" w:ascii="方正小标宋_GBK" w:hAnsi="方正小标宋_GBK" w:eastAsia="方正小标宋_GBK" w:cs="方正小标宋_GBK"/>
          <w:color w:val="auto"/>
          <w:sz w:val="44"/>
          <w:szCs w:val="44"/>
          <w:lang w:val="en-US" w:eastAsia="zh-CN"/>
        </w:rPr>
        <w:t xml:space="preserve"> </w:t>
      </w:r>
      <w:r>
        <w:rPr>
          <w:rFonts w:hint="eastAsia" w:ascii="方正小标宋_GBK" w:hAnsi="方正小标宋_GBK" w:eastAsia="方正小标宋_GBK" w:cs="方正小标宋_GBK"/>
          <w:color w:val="auto"/>
          <w:sz w:val="44"/>
          <w:szCs w:val="44"/>
        </w:rPr>
        <w:t>书</w:t>
      </w:r>
    </w:p>
    <w:p>
      <w:pPr>
        <w:spacing w:line="600" w:lineRule="exact"/>
        <w:rPr>
          <w:rFonts w:ascii="Times New Roman" w:hAnsi="Times New Roman" w:eastAsia="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本人申报202</w:t>
      </w:r>
      <w:r>
        <w:rPr>
          <w:rFonts w:hint="default"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w:t>
      </w:r>
      <w:r>
        <w:rPr>
          <w:rFonts w:hint="default" w:ascii="Times New Roman" w:hAnsi="Times New Roman" w:eastAsia="方正仿宋_GBK" w:cs="Times New Roman"/>
          <w:color w:val="auto"/>
          <w:sz w:val="32"/>
          <w:szCs w:val="32"/>
          <w:lang w:eastAsia="zh-CN"/>
        </w:rPr>
        <w:t>研究生教学成果奖</w:t>
      </w:r>
      <w:r>
        <w:rPr>
          <w:rFonts w:hint="default" w:ascii="Times New Roman" w:hAnsi="Times New Roman" w:eastAsia="方正仿宋_GBK" w:cs="Times New Roman"/>
          <w:color w:val="auto"/>
          <w:sz w:val="32"/>
          <w:szCs w:val="32"/>
        </w:rPr>
        <w:t>，郑重承诺：</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对填写的各项内容负责，成果申报材料真实、可靠，不存在知识产权争议，未弄虚作假、未剽窃他人成果。</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成果奖评审工作期间，不拉关系、不打招呼、不送礼品礼金，不以任何形式干扰成果奖评审工作。同时，对本成果的其他完成人提醒到位，如有违反上述规定的情况，接受取消参评资格的处理。</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成果获奖后，不以盈利为目的开展宣传、培训、推广等相关活动。</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1896" w:firstLineChars="600"/>
        <w:textAlignment w:val="auto"/>
        <w:rPr>
          <w:rFonts w:hint="default" w:ascii="Times New Roman" w:hAnsi="Times New Roman" w:eastAsia="方正仿宋_GBK" w:cs="Times New Roman"/>
          <w:color w:val="auto"/>
          <w:sz w:val="32"/>
          <w:szCs w:val="32"/>
          <w:u w:val="single"/>
        </w:rPr>
      </w:pPr>
      <w:r>
        <w:rPr>
          <w:rFonts w:hint="default" w:ascii="Times New Roman" w:hAnsi="Times New Roman" w:eastAsia="方正仿宋_GBK" w:cs="Times New Roman"/>
          <w:color w:val="auto"/>
          <w:sz w:val="32"/>
          <w:szCs w:val="32"/>
        </w:rPr>
        <w:t>成果第一完成人（签字）：</w:t>
      </w:r>
      <w:r>
        <w:rPr>
          <w:rFonts w:hint="default" w:ascii="Times New Roman" w:hAnsi="Times New Roman" w:eastAsia="方正仿宋_GBK" w:cs="Times New Roman"/>
          <w:color w:val="auto"/>
          <w:sz w:val="32"/>
          <w:szCs w:val="32"/>
          <w:u w:val="single"/>
        </w:rPr>
        <w:t xml:space="preserve">      </w:t>
      </w:r>
      <w:r>
        <w:rPr>
          <w:rFonts w:hint="default" w:ascii="Times New Roman" w:hAnsi="Times New Roman" w:eastAsia="方正仿宋_GBK" w:cs="Times New Roman"/>
          <w:color w:val="auto"/>
          <w:sz w:val="32"/>
          <w:szCs w:val="32"/>
          <w:u w:val="single"/>
          <w:lang w:val="en-US" w:eastAsia="zh-CN"/>
        </w:rPr>
        <w:t xml:space="preserve">  </w:t>
      </w:r>
      <w:r>
        <w:rPr>
          <w:rFonts w:hint="default" w:ascii="Times New Roman" w:hAnsi="Times New Roman" w:eastAsia="方正仿宋_GBK" w:cs="Times New Roman"/>
          <w:color w:val="auto"/>
          <w:sz w:val="32"/>
          <w:szCs w:val="32"/>
          <w:u w:val="single"/>
        </w:rPr>
        <w:t xml:space="preserve">        </w:t>
      </w:r>
      <w:r>
        <w:rPr>
          <w:rFonts w:hint="default" w:ascii="Times New Roman" w:hAnsi="Times New Roman" w:eastAsia="方正仿宋_GBK" w:cs="Times New Roman"/>
          <w:color w:val="auto"/>
          <w:sz w:val="32"/>
          <w:szCs w:val="32"/>
          <w:u w:val="single"/>
          <w:lang w:val="en-US" w:eastAsia="zh-CN"/>
        </w:rPr>
        <w:t xml:space="preserve">  </w:t>
      </w:r>
      <w:r>
        <w:rPr>
          <w:rFonts w:hint="default" w:ascii="Times New Roman" w:hAnsi="Times New Roman" w:eastAsia="方正仿宋_GBK" w:cs="Times New Roman"/>
          <w:color w:val="auto"/>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1896" w:firstLineChars="600"/>
        <w:textAlignment w:val="auto"/>
        <w:rPr>
          <w:rFonts w:hint="default" w:ascii="Times New Roman" w:hAnsi="Times New Roman" w:eastAsia="方正仿宋_GBK" w:cs="Times New Roman"/>
          <w:color w:val="auto"/>
          <w:sz w:val="32"/>
          <w:szCs w:val="32"/>
          <w:u w:val="single"/>
        </w:rPr>
      </w:pPr>
      <w:r>
        <w:rPr>
          <w:rFonts w:hint="default" w:ascii="Times New Roman" w:hAnsi="Times New Roman" w:eastAsia="方正仿宋_GBK" w:cs="Times New Roman"/>
          <w:color w:val="auto"/>
          <w:sz w:val="32"/>
          <w:szCs w:val="32"/>
          <w:u w:val="none"/>
        </w:rPr>
        <w:t>所在单位主要负责人签字（签章）：</w:t>
      </w:r>
      <w:r>
        <w:rPr>
          <w:rFonts w:hint="default" w:ascii="Times New Roman" w:hAnsi="Times New Roman" w:eastAsia="方正仿宋_GBK" w:cs="Times New Roman"/>
          <w:color w:val="auto"/>
          <w:sz w:val="32"/>
          <w:szCs w:val="32"/>
          <w:u w:val="single"/>
        </w:rPr>
        <w:t xml:space="preserve">         </w:t>
      </w:r>
      <w:r>
        <w:rPr>
          <w:rFonts w:hint="default" w:ascii="Times New Roman" w:hAnsi="Times New Roman" w:eastAsia="方正仿宋_GBK" w:cs="Times New Roman"/>
          <w:color w:val="auto"/>
          <w:sz w:val="32"/>
          <w:szCs w:val="32"/>
          <w:u w:val="single"/>
          <w:lang w:val="en-US" w:eastAsia="zh-CN"/>
        </w:rPr>
        <w:t xml:space="preserve"> </w:t>
      </w:r>
      <w:r>
        <w:rPr>
          <w:rFonts w:hint="default" w:ascii="Times New Roman" w:hAnsi="Times New Roman" w:eastAsia="方正仿宋_GBK" w:cs="Times New Roman"/>
          <w:color w:val="auto"/>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1896" w:firstLineChars="600"/>
        <w:textAlignment w:val="auto"/>
        <w:rPr>
          <w:rFonts w:hint="default" w:ascii="Times New Roman" w:hAnsi="Times New Roman" w:eastAsia="方正仿宋_GBK" w:cs="Times New Roman"/>
          <w:color w:val="auto"/>
          <w:sz w:val="32"/>
          <w:szCs w:val="32"/>
          <w:u w:val="single"/>
        </w:rPr>
      </w:pPr>
    </w:p>
    <w:p>
      <w:pPr>
        <w:keepNext w:val="0"/>
        <w:keepLines w:val="0"/>
        <w:pageBreakBefore w:val="0"/>
        <w:widowControl w:val="0"/>
        <w:kinsoku/>
        <w:wordWrap/>
        <w:overflowPunct/>
        <w:topLinePunct w:val="0"/>
        <w:autoSpaceDE/>
        <w:autoSpaceDN/>
        <w:bidi w:val="0"/>
        <w:adjustRightInd/>
        <w:snapToGrid/>
        <w:spacing w:line="600" w:lineRule="exact"/>
        <w:ind w:firstLine="6952" w:firstLineChars="2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年  月  日 </w:t>
      </w:r>
    </w:p>
    <w:p>
      <w:pPr>
        <w:spacing w:line="600" w:lineRule="exact"/>
        <w:rPr>
          <w:rFonts w:ascii="Times New Roman" w:hAnsi="Times New Roman"/>
          <w:color w:val="auto"/>
        </w:rPr>
      </w:pPr>
    </w:p>
    <w:p>
      <w:pPr>
        <w:widowControl/>
        <w:spacing w:line="600" w:lineRule="exact"/>
        <w:jc w:val="center"/>
        <w:rPr>
          <w:rFonts w:hint="default" w:ascii="Times New Roman" w:hAnsi="Times New Roman" w:eastAsia="黑体" w:cs="Times New Roman"/>
          <w:color w:val="auto"/>
          <w:spacing w:val="200"/>
          <w:kern w:val="0"/>
          <w:sz w:val="32"/>
          <w:szCs w:val="32"/>
        </w:rPr>
        <w:sectPr>
          <w:footerReference r:id="rId13" w:type="first"/>
          <w:footerReference r:id="rId11" w:type="default"/>
          <w:footerReference r:id="rId12" w:type="even"/>
          <w:footnotePr>
            <w:numFmt w:val="decimal"/>
          </w:footnotePr>
          <w:pgSz w:w="11906" w:h="16838"/>
          <w:pgMar w:top="1616" w:right="1531" w:bottom="1587" w:left="1531" w:header="720" w:footer="850" w:gutter="0"/>
          <w:pgBorders>
            <w:top w:val="none" w:sz="0" w:space="0"/>
            <w:left w:val="none" w:sz="0" w:space="0"/>
            <w:bottom w:val="none" w:sz="0" w:space="0"/>
            <w:right w:val="none" w:sz="0" w:space="0"/>
          </w:pgBorders>
          <w:pgNumType w:fmt="decimal"/>
          <w:cols w:space="0" w:num="1"/>
          <w:formProt w:val="0"/>
          <w:titlePg/>
          <w:rtlGutter w:val="0"/>
          <w:docGrid w:type="lines" w:linePitch="442" w:charSpace="0"/>
        </w:sectPr>
      </w:pPr>
    </w:p>
    <w:p>
      <w:pPr>
        <w:widowControl/>
        <w:spacing w:line="600" w:lineRule="exact"/>
        <w:jc w:val="center"/>
        <w:rPr>
          <w:rFonts w:hint="eastAsia" w:ascii="方正小标宋_GBK" w:hAnsi="方正小标宋_GBK" w:eastAsia="方正小标宋_GBK" w:cs="方正小标宋_GBK"/>
          <w:color w:val="auto"/>
          <w:spacing w:val="0"/>
          <w:kern w:val="2"/>
          <w:sz w:val="44"/>
          <w:szCs w:val="44"/>
        </w:rPr>
      </w:pPr>
    </w:p>
    <w:p>
      <w:pPr>
        <w:widowControl/>
        <w:spacing w:line="600" w:lineRule="exact"/>
        <w:jc w:val="center"/>
        <w:rPr>
          <w:rFonts w:hint="default" w:ascii="Times New Roman" w:hAnsi="Times New Roman" w:eastAsia="仿宋" w:cs="Times New Roman"/>
          <w:color w:val="auto"/>
          <w:kern w:val="0"/>
          <w:sz w:val="30"/>
          <w:szCs w:val="30"/>
        </w:rPr>
      </w:pPr>
      <w:r>
        <w:rPr>
          <w:rFonts w:hint="eastAsia" w:ascii="方正小标宋_GBK" w:hAnsi="方正小标宋_GBK" w:eastAsia="方正小标宋_GBK" w:cs="方正小标宋_GBK"/>
          <w:color w:val="auto"/>
          <w:spacing w:val="0"/>
          <w:kern w:val="2"/>
          <w:sz w:val="44"/>
          <w:szCs w:val="44"/>
        </w:rPr>
        <w:t>填表说明</w:t>
      </w:r>
    </w:p>
    <w:p>
      <w:pPr>
        <w:keepNext w:val="0"/>
        <w:keepLines w:val="0"/>
        <w:pageBreakBefore w:val="0"/>
        <w:widowControl/>
        <w:kinsoku/>
        <w:wordWrap/>
        <w:overflowPunct/>
        <w:topLinePunct w:val="0"/>
        <w:autoSpaceDE/>
        <w:autoSpaceDN/>
        <w:bidi w:val="0"/>
        <w:adjustRightInd/>
        <w:snapToGrid/>
        <w:spacing w:line="600" w:lineRule="exact"/>
        <w:ind w:firstLine="600"/>
        <w:jc w:val="both"/>
        <w:textAlignment w:val="auto"/>
        <w:rPr>
          <w:rFonts w:hint="default" w:ascii="Times New Roman" w:hAnsi="Times New Roman" w:eastAsia="方正仿宋_GBK" w:cs="Times New Roman"/>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firstLine="600"/>
        <w:jc w:val="both"/>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1．成果名称：字数（含符号）不超过35个汉字。</w:t>
      </w:r>
    </w:p>
    <w:p>
      <w:pPr>
        <w:keepNext w:val="0"/>
        <w:keepLines w:val="0"/>
        <w:pageBreakBefore w:val="0"/>
        <w:widowControl/>
        <w:kinsoku/>
        <w:wordWrap/>
        <w:overflowPunct/>
        <w:topLinePunct w:val="0"/>
        <w:autoSpaceDE/>
        <w:autoSpaceDN/>
        <w:bidi w:val="0"/>
        <w:adjustRightInd/>
        <w:snapToGrid/>
        <w:spacing w:line="600" w:lineRule="exact"/>
        <w:ind w:firstLine="600"/>
        <w:jc w:val="both"/>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2．成果</w:t>
      </w:r>
      <w:r>
        <w:rPr>
          <w:rFonts w:hint="default" w:ascii="Times New Roman" w:hAnsi="Times New Roman" w:eastAsia="方正仿宋_GBK" w:cs="Times New Roman"/>
          <w:color w:val="auto"/>
          <w:kern w:val="0"/>
          <w:sz w:val="28"/>
          <w:szCs w:val="28"/>
          <w:lang w:val="en-US" w:eastAsia="zh-CN"/>
        </w:rPr>
        <w:t>门</w:t>
      </w:r>
      <w:r>
        <w:rPr>
          <w:rFonts w:hint="default" w:ascii="Times New Roman" w:hAnsi="Times New Roman" w:eastAsia="方正仿宋_GBK" w:cs="Times New Roman"/>
          <w:color w:val="auto"/>
          <w:kern w:val="0"/>
          <w:sz w:val="28"/>
          <w:szCs w:val="28"/>
        </w:rPr>
        <w:t>类</w:t>
      </w:r>
      <w:r>
        <w:rPr>
          <w:rFonts w:hint="default" w:ascii="Times New Roman" w:hAnsi="Times New Roman" w:eastAsia="方正仿宋_GBK" w:cs="Times New Roman"/>
          <w:b w:val="0"/>
          <w:bCs w:val="0"/>
          <w:color w:val="auto"/>
          <w:kern w:val="0"/>
          <w:sz w:val="28"/>
          <w:szCs w:val="28"/>
        </w:rPr>
        <w:t>按照</w:t>
      </w:r>
      <w:r>
        <w:rPr>
          <w:rFonts w:hint="default" w:ascii="Times New Roman" w:hAnsi="Times New Roman" w:eastAsia="方正仿宋_GBK" w:cs="Times New Roman"/>
          <w:b w:val="0"/>
          <w:bCs w:val="0"/>
          <w:color w:val="auto"/>
          <w:kern w:val="0"/>
          <w:sz w:val="30"/>
          <w:szCs w:val="30"/>
        </w:rPr>
        <w:t>教育部颁布的学科</w:t>
      </w:r>
      <w:r>
        <w:rPr>
          <w:rFonts w:hint="default" w:ascii="Times New Roman" w:hAnsi="Times New Roman" w:eastAsia="方正仿宋_GBK" w:cs="Times New Roman"/>
          <w:b w:val="0"/>
          <w:bCs w:val="0"/>
          <w:color w:val="auto"/>
          <w:kern w:val="0"/>
          <w:sz w:val="30"/>
          <w:szCs w:val="30"/>
          <w:lang w:val="en-US" w:eastAsia="zh-CN"/>
        </w:rPr>
        <w:t>专业</w:t>
      </w:r>
      <w:r>
        <w:rPr>
          <w:rFonts w:hint="default" w:ascii="Times New Roman" w:hAnsi="Times New Roman" w:eastAsia="方正仿宋_GBK" w:cs="Times New Roman"/>
          <w:b w:val="0"/>
          <w:bCs w:val="0"/>
          <w:color w:val="auto"/>
          <w:kern w:val="0"/>
          <w:sz w:val="30"/>
          <w:szCs w:val="30"/>
        </w:rPr>
        <w:t>门类分类填写</w:t>
      </w:r>
      <w:r>
        <w:rPr>
          <w:rFonts w:hint="default" w:ascii="Times New Roman" w:hAnsi="Times New Roman" w:eastAsia="方正仿宋_GBK" w:cs="Times New Roman"/>
          <w:color w:val="auto"/>
          <w:kern w:val="0"/>
          <w:sz w:val="30"/>
          <w:szCs w:val="30"/>
        </w:rPr>
        <w:t>。</w:t>
      </w:r>
      <w:r>
        <w:rPr>
          <w:rFonts w:hint="default" w:ascii="Times New Roman" w:hAnsi="Times New Roman" w:eastAsia="方正仿宋_GBK" w:cs="Times New Roman"/>
          <w:color w:val="auto"/>
          <w:kern w:val="0"/>
          <w:sz w:val="28"/>
          <w:szCs w:val="28"/>
        </w:rPr>
        <w:t>综合类成果填其他。</w:t>
      </w:r>
    </w:p>
    <w:p>
      <w:pPr>
        <w:keepNext w:val="0"/>
        <w:keepLines w:val="0"/>
        <w:pageBreakBefore w:val="0"/>
        <w:widowControl/>
        <w:kinsoku/>
        <w:wordWrap/>
        <w:overflowPunct/>
        <w:topLinePunct w:val="0"/>
        <w:autoSpaceDE/>
        <w:autoSpaceDN/>
        <w:bidi w:val="0"/>
        <w:adjustRightInd/>
        <w:snapToGrid/>
        <w:spacing w:line="600" w:lineRule="exact"/>
        <w:ind w:firstLine="600"/>
        <w:jc w:val="both"/>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3．成果类别代码组成形式为：ab，其中：</w:t>
      </w:r>
    </w:p>
    <w:p>
      <w:pPr>
        <w:keepNext w:val="0"/>
        <w:keepLines w:val="0"/>
        <w:pageBreakBefore w:val="0"/>
        <w:widowControl/>
        <w:kinsoku/>
        <w:wordWrap/>
        <w:overflowPunct/>
        <w:topLinePunct w:val="0"/>
        <w:autoSpaceDE/>
        <w:autoSpaceDN/>
        <w:bidi w:val="0"/>
        <w:adjustRightInd/>
        <w:snapToGrid/>
        <w:spacing w:line="600" w:lineRule="exact"/>
        <w:ind w:firstLine="600"/>
        <w:jc w:val="both"/>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ab：成果所属</w:t>
      </w:r>
      <w:r>
        <w:rPr>
          <w:rFonts w:hint="default" w:ascii="Times New Roman" w:hAnsi="Times New Roman" w:eastAsia="方正仿宋_GBK" w:cs="Times New Roman"/>
          <w:color w:val="auto"/>
          <w:kern w:val="0"/>
          <w:sz w:val="28"/>
          <w:szCs w:val="28"/>
          <w:lang w:val="en-US" w:eastAsia="zh-CN"/>
        </w:rPr>
        <w:t>门</w:t>
      </w:r>
      <w:r>
        <w:rPr>
          <w:rFonts w:hint="default" w:ascii="Times New Roman" w:hAnsi="Times New Roman" w:eastAsia="方正仿宋_GBK" w:cs="Times New Roman"/>
          <w:color w:val="auto"/>
          <w:kern w:val="0"/>
          <w:sz w:val="28"/>
          <w:szCs w:val="28"/>
        </w:rPr>
        <w:t>类代码：哲学—01，经济学—02，法学—03，教育学—04，文学—05，历史学—06，理学—07，工学—08，农学—09，医学—10，军事学—11</w:t>
      </w:r>
      <w:r>
        <w:rPr>
          <w:rFonts w:hint="default"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rPr>
        <w:t>管理学—12，艺术学—13，</w:t>
      </w:r>
      <w:r>
        <w:rPr>
          <w:rFonts w:hint="default" w:ascii="Times New Roman" w:hAnsi="Times New Roman" w:eastAsia="方正仿宋_GBK" w:cs="Times New Roman"/>
          <w:color w:val="auto"/>
          <w:kern w:val="0"/>
          <w:sz w:val="28"/>
          <w:szCs w:val="28"/>
          <w:lang w:val="en-US" w:eastAsia="zh-CN"/>
        </w:rPr>
        <w:t>交叉学科</w:t>
      </w:r>
      <w:r>
        <w:rPr>
          <w:rFonts w:hint="default" w:ascii="Times New Roman" w:hAnsi="Times New Roman" w:eastAsia="方正仿宋_GBK" w:cs="Times New Roman"/>
          <w:color w:val="auto"/>
          <w:kern w:val="0"/>
          <w:sz w:val="28"/>
          <w:szCs w:val="28"/>
        </w:rPr>
        <w:t>—14</w:t>
      </w:r>
      <w:r>
        <w:rPr>
          <w:rFonts w:hint="default"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lang w:val="en-US" w:eastAsia="zh-CN"/>
        </w:rPr>
        <w:t>其他—15</w:t>
      </w:r>
      <w:r>
        <w:rPr>
          <w:rFonts w:hint="default" w:ascii="Times New Roman" w:hAnsi="Times New Roman" w:eastAsia="方正仿宋_GBK" w:cs="Times New Roman"/>
          <w:color w:val="auto"/>
          <w:kern w:val="0"/>
          <w:sz w:val="28"/>
          <w:szCs w:val="28"/>
        </w:rPr>
        <w:t>。</w:t>
      </w:r>
    </w:p>
    <w:p>
      <w:pPr>
        <w:keepNext w:val="0"/>
        <w:keepLines w:val="0"/>
        <w:pageBreakBefore w:val="0"/>
        <w:widowControl/>
        <w:kinsoku/>
        <w:wordWrap/>
        <w:overflowPunct/>
        <w:topLinePunct w:val="0"/>
        <w:autoSpaceDE/>
        <w:autoSpaceDN/>
        <w:bidi w:val="0"/>
        <w:adjustRightInd/>
        <w:snapToGrid/>
        <w:spacing w:line="600" w:lineRule="exact"/>
        <w:ind w:firstLine="600"/>
        <w:jc w:val="both"/>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4．推荐序号由5位数字组成，前两位为推荐单位代码，按照</w:t>
      </w:r>
      <w:r>
        <w:rPr>
          <w:rFonts w:hint="default" w:ascii="Times New Roman" w:hAnsi="Times New Roman" w:eastAsia="方正仿宋_GBK" w:cs="Times New Roman"/>
          <w:color w:val="auto"/>
          <w:kern w:val="0"/>
          <w:sz w:val="28"/>
          <w:szCs w:val="28"/>
          <w:lang w:val="en-US" w:eastAsia="zh-CN"/>
        </w:rPr>
        <w:t>系统</w:t>
      </w:r>
      <w:r>
        <w:rPr>
          <w:rFonts w:hint="default" w:ascii="Times New Roman" w:hAnsi="Times New Roman" w:eastAsia="方正仿宋_GBK" w:cs="Times New Roman"/>
          <w:color w:val="auto"/>
          <w:kern w:val="0"/>
          <w:sz w:val="28"/>
          <w:szCs w:val="28"/>
        </w:rPr>
        <w:t>中各推荐单位代码填写，后三位为推荐单位推荐成果的顺序编号。</w:t>
      </w:r>
    </w:p>
    <w:p>
      <w:pPr>
        <w:keepNext w:val="0"/>
        <w:keepLines w:val="0"/>
        <w:pageBreakBefore w:val="0"/>
        <w:widowControl/>
        <w:kinsoku/>
        <w:wordWrap/>
        <w:overflowPunct/>
        <w:topLinePunct w:val="0"/>
        <w:autoSpaceDE/>
        <w:autoSpaceDN/>
        <w:bidi w:val="0"/>
        <w:adjustRightInd/>
        <w:snapToGrid/>
        <w:spacing w:line="600" w:lineRule="exact"/>
        <w:ind w:firstLine="600"/>
        <w:jc w:val="both"/>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5．申请单位需提供一个成果网址，将成果申请材料和认为必要的视频及其他补充支持材料放在此网址下，并保证网络畅通。</w:t>
      </w:r>
    </w:p>
    <w:p>
      <w:pPr>
        <w:keepNext w:val="0"/>
        <w:keepLines w:val="0"/>
        <w:pageBreakBefore w:val="0"/>
        <w:widowControl/>
        <w:kinsoku/>
        <w:wordWrap/>
        <w:overflowPunct/>
        <w:topLinePunct w:val="0"/>
        <w:autoSpaceDE/>
        <w:autoSpaceDN/>
        <w:bidi w:val="0"/>
        <w:adjustRightInd/>
        <w:snapToGrid/>
        <w:spacing w:line="600" w:lineRule="exact"/>
        <w:ind w:firstLine="560"/>
        <w:jc w:val="left"/>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6．成果曾获奖励情况不包括商业性的奖励。</w:t>
      </w:r>
    </w:p>
    <w:p>
      <w:pPr>
        <w:keepNext w:val="0"/>
        <w:keepLines w:val="0"/>
        <w:pageBreakBefore w:val="0"/>
        <w:widowControl/>
        <w:kinsoku/>
        <w:wordWrap/>
        <w:overflowPunct/>
        <w:topLinePunct w:val="0"/>
        <w:autoSpaceDE/>
        <w:autoSpaceDN/>
        <w:bidi w:val="0"/>
        <w:adjustRightInd/>
        <w:snapToGrid/>
        <w:spacing w:line="600" w:lineRule="exact"/>
        <w:ind w:firstLine="560"/>
        <w:jc w:val="left"/>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7．成果起止时间：起始时间指立项研究或开始研制的日期</w:t>
      </w:r>
      <w:r>
        <w:rPr>
          <w:rFonts w:hint="default"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rPr>
        <w:t>完成时间指成果开始实施</w:t>
      </w:r>
      <w:r>
        <w:rPr>
          <w:rFonts w:hint="default"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rPr>
        <w:t>包括试行</w:t>
      </w:r>
      <w:r>
        <w:rPr>
          <w:rFonts w:hint="default"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rPr>
        <w:t>的日期；实践检验期应从正式实施</w:t>
      </w:r>
      <w:r>
        <w:rPr>
          <w:rFonts w:hint="default"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rPr>
        <w:t>包括试行</w:t>
      </w:r>
      <w:r>
        <w:rPr>
          <w:rFonts w:hint="default"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rPr>
        <w:t>教育教学方案的时间开始计算，不含研讨、论证及制定方案的时间。</w:t>
      </w:r>
    </w:p>
    <w:p>
      <w:pPr>
        <w:keepNext w:val="0"/>
        <w:keepLines w:val="0"/>
        <w:pageBreakBefore w:val="0"/>
        <w:widowControl/>
        <w:kinsoku/>
        <w:wordWrap/>
        <w:overflowPunct/>
        <w:topLinePunct w:val="0"/>
        <w:autoSpaceDE/>
        <w:autoSpaceDN/>
        <w:bidi w:val="0"/>
        <w:adjustRightInd/>
        <w:snapToGrid/>
        <w:spacing w:line="600" w:lineRule="exact"/>
        <w:ind w:firstLine="560"/>
        <w:jc w:val="left"/>
        <w:textAlignment w:val="auto"/>
        <w:rPr>
          <w:rFonts w:hint="default" w:ascii="Times New Roman" w:hAnsi="Times New Roman" w:eastAsia="方正仿宋_GBK" w:cs="Times New Roman"/>
          <w:color w:val="auto"/>
          <w:kern w:val="0"/>
          <w:sz w:val="28"/>
          <w:szCs w:val="28"/>
          <w:lang w:eastAsia="zh-CN"/>
        </w:rPr>
      </w:pPr>
      <w:r>
        <w:rPr>
          <w:rFonts w:hint="default" w:ascii="Times New Roman" w:hAnsi="Times New Roman" w:eastAsia="方正仿宋_GBK" w:cs="Times New Roman"/>
          <w:color w:val="auto"/>
          <w:kern w:val="0"/>
          <w:sz w:val="28"/>
          <w:szCs w:val="28"/>
        </w:rPr>
        <w:t>8．本申请书统一用A4纸双面打印（封面去掉“附件”字样），正文内容所用字型应不小于4号字。需签字、盖章处打印复印无效</w:t>
      </w:r>
      <w:r>
        <w:rPr>
          <w:rFonts w:hint="default" w:ascii="Times New Roman" w:hAnsi="Times New Roman" w:eastAsia="方正仿宋_GBK" w:cs="Times New Roman"/>
          <w:color w:val="auto"/>
          <w:kern w:val="0"/>
          <w:sz w:val="28"/>
          <w:szCs w:val="28"/>
          <w:lang w:eastAsia="zh-CN"/>
        </w:rPr>
        <w:t>。</w:t>
      </w:r>
    </w:p>
    <w:p>
      <w:pPr>
        <w:keepNext w:val="0"/>
        <w:keepLines w:val="0"/>
        <w:pageBreakBefore w:val="0"/>
        <w:widowControl/>
        <w:kinsoku/>
        <w:wordWrap/>
        <w:overflowPunct/>
        <w:topLinePunct w:val="0"/>
        <w:autoSpaceDE/>
        <w:autoSpaceDN/>
        <w:bidi w:val="0"/>
        <w:adjustRightInd/>
        <w:snapToGrid/>
        <w:spacing w:line="600" w:lineRule="exact"/>
        <w:ind w:firstLine="560"/>
        <w:jc w:val="left"/>
        <w:textAlignment w:val="auto"/>
        <w:rPr>
          <w:rFonts w:ascii="Times New Roman" w:hAnsi="Times New Roman" w:eastAsia="仿宋_GB2312" w:cs="Times New Roman"/>
          <w:color w:val="auto"/>
          <w:kern w:val="0"/>
          <w:sz w:val="28"/>
          <w:szCs w:val="28"/>
        </w:rPr>
      </w:pPr>
      <w:r>
        <w:rPr>
          <w:rFonts w:hint="default" w:ascii="Times New Roman" w:hAnsi="Times New Roman" w:eastAsia="方正仿宋_GBK" w:cs="Times New Roman"/>
          <w:color w:val="auto"/>
          <w:kern w:val="0"/>
          <w:sz w:val="28"/>
          <w:szCs w:val="28"/>
        </w:rPr>
        <w:t>9．指定附件备齐后合装成册，但不要和申请书正文表格装订在一起；首页应为附件目录，不要加其他封面。</w:t>
      </w:r>
    </w:p>
    <w:p>
      <w:pPr>
        <w:spacing w:line="600" w:lineRule="exact"/>
        <w:rPr>
          <w:rFonts w:hint="eastAsia" w:ascii="Times New Roman" w:hAnsi="Times New Roman" w:eastAsia="仿宋_GB2312"/>
          <w:color w:val="auto"/>
          <w:sz w:val="28"/>
          <w:szCs w:val="28"/>
        </w:rPr>
        <w:sectPr>
          <w:footnotePr>
            <w:numFmt w:val="decimal"/>
          </w:footnotePr>
          <w:pgSz w:w="11906" w:h="16838"/>
          <w:pgMar w:top="1616" w:right="1531" w:bottom="1587" w:left="1531" w:header="720" w:footer="850" w:gutter="0"/>
          <w:pgBorders>
            <w:top w:val="none" w:sz="0" w:space="0"/>
            <w:left w:val="none" w:sz="0" w:space="0"/>
            <w:bottom w:val="none" w:sz="0" w:space="0"/>
            <w:right w:val="none" w:sz="0" w:space="0"/>
          </w:pgBorders>
          <w:pgNumType w:fmt="decimal"/>
          <w:cols w:space="0" w:num="1"/>
          <w:formProt w:val="0"/>
          <w:titlePg/>
          <w:rtlGutter w:val="0"/>
          <w:docGrid w:type="lines" w:linePitch="442" w:charSpace="0"/>
        </w:sectPr>
      </w:pPr>
    </w:p>
    <w:p>
      <w:pPr>
        <w:widowControl/>
        <w:spacing w:line="600" w:lineRule="exact"/>
        <w:ind w:firstLine="632" w:firstLineChars="200"/>
        <w:jc w:val="both"/>
        <w:rPr>
          <w:rFonts w:ascii="Times New Roman" w:hAnsi="Times New Roman" w:eastAsia="仿宋_GB2312" w:cs="Times New Roman"/>
          <w:b/>
          <w:color w:val="auto"/>
          <w:kern w:val="0"/>
          <w:sz w:val="32"/>
          <w:szCs w:val="32"/>
        </w:rPr>
      </w:pPr>
      <w:r>
        <w:rPr>
          <w:rFonts w:hint="default" w:ascii="Times New Roman" w:hAnsi="Times New Roman" w:eastAsia="方正黑体_GBK" w:cs="Times New Roman"/>
          <w:b w:val="0"/>
          <w:bCs/>
          <w:color w:val="auto"/>
          <w:kern w:val="0"/>
          <w:sz w:val="32"/>
          <w:szCs w:val="32"/>
        </w:rPr>
        <w:t>一、成果简介（可加页）</w:t>
      </w:r>
    </w:p>
    <w:tbl>
      <w:tblPr>
        <w:tblStyle w:val="9"/>
        <w:tblW w:w="875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53"/>
        <w:gridCol w:w="1374"/>
        <w:gridCol w:w="2970"/>
        <w:gridCol w:w="1605"/>
        <w:gridCol w:w="194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13" w:hRule="atLeast"/>
          <w:jc w:val="center"/>
        </w:trPr>
        <w:tc>
          <w:tcPr>
            <w:tcW w:w="853"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27"/>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成</w:t>
            </w:r>
          </w:p>
          <w:p>
            <w:pPr>
              <w:keepNext w:val="0"/>
              <w:keepLines w:val="0"/>
              <w:pageBreakBefore w:val="0"/>
              <w:widowControl/>
              <w:kinsoku/>
              <w:wordWrap/>
              <w:overflowPunct/>
              <w:topLinePunct w:val="0"/>
              <w:autoSpaceDE/>
              <w:autoSpaceDN/>
              <w:bidi w:val="0"/>
              <w:adjustRightInd/>
              <w:snapToGrid/>
              <w:spacing w:line="600" w:lineRule="exact"/>
              <w:ind w:left="27"/>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果</w:t>
            </w:r>
          </w:p>
          <w:p>
            <w:pPr>
              <w:keepNext w:val="0"/>
              <w:keepLines w:val="0"/>
              <w:pageBreakBefore w:val="0"/>
              <w:widowControl/>
              <w:kinsoku/>
              <w:wordWrap/>
              <w:overflowPunct/>
              <w:topLinePunct w:val="0"/>
              <w:autoSpaceDE/>
              <w:autoSpaceDN/>
              <w:bidi w:val="0"/>
              <w:adjustRightInd/>
              <w:snapToGrid/>
              <w:spacing w:line="600" w:lineRule="exact"/>
              <w:ind w:left="27"/>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曾</w:t>
            </w: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获</w:t>
            </w: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奖</w:t>
            </w: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励</w:t>
            </w:r>
          </w:p>
          <w:p>
            <w:pPr>
              <w:keepNext w:val="0"/>
              <w:keepLines w:val="0"/>
              <w:pageBreakBefore w:val="0"/>
              <w:widowControl/>
              <w:kinsoku/>
              <w:wordWrap/>
              <w:overflowPunct/>
              <w:topLinePunct w:val="0"/>
              <w:autoSpaceDE/>
              <w:autoSpaceDN/>
              <w:bidi w:val="0"/>
              <w:adjustRightInd/>
              <w:snapToGrid/>
              <w:spacing w:line="600" w:lineRule="exact"/>
              <w:ind w:left="27"/>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情  况</w:t>
            </w:r>
          </w:p>
        </w:tc>
        <w:tc>
          <w:tcPr>
            <w:tcW w:w="1374"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获 奖</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时 间</w:t>
            </w:r>
          </w:p>
        </w:tc>
        <w:tc>
          <w:tcPr>
            <w:tcW w:w="297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奖项名称</w:t>
            </w:r>
          </w:p>
        </w:tc>
        <w:tc>
          <w:tcPr>
            <w:tcW w:w="1605"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获 奖</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0"/>
                <w:sz w:val="28"/>
                <w:szCs w:val="28"/>
                <w:lang w:val="en-US" w:eastAsia="zh-CN"/>
              </w:rPr>
            </w:pPr>
            <w:r>
              <w:rPr>
                <w:rFonts w:hint="default" w:ascii="Times New Roman" w:hAnsi="Times New Roman" w:eastAsia="方正仿宋_GBK" w:cs="Times New Roman"/>
                <w:color w:val="auto"/>
                <w:kern w:val="0"/>
                <w:sz w:val="28"/>
                <w:szCs w:val="28"/>
              </w:rPr>
              <w:t>等 级</w:t>
            </w:r>
          </w:p>
        </w:tc>
        <w:tc>
          <w:tcPr>
            <w:tcW w:w="1948"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授 奖</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部 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4" w:hRule="atLeast"/>
          <w:jc w:val="center"/>
        </w:trPr>
        <w:tc>
          <w:tcPr>
            <w:tcW w:w="85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27"/>
              <w:jc w:val="center"/>
              <w:textAlignment w:val="auto"/>
              <w:rPr>
                <w:rFonts w:hint="default" w:ascii="Times New Roman" w:hAnsi="Times New Roman" w:eastAsia="方正仿宋_GBK" w:cs="Times New Roman"/>
                <w:color w:val="auto"/>
                <w:kern w:val="0"/>
                <w:sz w:val="28"/>
                <w:szCs w:val="28"/>
              </w:rPr>
            </w:pPr>
          </w:p>
        </w:tc>
        <w:tc>
          <w:tcPr>
            <w:tcW w:w="1374"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default" w:ascii="Times New Roman" w:hAnsi="Times New Roman" w:eastAsia="方正仿宋_GBK" w:cs="Times New Roman"/>
                <w:color w:val="auto"/>
                <w:kern w:val="0"/>
                <w:sz w:val="28"/>
                <w:szCs w:val="28"/>
              </w:rPr>
            </w:pPr>
          </w:p>
        </w:tc>
        <w:tc>
          <w:tcPr>
            <w:tcW w:w="2970"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c>
          <w:tcPr>
            <w:tcW w:w="1605"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c>
          <w:tcPr>
            <w:tcW w:w="1948"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4" w:hRule="atLeast"/>
          <w:jc w:val="center"/>
        </w:trPr>
        <w:tc>
          <w:tcPr>
            <w:tcW w:w="85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27"/>
              <w:jc w:val="center"/>
              <w:textAlignment w:val="auto"/>
              <w:rPr>
                <w:rFonts w:hint="default" w:ascii="Times New Roman" w:hAnsi="Times New Roman" w:eastAsia="方正仿宋_GBK" w:cs="Times New Roman"/>
                <w:color w:val="auto"/>
                <w:kern w:val="0"/>
                <w:sz w:val="28"/>
                <w:szCs w:val="28"/>
              </w:rPr>
            </w:pPr>
          </w:p>
        </w:tc>
        <w:tc>
          <w:tcPr>
            <w:tcW w:w="1374"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c>
          <w:tcPr>
            <w:tcW w:w="2970"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c>
          <w:tcPr>
            <w:tcW w:w="1605"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c>
          <w:tcPr>
            <w:tcW w:w="1948"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4" w:hRule="atLeast"/>
          <w:jc w:val="center"/>
        </w:trPr>
        <w:tc>
          <w:tcPr>
            <w:tcW w:w="85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27"/>
              <w:jc w:val="center"/>
              <w:textAlignment w:val="auto"/>
              <w:rPr>
                <w:rFonts w:hint="default" w:ascii="Times New Roman" w:hAnsi="Times New Roman" w:eastAsia="方正仿宋_GBK" w:cs="Times New Roman"/>
                <w:color w:val="auto"/>
                <w:kern w:val="0"/>
                <w:sz w:val="28"/>
                <w:szCs w:val="28"/>
              </w:rPr>
            </w:pPr>
          </w:p>
        </w:tc>
        <w:tc>
          <w:tcPr>
            <w:tcW w:w="1374"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c>
          <w:tcPr>
            <w:tcW w:w="2970"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c>
          <w:tcPr>
            <w:tcW w:w="1605"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c>
          <w:tcPr>
            <w:tcW w:w="1948"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4" w:hRule="atLeast"/>
          <w:jc w:val="center"/>
        </w:trPr>
        <w:tc>
          <w:tcPr>
            <w:tcW w:w="85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27"/>
              <w:jc w:val="center"/>
              <w:textAlignment w:val="auto"/>
              <w:rPr>
                <w:rFonts w:hint="default" w:ascii="Times New Roman" w:hAnsi="Times New Roman" w:eastAsia="方正仿宋_GBK" w:cs="Times New Roman"/>
                <w:color w:val="auto"/>
                <w:kern w:val="0"/>
                <w:sz w:val="28"/>
                <w:szCs w:val="28"/>
              </w:rPr>
            </w:pPr>
          </w:p>
        </w:tc>
        <w:tc>
          <w:tcPr>
            <w:tcW w:w="1374"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c>
          <w:tcPr>
            <w:tcW w:w="2970"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c>
          <w:tcPr>
            <w:tcW w:w="1605"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c>
          <w:tcPr>
            <w:tcW w:w="1948"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4" w:hRule="atLeast"/>
          <w:jc w:val="center"/>
        </w:trPr>
        <w:tc>
          <w:tcPr>
            <w:tcW w:w="85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27"/>
              <w:jc w:val="center"/>
              <w:textAlignment w:val="auto"/>
              <w:rPr>
                <w:rFonts w:hint="default" w:ascii="Times New Roman" w:hAnsi="Times New Roman" w:eastAsia="方正仿宋_GBK" w:cs="Times New Roman"/>
                <w:color w:val="auto"/>
                <w:kern w:val="0"/>
                <w:sz w:val="28"/>
                <w:szCs w:val="28"/>
              </w:rPr>
            </w:pPr>
          </w:p>
        </w:tc>
        <w:tc>
          <w:tcPr>
            <w:tcW w:w="1374"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c>
          <w:tcPr>
            <w:tcW w:w="2970"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c>
          <w:tcPr>
            <w:tcW w:w="1605"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c>
          <w:tcPr>
            <w:tcW w:w="1948"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77" w:hRule="atLeast"/>
          <w:jc w:val="center"/>
        </w:trPr>
        <w:tc>
          <w:tcPr>
            <w:tcW w:w="853"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27"/>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成果</w:t>
            </w:r>
          </w:p>
          <w:p>
            <w:pPr>
              <w:keepNext w:val="0"/>
              <w:keepLines w:val="0"/>
              <w:pageBreakBefore w:val="0"/>
              <w:widowControl/>
              <w:kinsoku/>
              <w:wordWrap/>
              <w:overflowPunct/>
              <w:topLinePunct w:val="0"/>
              <w:autoSpaceDE/>
              <w:autoSpaceDN/>
              <w:bidi w:val="0"/>
              <w:adjustRightInd/>
              <w:snapToGrid/>
              <w:spacing w:line="600" w:lineRule="exact"/>
              <w:ind w:left="27"/>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起止时间</w:t>
            </w:r>
          </w:p>
        </w:tc>
        <w:tc>
          <w:tcPr>
            <w:tcW w:w="7897" w:type="dxa"/>
            <w:gridSpan w:val="4"/>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27" w:firstLine="120"/>
              <w:jc w:val="left"/>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 xml:space="preserve">起始：     年   月           </w:t>
            </w:r>
          </w:p>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 xml:space="preserve"> 完成：     年   月</w:t>
            </w:r>
            <w:r>
              <w:rPr>
                <w:rFonts w:hint="default" w:ascii="Times New Roman" w:hAnsi="Times New Roman" w:eastAsia="方正仿宋_GBK" w:cs="Times New Roman"/>
                <w:color w:val="auto"/>
                <w:kern w:val="0"/>
                <w:sz w:val="28"/>
                <w:szCs w:val="28"/>
                <w:lang w:val="en-US" w:eastAsia="zh-CN"/>
              </w:rPr>
              <w:t xml:space="preserve">           </w:t>
            </w:r>
            <w:r>
              <w:rPr>
                <w:rFonts w:hint="default" w:ascii="Times New Roman" w:hAnsi="Times New Roman" w:eastAsia="方正仿宋_GBK" w:cs="Times New Roman"/>
                <w:color w:val="auto"/>
                <w:kern w:val="0"/>
                <w:sz w:val="28"/>
                <w:szCs w:val="28"/>
              </w:rPr>
              <w:t>实践检验期:    年</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16" w:hRule="atLeast"/>
          <w:jc w:val="center"/>
        </w:trPr>
        <w:tc>
          <w:tcPr>
            <w:tcW w:w="8750" w:type="dxa"/>
            <w:gridSpan w:val="5"/>
            <w:noWrap w:val="0"/>
            <w:vAlign w:val="top"/>
          </w:tcPr>
          <w:p>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jc w:val="left"/>
              <w:textAlignment w:val="auto"/>
              <w:rPr>
                <w:rFonts w:hint="default" w:ascii="Times New Roman" w:hAnsi="Times New Roman" w:eastAsia="方正仿宋_GBK" w:cs="Times New Roman"/>
                <w:color w:val="auto"/>
                <w:kern w:val="0"/>
                <w:sz w:val="28"/>
                <w:szCs w:val="28"/>
                <w:lang w:val="en-US" w:eastAsia="zh-CN"/>
              </w:rPr>
            </w:pPr>
            <w:r>
              <w:rPr>
                <w:rFonts w:hint="default" w:ascii="Times New Roman" w:hAnsi="Times New Roman" w:eastAsia="方正仿宋_GBK" w:cs="Times New Roman"/>
                <w:color w:val="auto"/>
                <w:kern w:val="0"/>
                <w:sz w:val="28"/>
                <w:szCs w:val="28"/>
                <w:lang w:val="en-US" w:eastAsia="zh-CN"/>
              </w:rPr>
              <w:t>1.</w:t>
            </w:r>
            <w:r>
              <w:rPr>
                <w:rFonts w:hint="default" w:ascii="Times New Roman" w:hAnsi="Times New Roman" w:eastAsia="方正仿宋_GBK" w:cs="Times New Roman"/>
                <w:color w:val="auto"/>
                <w:kern w:val="0"/>
                <w:sz w:val="28"/>
                <w:szCs w:val="28"/>
              </w:rPr>
              <w:t>成果简介及主要解决的教学问题</w:t>
            </w:r>
            <w:r>
              <w:rPr>
                <w:rFonts w:hint="default"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rPr>
              <w:t>不超过1000字</w:t>
            </w:r>
            <w:r>
              <w:rPr>
                <w:rFonts w:hint="default"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lang w:val="en-US" w:eastAsia="zh-CN"/>
              </w:rPr>
              <w:t>仅限文本格式，下同）</w:t>
            </w:r>
          </w:p>
          <w:p>
            <w:pPr>
              <w:pStyle w:val="2"/>
              <w:numPr>
                <w:ilvl w:val="0"/>
                <w:numId w:val="0"/>
              </w:numPr>
              <w:spacing w:line="600" w:lineRule="exact"/>
              <w:rPr>
                <w:rFonts w:hint="default" w:ascii="Times New Roman" w:hAnsi="Times New Roman" w:eastAsia="方正仿宋_GBK" w:cs="Times New Roman"/>
                <w:color w:val="auto"/>
                <w:kern w:val="0"/>
                <w:sz w:val="28"/>
                <w:szCs w:val="28"/>
                <w:lang w:val="en-US" w:eastAsia="zh-CN"/>
              </w:rPr>
            </w:pPr>
          </w:p>
          <w:p>
            <w:pPr>
              <w:pStyle w:val="2"/>
              <w:numPr>
                <w:ilvl w:val="0"/>
                <w:numId w:val="0"/>
              </w:numPr>
              <w:spacing w:line="600" w:lineRule="exact"/>
              <w:rPr>
                <w:rFonts w:hint="default" w:ascii="Times New Roman" w:hAnsi="Times New Roman" w:eastAsia="方正仿宋_GBK" w:cs="Times New Roman"/>
                <w:color w:val="auto"/>
                <w:kern w:val="0"/>
                <w:sz w:val="28"/>
                <w:szCs w:val="28"/>
                <w:lang w:val="en-US" w:eastAsia="zh-CN"/>
              </w:rPr>
            </w:pPr>
          </w:p>
          <w:p>
            <w:pPr>
              <w:pStyle w:val="2"/>
              <w:numPr>
                <w:ilvl w:val="0"/>
                <w:numId w:val="0"/>
              </w:numPr>
              <w:spacing w:line="600" w:lineRule="exact"/>
              <w:rPr>
                <w:rFonts w:hint="default" w:ascii="Times New Roman" w:hAnsi="Times New Roman" w:eastAsia="方正仿宋_GBK" w:cs="Times New Roman"/>
                <w:color w:val="auto"/>
                <w:kern w:val="0"/>
                <w:sz w:val="28"/>
                <w:szCs w:val="28"/>
                <w:lang w:val="en-US" w:eastAsia="zh-CN"/>
              </w:rPr>
            </w:pPr>
          </w:p>
          <w:p>
            <w:pPr>
              <w:pStyle w:val="2"/>
              <w:numPr>
                <w:ilvl w:val="0"/>
                <w:numId w:val="0"/>
              </w:numPr>
              <w:spacing w:line="600" w:lineRule="exact"/>
              <w:rPr>
                <w:rFonts w:hint="default" w:ascii="Times New Roman" w:hAnsi="Times New Roman" w:eastAsia="方正仿宋_GBK" w:cs="Times New Roman"/>
                <w:color w:val="auto"/>
                <w:kern w:val="0"/>
                <w:sz w:val="28"/>
                <w:szCs w:val="28"/>
                <w:lang w:val="en-US" w:eastAsia="zh-CN"/>
              </w:rPr>
            </w:pPr>
          </w:p>
          <w:p>
            <w:pPr>
              <w:pStyle w:val="2"/>
              <w:numPr>
                <w:ilvl w:val="0"/>
                <w:numId w:val="0"/>
              </w:numPr>
              <w:spacing w:line="600" w:lineRule="exact"/>
              <w:rPr>
                <w:rFonts w:hint="default" w:ascii="Times New Roman" w:hAnsi="Times New Roman" w:eastAsia="方正仿宋_GBK" w:cs="Times New Roman"/>
                <w:color w:val="auto"/>
                <w:kern w:val="0"/>
                <w:sz w:val="28"/>
                <w:szCs w:val="28"/>
                <w:lang w:val="en-US" w:eastAsia="zh-CN"/>
              </w:rPr>
            </w:pPr>
          </w:p>
          <w:p>
            <w:pPr>
              <w:pStyle w:val="2"/>
              <w:numPr>
                <w:ilvl w:val="0"/>
                <w:numId w:val="0"/>
              </w:numPr>
              <w:spacing w:line="600" w:lineRule="exact"/>
              <w:rPr>
                <w:rFonts w:hint="default" w:ascii="Times New Roman" w:hAnsi="Times New Roman" w:eastAsia="方正仿宋_GBK" w:cs="Times New Roman"/>
                <w:color w:val="auto"/>
                <w:kern w:val="0"/>
                <w:sz w:val="28"/>
                <w:szCs w:val="28"/>
                <w:lang w:val="en-US" w:eastAsia="zh-CN"/>
              </w:rPr>
            </w:pPr>
          </w:p>
          <w:p>
            <w:pPr>
              <w:pStyle w:val="3"/>
              <w:rPr>
                <w:rFonts w:hint="default" w:ascii="Times New Roman" w:hAnsi="Times New Roman" w:eastAsia="方正仿宋_GBK" w:cs="Times New Roman"/>
                <w:lang w:val="en-US" w:eastAsia="zh-CN"/>
              </w:rPr>
            </w:pPr>
          </w:p>
          <w:p>
            <w:pPr>
              <w:pStyle w:val="3"/>
              <w:rPr>
                <w:rFonts w:hint="default" w:ascii="Times New Roman" w:hAnsi="Times New Roman" w:eastAsia="方正仿宋_GBK" w:cs="Times New Roman"/>
                <w:color w:val="auto"/>
                <w:kern w:val="0"/>
                <w:sz w:val="28"/>
                <w:szCs w:val="28"/>
                <w:lang w:val="en-US" w:eastAsia="zh-CN"/>
              </w:rPr>
            </w:pPr>
          </w:p>
          <w:p>
            <w:pPr>
              <w:rPr>
                <w:rFonts w:hint="default" w:ascii="Times New Roman" w:hAnsi="Times New Roman" w:eastAsia="方正仿宋_GBK" w:cs="Times New Roman"/>
                <w:lang w:val="en-US"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8" w:hRule="atLeast"/>
          <w:jc w:val="center"/>
        </w:trPr>
        <w:tc>
          <w:tcPr>
            <w:tcW w:w="8750" w:type="dxa"/>
            <w:gridSpan w:val="5"/>
            <w:noWrap w:val="0"/>
            <w:vAlign w:val="top"/>
          </w:tcPr>
          <w:p>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jc w:val="left"/>
              <w:textAlignment w:val="auto"/>
              <w:rPr>
                <w:rFonts w:hint="default" w:ascii="Times New Roman" w:hAnsi="Times New Roman" w:eastAsia="方正仿宋_GBK" w:cs="Times New Roman"/>
                <w:color w:val="auto"/>
                <w:kern w:val="0"/>
                <w:sz w:val="28"/>
                <w:szCs w:val="28"/>
                <w:lang w:eastAsia="zh-CN"/>
              </w:rPr>
            </w:pPr>
            <w:r>
              <w:rPr>
                <w:rFonts w:hint="default" w:ascii="Times New Roman" w:hAnsi="Times New Roman" w:eastAsia="方正仿宋_GBK" w:cs="Times New Roman"/>
                <w:color w:val="auto"/>
                <w:kern w:val="0"/>
                <w:sz w:val="28"/>
                <w:szCs w:val="28"/>
                <w:lang w:val="en-US" w:eastAsia="zh-CN"/>
              </w:rPr>
              <w:t>2.</w:t>
            </w:r>
            <w:r>
              <w:rPr>
                <w:rFonts w:hint="default" w:ascii="Times New Roman" w:hAnsi="Times New Roman" w:eastAsia="方正仿宋_GBK" w:cs="Times New Roman"/>
                <w:color w:val="auto"/>
                <w:kern w:val="0"/>
                <w:sz w:val="28"/>
                <w:szCs w:val="28"/>
              </w:rPr>
              <w:t>成果解决教学问题的方法</w:t>
            </w:r>
            <w:r>
              <w:rPr>
                <w:rFonts w:hint="default"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rPr>
              <w:t>不超过1000字</w:t>
            </w:r>
            <w:r>
              <w:rPr>
                <w:rFonts w:hint="default" w:ascii="Times New Roman" w:hAnsi="Times New Roman" w:eastAsia="方正仿宋_GBK" w:cs="Times New Roman"/>
                <w:color w:val="auto"/>
                <w:kern w:val="0"/>
                <w:sz w:val="28"/>
                <w:szCs w:val="28"/>
                <w:lang w:eastAsia="zh-CN"/>
              </w:rPr>
              <w:t>）</w:t>
            </w:r>
          </w:p>
          <w:p>
            <w:pPr>
              <w:pStyle w:val="2"/>
              <w:numPr>
                <w:ilvl w:val="0"/>
                <w:numId w:val="0"/>
              </w:numPr>
              <w:spacing w:line="600" w:lineRule="exact"/>
              <w:rPr>
                <w:rFonts w:hint="default" w:ascii="Times New Roman" w:hAnsi="Times New Roman" w:eastAsia="方正仿宋_GBK" w:cs="Times New Roman"/>
                <w:color w:val="auto"/>
                <w:kern w:val="0"/>
                <w:sz w:val="28"/>
                <w:szCs w:val="28"/>
                <w:lang w:eastAsia="zh-CN"/>
              </w:rPr>
            </w:pPr>
          </w:p>
          <w:p>
            <w:pPr>
              <w:pStyle w:val="2"/>
              <w:numPr>
                <w:ilvl w:val="0"/>
                <w:numId w:val="0"/>
              </w:numPr>
              <w:spacing w:line="600" w:lineRule="exact"/>
              <w:rPr>
                <w:rFonts w:hint="default" w:ascii="Times New Roman" w:hAnsi="Times New Roman" w:eastAsia="方正仿宋_GBK" w:cs="Times New Roman"/>
                <w:color w:val="auto"/>
                <w:kern w:val="0"/>
                <w:sz w:val="28"/>
                <w:szCs w:val="28"/>
                <w:lang w:eastAsia="zh-CN"/>
              </w:rPr>
            </w:pPr>
          </w:p>
          <w:p>
            <w:pPr>
              <w:pStyle w:val="2"/>
              <w:numPr>
                <w:ilvl w:val="0"/>
                <w:numId w:val="0"/>
              </w:numPr>
              <w:spacing w:line="600" w:lineRule="exact"/>
              <w:rPr>
                <w:rFonts w:hint="default" w:ascii="Times New Roman" w:hAnsi="Times New Roman" w:eastAsia="方正仿宋_GBK" w:cs="Times New Roman"/>
                <w:color w:val="auto"/>
                <w:kern w:val="0"/>
                <w:sz w:val="28"/>
                <w:szCs w:val="28"/>
                <w:lang w:eastAsia="zh-CN"/>
              </w:rPr>
            </w:pPr>
          </w:p>
          <w:p>
            <w:pPr>
              <w:pStyle w:val="2"/>
              <w:numPr>
                <w:ilvl w:val="0"/>
                <w:numId w:val="0"/>
              </w:numPr>
              <w:spacing w:line="600" w:lineRule="exact"/>
              <w:rPr>
                <w:rFonts w:hint="default" w:ascii="Times New Roman" w:hAnsi="Times New Roman" w:eastAsia="方正仿宋_GBK" w:cs="Times New Roman"/>
                <w:color w:val="auto"/>
                <w:kern w:val="0"/>
                <w:sz w:val="28"/>
                <w:szCs w:val="28"/>
                <w:lang w:eastAsia="zh-CN"/>
              </w:rPr>
            </w:pPr>
          </w:p>
          <w:p>
            <w:pPr>
              <w:pStyle w:val="3"/>
              <w:rPr>
                <w:rFonts w:hint="default" w:ascii="Times New Roman" w:hAnsi="Times New Roman" w:eastAsia="方正仿宋_GBK" w:cs="Times New Roman"/>
                <w:lang w:eastAsia="zh-CN"/>
              </w:rPr>
            </w:pPr>
          </w:p>
          <w:p>
            <w:pPr>
              <w:pStyle w:val="2"/>
              <w:numPr>
                <w:ilvl w:val="0"/>
                <w:numId w:val="0"/>
              </w:numPr>
              <w:spacing w:line="600" w:lineRule="exact"/>
              <w:rPr>
                <w:rFonts w:hint="default" w:ascii="Times New Roman" w:hAnsi="Times New Roman" w:eastAsia="方正仿宋_GBK" w:cs="Times New Roman"/>
                <w:color w:val="auto"/>
                <w:kern w:val="0"/>
                <w:sz w:val="28"/>
                <w:szCs w:val="28"/>
                <w:lang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jc w:val="center"/>
        </w:trPr>
        <w:tc>
          <w:tcPr>
            <w:tcW w:w="8750" w:type="dxa"/>
            <w:gridSpan w:val="5"/>
            <w:noWrap w:val="0"/>
            <w:vAlign w:val="top"/>
          </w:tcPr>
          <w:p>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right="-269" w:rightChars="-85"/>
              <w:jc w:val="left"/>
              <w:textAlignment w:val="auto"/>
              <w:rPr>
                <w:rFonts w:hint="default" w:ascii="Times New Roman" w:hAnsi="Times New Roman" w:eastAsia="方正仿宋_GBK" w:cs="Times New Roman"/>
                <w:color w:val="auto"/>
                <w:kern w:val="0"/>
                <w:sz w:val="28"/>
                <w:szCs w:val="28"/>
                <w:lang w:eastAsia="zh-CN"/>
              </w:rPr>
            </w:pPr>
            <w:r>
              <w:rPr>
                <w:rFonts w:hint="default" w:ascii="Times New Roman" w:hAnsi="Times New Roman" w:eastAsia="方正仿宋_GBK" w:cs="Times New Roman"/>
                <w:color w:val="auto"/>
                <w:kern w:val="0"/>
                <w:sz w:val="28"/>
                <w:szCs w:val="28"/>
                <w:lang w:val="en-US" w:eastAsia="zh-CN"/>
              </w:rPr>
              <w:t>3.</w:t>
            </w:r>
            <w:r>
              <w:rPr>
                <w:rFonts w:hint="default" w:ascii="Times New Roman" w:hAnsi="Times New Roman" w:eastAsia="方正仿宋_GBK" w:cs="Times New Roman"/>
                <w:color w:val="auto"/>
                <w:kern w:val="0"/>
                <w:sz w:val="28"/>
                <w:szCs w:val="28"/>
              </w:rPr>
              <w:t>成果的创新点</w:t>
            </w:r>
            <w:r>
              <w:rPr>
                <w:rFonts w:hint="default"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rPr>
              <w:t>不超过800字</w:t>
            </w:r>
            <w:r>
              <w:rPr>
                <w:rFonts w:hint="default" w:ascii="Times New Roman" w:hAnsi="Times New Roman" w:eastAsia="方正仿宋_GBK" w:cs="Times New Roman"/>
                <w:color w:val="auto"/>
                <w:kern w:val="0"/>
                <w:sz w:val="28"/>
                <w:szCs w:val="28"/>
                <w:lang w:eastAsia="zh-CN"/>
              </w:rPr>
              <w:t>）</w:t>
            </w:r>
          </w:p>
          <w:p>
            <w:pPr>
              <w:pStyle w:val="2"/>
              <w:numPr>
                <w:ilvl w:val="0"/>
                <w:numId w:val="0"/>
              </w:numPr>
              <w:spacing w:line="600" w:lineRule="exact"/>
              <w:rPr>
                <w:rFonts w:hint="default" w:ascii="Times New Roman" w:hAnsi="Times New Roman" w:eastAsia="方正仿宋_GBK" w:cs="Times New Roman"/>
                <w:color w:val="auto"/>
                <w:kern w:val="0"/>
                <w:sz w:val="28"/>
                <w:szCs w:val="28"/>
                <w:lang w:eastAsia="zh-CN"/>
              </w:rPr>
            </w:pPr>
          </w:p>
          <w:p>
            <w:pPr>
              <w:pStyle w:val="2"/>
              <w:numPr>
                <w:ilvl w:val="0"/>
                <w:numId w:val="0"/>
              </w:numPr>
              <w:spacing w:line="600" w:lineRule="exact"/>
              <w:rPr>
                <w:rFonts w:hint="default" w:ascii="Times New Roman" w:hAnsi="Times New Roman" w:eastAsia="方正仿宋_GBK" w:cs="Times New Roman"/>
                <w:color w:val="auto"/>
                <w:kern w:val="0"/>
                <w:sz w:val="28"/>
                <w:szCs w:val="28"/>
                <w:lang w:eastAsia="zh-CN"/>
              </w:rPr>
            </w:pPr>
          </w:p>
          <w:p>
            <w:pPr>
              <w:pStyle w:val="2"/>
              <w:numPr>
                <w:ilvl w:val="0"/>
                <w:numId w:val="0"/>
              </w:numPr>
              <w:spacing w:line="600" w:lineRule="exact"/>
              <w:rPr>
                <w:rFonts w:hint="default" w:ascii="Times New Roman" w:hAnsi="Times New Roman" w:eastAsia="方正仿宋_GBK" w:cs="Times New Roman"/>
                <w:color w:val="auto"/>
                <w:kern w:val="0"/>
                <w:sz w:val="28"/>
                <w:szCs w:val="28"/>
                <w:lang w:eastAsia="zh-CN"/>
              </w:rPr>
            </w:pPr>
          </w:p>
          <w:p>
            <w:pPr>
              <w:pStyle w:val="2"/>
              <w:numPr>
                <w:ilvl w:val="0"/>
                <w:numId w:val="0"/>
              </w:numPr>
              <w:spacing w:line="600" w:lineRule="exact"/>
              <w:rPr>
                <w:rFonts w:hint="default" w:ascii="Times New Roman" w:hAnsi="Times New Roman" w:eastAsia="方正仿宋_GBK" w:cs="Times New Roman"/>
                <w:color w:val="auto"/>
                <w:kern w:val="0"/>
                <w:sz w:val="28"/>
                <w:szCs w:val="28"/>
                <w:lang w:eastAsia="zh-CN"/>
              </w:rPr>
            </w:pPr>
          </w:p>
          <w:p>
            <w:pPr>
              <w:pStyle w:val="2"/>
              <w:numPr>
                <w:ilvl w:val="0"/>
                <w:numId w:val="0"/>
              </w:numPr>
              <w:spacing w:line="600" w:lineRule="exact"/>
              <w:rPr>
                <w:rFonts w:hint="default" w:ascii="Times New Roman" w:hAnsi="Times New Roman" w:eastAsia="方正仿宋_GBK" w:cs="Times New Roman"/>
                <w:color w:val="auto"/>
                <w:kern w:val="0"/>
                <w:sz w:val="28"/>
                <w:szCs w:val="28"/>
                <w:lang w:eastAsia="zh-CN"/>
              </w:rPr>
            </w:pPr>
          </w:p>
          <w:p>
            <w:pPr>
              <w:pStyle w:val="3"/>
              <w:rPr>
                <w:rFonts w:hint="default" w:ascii="Times New Roman" w:hAnsi="Times New Roman" w:eastAsia="方正仿宋_GBK" w:cs="Times New Roman"/>
                <w:lang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3" w:hRule="atLeast"/>
          <w:jc w:val="center"/>
        </w:trPr>
        <w:tc>
          <w:tcPr>
            <w:tcW w:w="8750" w:type="dxa"/>
            <w:gridSpan w:val="5"/>
            <w:noWrap w:val="0"/>
            <w:vAlign w:val="top"/>
          </w:tcPr>
          <w:p>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jc w:val="left"/>
              <w:textAlignment w:val="auto"/>
              <w:rPr>
                <w:rFonts w:hint="default" w:ascii="Times New Roman" w:hAnsi="Times New Roman" w:eastAsia="方正仿宋_GBK" w:cs="Times New Roman"/>
                <w:color w:val="auto"/>
                <w:kern w:val="0"/>
                <w:sz w:val="28"/>
                <w:szCs w:val="28"/>
                <w:lang w:eastAsia="zh-CN"/>
              </w:rPr>
            </w:pPr>
            <w:r>
              <w:rPr>
                <w:rFonts w:hint="default" w:ascii="Times New Roman" w:hAnsi="Times New Roman" w:eastAsia="方正仿宋_GBK" w:cs="Times New Roman"/>
                <w:color w:val="auto"/>
                <w:kern w:val="0"/>
                <w:sz w:val="28"/>
                <w:szCs w:val="28"/>
                <w:lang w:val="en-US" w:eastAsia="zh-CN"/>
              </w:rPr>
              <w:t>4.</w:t>
            </w:r>
            <w:r>
              <w:rPr>
                <w:rFonts w:hint="default" w:ascii="Times New Roman" w:hAnsi="Times New Roman" w:eastAsia="方正仿宋_GBK" w:cs="Times New Roman"/>
                <w:color w:val="auto"/>
                <w:kern w:val="0"/>
                <w:sz w:val="28"/>
                <w:szCs w:val="28"/>
              </w:rPr>
              <w:t>成果的推广应用效果</w:t>
            </w:r>
            <w:r>
              <w:rPr>
                <w:rFonts w:hint="default"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rPr>
              <w:t>不超过1000字</w:t>
            </w:r>
            <w:r>
              <w:rPr>
                <w:rFonts w:hint="default" w:ascii="Times New Roman" w:hAnsi="Times New Roman" w:eastAsia="方正仿宋_GBK" w:cs="Times New Roman"/>
                <w:color w:val="auto"/>
                <w:kern w:val="0"/>
                <w:sz w:val="28"/>
                <w:szCs w:val="28"/>
                <w:lang w:eastAsia="zh-CN"/>
              </w:rPr>
              <w:t>）</w:t>
            </w:r>
          </w:p>
          <w:p>
            <w:pPr>
              <w:pStyle w:val="2"/>
              <w:numPr>
                <w:ilvl w:val="0"/>
                <w:numId w:val="0"/>
              </w:numPr>
              <w:spacing w:line="600" w:lineRule="exact"/>
              <w:rPr>
                <w:rFonts w:hint="default" w:ascii="Times New Roman" w:hAnsi="Times New Roman" w:eastAsia="方正仿宋_GBK" w:cs="Times New Roman"/>
                <w:color w:val="auto"/>
                <w:kern w:val="0"/>
                <w:sz w:val="28"/>
                <w:szCs w:val="28"/>
                <w:lang w:eastAsia="zh-CN"/>
              </w:rPr>
            </w:pPr>
          </w:p>
          <w:p>
            <w:pPr>
              <w:pStyle w:val="2"/>
              <w:numPr>
                <w:ilvl w:val="0"/>
                <w:numId w:val="0"/>
              </w:numPr>
              <w:spacing w:line="600" w:lineRule="exact"/>
              <w:rPr>
                <w:rFonts w:hint="default" w:ascii="Times New Roman" w:hAnsi="Times New Roman" w:eastAsia="方正仿宋_GBK" w:cs="Times New Roman"/>
                <w:color w:val="auto"/>
                <w:kern w:val="0"/>
                <w:sz w:val="28"/>
                <w:szCs w:val="28"/>
                <w:lang w:eastAsia="zh-CN"/>
              </w:rPr>
            </w:pPr>
          </w:p>
          <w:p>
            <w:pPr>
              <w:pStyle w:val="2"/>
              <w:numPr>
                <w:ilvl w:val="0"/>
                <w:numId w:val="0"/>
              </w:numPr>
              <w:spacing w:line="600" w:lineRule="exact"/>
              <w:rPr>
                <w:rFonts w:hint="default" w:ascii="Times New Roman" w:hAnsi="Times New Roman" w:eastAsia="方正仿宋_GBK" w:cs="Times New Roman"/>
                <w:color w:val="auto"/>
                <w:kern w:val="0"/>
                <w:sz w:val="28"/>
                <w:szCs w:val="28"/>
                <w:lang w:eastAsia="zh-CN"/>
              </w:rPr>
            </w:pPr>
          </w:p>
          <w:p>
            <w:pPr>
              <w:pStyle w:val="3"/>
              <w:ind w:left="0" w:leftChars="0" w:firstLine="0" w:firstLineChars="0"/>
              <w:rPr>
                <w:rFonts w:hint="default" w:ascii="Times New Roman" w:hAnsi="Times New Roman" w:eastAsia="方正仿宋_GBK" w:cs="Times New Roman"/>
                <w:color w:val="auto"/>
                <w:kern w:val="0"/>
                <w:sz w:val="28"/>
                <w:szCs w:val="28"/>
                <w:lang w:eastAsia="zh-CN"/>
              </w:rPr>
            </w:pPr>
          </w:p>
          <w:p>
            <w:pPr>
              <w:rPr>
                <w:rFonts w:hint="default" w:ascii="Times New Roman" w:hAnsi="Times New Roman" w:eastAsia="方正仿宋_GBK" w:cs="Times New Roman"/>
                <w:lang w:eastAsia="zh-CN"/>
              </w:rPr>
            </w:pPr>
          </w:p>
          <w:p>
            <w:pPr>
              <w:pStyle w:val="2"/>
              <w:numPr>
                <w:ilvl w:val="0"/>
                <w:numId w:val="0"/>
              </w:numPr>
              <w:spacing w:line="600" w:lineRule="exact"/>
              <w:rPr>
                <w:rFonts w:hint="default" w:ascii="Times New Roman" w:hAnsi="Times New Roman" w:eastAsia="方正仿宋_GBK" w:cs="Times New Roman"/>
                <w:color w:val="auto"/>
                <w:kern w:val="0"/>
                <w:sz w:val="28"/>
                <w:szCs w:val="28"/>
                <w:lang w:eastAsia="zh-CN"/>
              </w:rPr>
            </w:pPr>
          </w:p>
          <w:p>
            <w:pPr>
              <w:pStyle w:val="3"/>
              <w:rPr>
                <w:rFonts w:hint="default" w:ascii="Times New Roman" w:hAnsi="Times New Roman" w:eastAsia="方正仿宋_GBK" w:cs="Times New Roman"/>
                <w:lang w:eastAsia="zh-CN"/>
              </w:rPr>
            </w:pPr>
          </w:p>
        </w:tc>
      </w:tr>
    </w:tbl>
    <w:p>
      <w:pPr>
        <w:widowControl/>
        <w:spacing w:line="600" w:lineRule="exact"/>
        <w:jc w:val="center"/>
        <w:rPr>
          <w:rFonts w:hint="eastAsia" w:ascii="Times New Roman" w:hAnsi="Times New Roman" w:eastAsia="仿宋_GB2312" w:cs="Times New Roman"/>
          <w:b/>
          <w:color w:val="auto"/>
          <w:kern w:val="0"/>
          <w:sz w:val="32"/>
          <w:szCs w:val="32"/>
        </w:rPr>
      </w:pPr>
    </w:p>
    <w:p>
      <w:pPr>
        <w:keepNext w:val="0"/>
        <w:keepLines w:val="0"/>
        <w:pageBreakBefore w:val="0"/>
        <w:widowControl/>
        <w:kinsoku/>
        <w:wordWrap/>
        <w:overflowPunct/>
        <w:topLinePunct w:val="0"/>
        <w:autoSpaceDE/>
        <w:autoSpaceDN/>
        <w:bidi w:val="0"/>
        <w:adjustRightInd/>
        <w:snapToGrid/>
        <w:spacing w:after="112" w:afterLines="25" w:line="600" w:lineRule="exact"/>
        <w:ind w:firstLine="632" w:firstLineChars="200"/>
        <w:jc w:val="both"/>
        <w:textAlignment w:val="auto"/>
        <w:rPr>
          <w:rFonts w:hint="default" w:ascii="Times New Roman" w:hAnsi="Times New Roman" w:eastAsia="方正黑体_GBK" w:cs="Times New Roman"/>
          <w:b w:val="0"/>
          <w:bCs/>
          <w:color w:val="auto"/>
          <w:kern w:val="0"/>
          <w:sz w:val="32"/>
          <w:szCs w:val="32"/>
        </w:rPr>
      </w:pPr>
      <w:r>
        <w:rPr>
          <w:rFonts w:hint="default" w:ascii="Times New Roman" w:hAnsi="Times New Roman" w:eastAsia="方正黑体_GBK" w:cs="Times New Roman"/>
          <w:b w:val="0"/>
          <w:bCs/>
          <w:color w:val="auto"/>
          <w:kern w:val="0"/>
          <w:sz w:val="32"/>
          <w:szCs w:val="32"/>
        </w:rPr>
        <w:t>二、主要完成人情况</w:t>
      </w:r>
    </w:p>
    <w:tbl>
      <w:tblPr>
        <w:tblStyle w:val="9"/>
        <w:tblW w:w="8874"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119"/>
        <w:gridCol w:w="955"/>
        <w:gridCol w:w="2560"/>
        <w:gridCol w:w="1950"/>
        <w:gridCol w:w="229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atLeast"/>
          <w:jc w:val="center"/>
        </w:trPr>
        <w:tc>
          <w:tcPr>
            <w:tcW w:w="2074"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3"/>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lang w:val="en-US" w:eastAsia="zh-CN"/>
              </w:rPr>
              <w:t>主</w:t>
            </w:r>
            <w:r>
              <w:rPr>
                <w:rFonts w:hint="eastAsia" w:ascii="方正仿宋_GBK" w:hAnsi="方正仿宋_GBK" w:eastAsia="方正仿宋_GBK" w:cs="方正仿宋_GBK"/>
                <w:color w:val="auto"/>
                <w:kern w:val="0"/>
                <w:sz w:val="28"/>
                <w:szCs w:val="28"/>
              </w:rPr>
              <w:t>持人姓名</w:t>
            </w:r>
          </w:p>
        </w:tc>
        <w:tc>
          <w:tcPr>
            <w:tcW w:w="256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p>
        </w:tc>
        <w:tc>
          <w:tcPr>
            <w:tcW w:w="195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性    别</w:t>
            </w:r>
          </w:p>
        </w:tc>
        <w:tc>
          <w:tcPr>
            <w:tcW w:w="229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atLeast"/>
          <w:jc w:val="center"/>
        </w:trPr>
        <w:tc>
          <w:tcPr>
            <w:tcW w:w="2074"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3"/>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出生年月</w:t>
            </w:r>
          </w:p>
        </w:tc>
        <w:tc>
          <w:tcPr>
            <w:tcW w:w="256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年    月</w:t>
            </w:r>
          </w:p>
        </w:tc>
        <w:tc>
          <w:tcPr>
            <w:tcW w:w="195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最后学历</w:t>
            </w:r>
          </w:p>
        </w:tc>
        <w:tc>
          <w:tcPr>
            <w:tcW w:w="229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atLeast"/>
          <w:jc w:val="center"/>
        </w:trPr>
        <w:tc>
          <w:tcPr>
            <w:tcW w:w="2074"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3"/>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专业技术职称</w:t>
            </w:r>
          </w:p>
        </w:tc>
        <w:tc>
          <w:tcPr>
            <w:tcW w:w="256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p>
        </w:tc>
        <w:tc>
          <w:tcPr>
            <w:tcW w:w="195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现任党政职务</w:t>
            </w:r>
          </w:p>
        </w:tc>
        <w:tc>
          <w:tcPr>
            <w:tcW w:w="229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atLeast"/>
          <w:jc w:val="center"/>
        </w:trPr>
        <w:tc>
          <w:tcPr>
            <w:tcW w:w="2074"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3"/>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现从事工</w:t>
            </w:r>
          </w:p>
          <w:p>
            <w:pPr>
              <w:keepNext w:val="0"/>
              <w:keepLines w:val="0"/>
              <w:pageBreakBefore w:val="0"/>
              <w:widowControl/>
              <w:kinsoku/>
              <w:wordWrap/>
              <w:overflowPunct/>
              <w:topLinePunct w:val="0"/>
              <w:autoSpaceDE/>
              <w:autoSpaceDN/>
              <w:bidi w:val="0"/>
              <w:adjustRightInd/>
              <w:snapToGrid/>
              <w:spacing w:line="400" w:lineRule="exact"/>
              <w:ind w:left="-3"/>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作及专长</w:t>
            </w:r>
          </w:p>
        </w:tc>
        <w:tc>
          <w:tcPr>
            <w:tcW w:w="256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p>
        </w:tc>
        <w:tc>
          <w:tcPr>
            <w:tcW w:w="195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是否为校领</w:t>
            </w: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导牵头成果</w:t>
            </w:r>
          </w:p>
        </w:tc>
        <w:tc>
          <w:tcPr>
            <w:tcW w:w="229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atLeast"/>
          <w:jc w:val="center"/>
        </w:trPr>
        <w:tc>
          <w:tcPr>
            <w:tcW w:w="2074"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3"/>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工作单位</w:t>
            </w:r>
          </w:p>
        </w:tc>
        <w:tc>
          <w:tcPr>
            <w:tcW w:w="6800" w:type="dxa"/>
            <w:gridSpan w:val="3"/>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atLeast"/>
          <w:jc w:val="center"/>
        </w:trPr>
        <w:tc>
          <w:tcPr>
            <w:tcW w:w="2074"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3"/>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联系电话</w:t>
            </w:r>
          </w:p>
        </w:tc>
        <w:tc>
          <w:tcPr>
            <w:tcW w:w="256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p>
        </w:tc>
        <w:tc>
          <w:tcPr>
            <w:tcW w:w="195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移动电话</w:t>
            </w:r>
          </w:p>
        </w:tc>
        <w:tc>
          <w:tcPr>
            <w:tcW w:w="229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atLeast"/>
          <w:jc w:val="center"/>
        </w:trPr>
        <w:tc>
          <w:tcPr>
            <w:tcW w:w="2074"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3"/>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电子信箱</w:t>
            </w:r>
          </w:p>
        </w:tc>
        <w:tc>
          <w:tcPr>
            <w:tcW w:w="6800" w:type="dxa"/>
            <w:gridSpan w:val="3"/>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atLeast"/>
          <w:jc w:val="center"/>
        </w:trPr>
        <w:tc>
          <w:tcPr>
            <w:tcW w:w="2074"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3"/>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通讯地址</w:t>
            </w:r>
          </w:p>
        </w:tc>
        <w:tc>
          <w:tcPr>
            <w:tcW w:w="6800" w:type="dxa"/>
            <w:gridSpan w:val="3"/>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atLeast"/>
          <w:jc w:val="center"/>
        </w:trPr>
        <w:tc>
          <w:tcPr>
            <w:tcW w:w="2074"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3"/>
              <w:jc w:val="center"/>
              <w:textAlignment w:val="auto"/>
              <w:rPr>
                <w:rFonts w:hint="eastAsia" w:ascii="方正仿宋_GBK" w:hAnsi="方正仿宋_GBK" w:eastAsia="方正仿宋_GBK" w:cs="方正仿宋_GBK"/>
                <w:color w:val="auto"/>
                <w:w w:val="80"/>
                <w:kern w:val="0"/>
                <w:sz w:val="28"/>
                <w:szCs w:val="28"/>
                <w:highlight w:val="none"/>
              </w:rPr>
            </w:pPr>
            <w:r>
              <w:rPr>
                <w:rFonts w:hint="eastAsia" w:ascii="方正仿宋_GBK" w:hAnsi="方正仿宋_GBK" w:eastAsia="方正仿宋_GBK" w:cs="方正仿宋_GBK"/>
                <w:color w:val="auto"/>
                <w:w w:val="80"/>
                <w:kern w:val="0"/>
                <w:sz w:val="28"/>
                <w:szCs w:val="28"/>
                <w:highlight w:val="none"/>
              </w:rPr>
              <w:t>何时何地受何种</w:t>
            </w:r>
          </w:p>
          <w:p>
            <w:pPr>
              <w:keepNext w:val="0"/>
              <w:keepLines w:val="0"/>
              <w:pageBreakBefore w:val="0"/>
              <w:widowControl/>
              <w:kinsoku/>
              <w:wordWrap/>
              <w:overflowPunct/>
              <w:topLinePunct w:val="0"/>
              <w:autoSpaceDE/>
              <w:autoSpaceDN/>
              <w:bidi w:val="0"/>
              <w:adjustRightInd/>
              <w:snapToGrid/>
              <w:spacing w:line="400" w:lineRule="exact"/>
              <w:ind w:left="-3"/>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w w:val="80"/>
                <w:kern w:val="0"/>
                <w:sz w:val="28"/>
                <w:szCs w:val="28"/>
                <w:highlight w:val="none"/>
              </w:rPr>
              <w:t>省部级及以上奖励</w:t>
            </w:r>
          </w:p>
        </w:tc>
        <w:tc>
          <w:tcPr>
            <w:tcW w:w="6800" w:type="dxa"/>
            <w:gridSpan w:val="3"/>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atLeast"/>
          <w:jc w:val="center"/>
        </w:trPr>
        <w:tc>
          <w:tcPr>
            <w:tcW w:w="2074"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3"/>
              <w:jc w:val="center"/>
              <w:textAlignment w:val="auto"/>
              <w:rPr>
                <w:rFonts w:hint="eastAsia" w:ascii="方正仿宋_GBK" w:hAnsi="方正仿宋_GBK" w:eastAsia="方正仿宋_GBK" w:cs="方正仿宋_GBK"/>
                <w:color w:val="auto"/>
                <w:w w:val="80"/>
                <w:kern w:val="0"/>
                <w:sz w:val="28"/>
                <w:szCs w:val="28"/>
                <w:lang w:val="en-US" w:eastAsia="zh-CN"/>
              </w:rPr>
            </w:pPr>
            <w:r>
              <w:rPr>
                <w:rFonts w:hint="eastAsia" w:ascii="方正仿宋_GBK" w:hAnsi="方正仿宋_GBK" w:eastAsia="方正仿宋_GBK" w:cs="方正仿宋_GBK"/>
                <w:color w:val="auto"/>
                <w:w w:val="80"/>
                <w:kern w:val="0"/>
                <w:sz w:val="28"/>
                <w:szCs w:val="28"/>
                <w:lang w:val="en-US" w:eastAsia="zh-CN"/>
              </w:rPr>
              <w:t>何时何地受过何种处分</w:t>
            </w:r>
          </w:p>
        </w:tc>
        <w:tc>
          <w:tcPr>
            <w:tcW w:w="6800" w:type="dxa"/>
            <w:gridSpan w:val="3"/>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8" w:hRule="atLeast"/>
          <w:jc w:val="center"/>
        </w:trPr>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3"/>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主要</w:t>
            </w:r>
          </w:p>
          <w:p>
            <w:pPr>
              <w:keepNext w:val="0"/>
              <w:keepLines w:val="0"/>
              <w:pageBreakBefore w:val="0"/>
              <w:widowControl/>
              <w:kinsoku/>
              <w:wordWrap/>
              <w:overflowPunct/>
              <w:topLinePunct w:val="0"/>
              <w:autoSpaceDE/>
              <w:autoSpaceDN/>
              <w:bidi w:val="0"/>
              <w:adjustRightInd/>
              <w:snapToGrid/>
              <w:spacing w:line="600" w:lineRule="exact"/>
              <w:ind w:left="-3"/>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贡献</w:t>
            </w:r>
          </w:p>
        </w:tc>
        <w:tc>
          <w:tcPr>
            <w:tcW w:w="7755" w:type="dxa"/>
            <w:gridSpan w:val="4"/>
            <w:noWrap w:val="0"/>
            <w:vAlign w:val="bottom"/>
          </w:tcPr>
          <w:p>
            <w:pPr>
              <w:keepNext w:val="0"/>
              <w:keepLines w:val="0"/>
              <w:pageBreakBefore w:val="0"/>
              <w:widowControl/>
              <w:kinsoku/>
              <w:wordWrap/>
              <w:overflowPunct/>
              <w:topLinePunct w:val="0"/>
              <w:autoSpaceDE/>
              <w:autoSpaceDN/>
              <w:bidi w:val="0"/>
              <w:adjustRightInd/>
              <w:snapToGrid/>
              <w:spacing w:line="600" w:lineRule="exact"/>
              <w:ind w:firstLine="600"/>
              <w:jc w:val="left"/>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 xml:space="preserve">                    </w:t>
            </w:r>
          </w:p>
          <w:p>
            <w:pPr>
              <w:keepNext w:val="0"/>
              <w:keepLines w:val="0"/>
              <w:pageBreakBefore w:val="0"/>
              <w:widowControl/>
              <w:kinsoku/>
              <w:wordWrap/>
              <w:overflowPunct/>
              <w:topLinePunct w:val="0"/>
              <w:autoSpaceDE/>
              <w:autoSpaceDN/>
              <w:bidi w:val="0"/>
              <w:adjustRightInd/>
              <w:snapToGrid/>
              <w:spacing w:line="600" w:lineRule="exact"/>
              <w:ind w:firstLine="600"/>
              <w:jc w:val="left"/>
              <w:textAlignment w:val="auto"/>
              <w:rPr>
                <w:rFonts w:hint="eastAsia" w:ascii="方正仿宋_GBK" w:hAnsi="方正仿宋_GBK" w:eastAsia="方正仿宋_GBK" w:cs="方正仿宋_GBK"/>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firstLine="600"/>
              <w:jc w:val="left"/>
              <w:textAlignment w:val="auto"/>
              <w:rPr>
                <w:rFonts w:hint="eastAsia" w:ascii="方正仿宋_GBK" w:hAnsi="方正仿宋_GBK" w:eastAsia="方正仿宋_GBK" w:cs="方正仿宋_GBK"/>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firstLine="600"/>
              <w:jc w:val="left"/>
              <w:textAlignment w:val="auto"/>
              <w:rPr>
                <w:rFonts w:hint="eastAsia" w:ascii="方正仿宋_GBK" w:hAnsi="方正仿宋_GBK" w:eastAsia="方正仿宋_GBK" w:cs="方正仿宋_GBK"/>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firstLine="600"/>
              <w:jc w:val="left"/>
              <w:textAlignment w:val="auto"/>
              <w:rPr>
                <w:rFonts w:hint="eastAsia" w:ascii="方正仿宋_GBK" w:hAnsi="方正仿宋_GBK" w:eastAsia="方正仿宋_GBK" w:cs="方正仿宋_GBK"/>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firstLine="600"/>
              <w:jc w:val="left"/>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 xml:space="preserve">  </w:t>
            </w:r>
            <w:r>
              <w:rPr>
                <w:rFonts w:hint="eastAsia" w:ascii="方正仿宋_GBK" w:hAnsi="方正仿宋_GBK" w:eastAsia="方正仿宋_GBK" w:cs="方正仿宋_GBK"/>
                <w:color w:val="auto"/>
                <w:kern w:val="0"/>
                <w:sz w:val="28"/>
                <w:szCs w:val="28"/>
                <w:lang w:val="en-US" w:eastAsia="zh-CN"/>
              </w:rPr>
              <w:t xml:space="preserve">                     </w:t>
            </w:r>
            <w:r>
              <w:rPr>
                <w:rFonts w:hint="eastAsia" w:ascii="方正仿宋_GBK" w:hAnsi="方正仿宋_GBK" w:eastAsia="方正仿宋_GBK" w:cs="方正仿宋_GBK"/>
                <w:color w:val="auto"/>
                <w:kern w:val="0"/>
                <w:sz w:val="28"/>
                <w:szCs w:val="28"/>
              </w:rPr>
              <w:t>本 人 签 名：</w:t>
            </w:r>
          </w:p>
          <w:p>
            <w:pPr>
              <w:keepNext w:val="0"/>
              <w:keepLines w:val="0"/>
              <w:pageBreakBefore w:val="0"/>
              <w:widowControl/>
              <w:kinsoku/>
              <w:wordWrap/>
              <w:overflowPunct/>
              <w:topLinePunct w:val="0"/>
              <w:autoSpaceDE/>
              <w:autoSpaceDN/>
              <w:bidi w:val="0"/>
              <w:adjustRightInd/>
              <w:snapToGrid/>
              <w:spacing w:line="600" w:lineRule="exact"/>
              <w:ind w:firstLine="600"/>
              <w:jc w:val="left"/>
              <w:textAlignment w:val="auto"/>
              <w:rPr>
                <w:rFonts w:hint="eastAsia" w:ascii="方正仿宋_GBK" w:hAnsi="方正仿宋_GBK" w:eastAsia="方正仿宋_GBK" w:cs="方正仿宋_GBK"/>
                <w:color w:val="auto"/>
                <w:kern w:val="0"/>
                <w:sz w:val="28"/>
                <w:szCs w:val="28"/>
                <w:u w:val="single"/>
              </w:rPr>
            </w:pPr>
          </w:p>
          <w:p>
            <w:pPr>
              <w:keepNext w:val="0"/>
              <w:keepLines w:val="0"/>
              <w:pageBreakBefore w:val="0"/>
              <w:widowControl/>
              <w:kinsoku/>
              <w:wordWrap/>
              <w:overflowPunct/>
              <w:topLinePunct w:val="0"/>
              <w:autoSpaceDE/>
              <w:autoSpaceDN/>
              <w:bidi w:val="0"/>
              <w:adjustRightInd/>
              <w:snapToGrid/>
              <w:spacing w:line="600" w:lineRule="exact"/>
              <w:ind w:left="-2" w:firstLine="5640"/>
              <w:jc w:val="left"/>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年    月   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754" w:hRule="atLeast"/>
          <w:jc w:val="center"/>
        </w:trPr>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3"/>
              <w:jc w:val="center"/>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培养研究生情况</w:t>
            </w:r>
          </w:p>
        </w:tc>
        <w:tc>
          <w:tcPr>
            <w:tcW w:w="7755" w:type="dxa"/>
            <w:gridSpan w:val="4"/>
            <w:noWrap w:val="0"/>
            <w:vAlign w:val="top"/>
          </w:tcPr>
          <w:p>
            <w:pPr>
              <w:keepNext w:val="0"/>
              <w:keepLines w:val="0"/>
              <w:pageBreakBefore w:val="0"/>
              <w:widowControl/>
              <w:kinsoku/>
              <w:wordWrap/>
              <w:overflowPunct/>
              <w:topLinePunct w:val="0"/>
              <w:autoSpaceDE/>
              <w:autoSpaceDN/>
              <w:bidi w:val="0"/>
              <w:adjustRightInd/>
              <w:snapToGrid/>
              <w:spacing w:line="600" w:lineRule="exact"/>
              <w:ind w:firstLine="0"/>
              <w:jc w:val="both"/>
              <w:textAlignment w:val="auto"/>
              <w:rPr>
                <w:rFonts w:hint="eastAsia" w:ascii="方正仿宋_GBK" w:hAnsi="方正仿宋_GBK" w:eastAsia="方正仿宋_GBK" w:cs="方正仿宋_GBK"/>
                <w:color w:val="auto"/>
                <w:kern w:val="0"/>
                <w:sz w:val="28"/>
                <w:szCs w:val="28"/>
                <w:lang w:eastAsia="zh-CN"/>
              </w:rPr>
            </w:pPr>
            <w:r>
              <w:rPr>
                <w:rFonts w:hint="eastAsia" w:ascii="方正仿宋_GBK" w:hAnsi="方正仿宋_GBK" w:eastAsia="方正仿宋_GBK" w:cs="方正仿宋_GBK"/>
                <w:color w:val="auto"/>
                <w:kern w:val="0"/>
                <w:sz w:val="28"/>
                <w:szCs w:val="28"/>
                <w:lang w:eastAsia="zh-CN"/>
              </w:rPr>
              <w:t>（</w:t>
            </w:r>
            <w:r>
              <w:rPr>
                <w:rFonts w:hint="eastAsia" w:ascii="方正仿宋_GBK" w:hAnsi="方正仿宋_GBK" w:eastAsia="方正仿宋_GBK" w:cs="方正仿宋_GBK"/>
                <w:color w:val="auto"/>
                <w:kern w:val="0"/>
                <w:sz w:val="28"/>
                <w:szCs w:val="28"/>
                <w:lang w:val="en-US" w:eastAsia="zh-CN"/>
              </w:rPr>
              <w:t>包括但不限于坚持正确思想引领、正确履行指导职责、严格遵守学术规范、把关研究生学位论文质量、严格经费使用管理、构建和谐师生关系、担任班主任等情况</w:t>
            </w:r>
            <w:r>
              <w:rPr>
                <w:rFonts w:hint="eastAsia" w:ascii="方正仿宋_GBK" w:hAnsi="方正仿宋_GBK" w:eastAsia="方正仿宋_GBK" w:cs="方正仿宋_GBK"/>
                <w:color w:val="auto"/>
                <w:kern w:val="0"/>
                <w:sz w:val="28"/>
                <w:szCs w:val="28"/>
                <w:lang w:eastAsia="zh-CN"/>
              </w:rPr>
              <w:t>）</w:t>
            </w:r>
          </w:p>
          <w:p>
            <w:pPr>
              <w:keepNext w:val="0"/>
              <w:keepLines w:val="0"/>
              <w:pageBreakBefore w:val="0"/>
              <w:widowControl/>
              <w:kinsoku/>
              <w:wordWrap/>
              <w:overflowPunct/>
              <w:topLinePunct w:val="0"/>
              <w:autoSpaceDE/>
              <w:autoSpaceDN/>
              <w:bidi w:val="0"/>
              <w:adjustRightInd/>
              <w:snapToGrid/>
              <w:spacing w:line="600" w:lineRule="exact"/>
              <w:ind w:firstLine="1338" w:firstLineChars="485"/>
              <w:jc w:val="both"/>
              <w:textAlignment w:val="auto"/>
              <w:rPr>
                <w:rFonts w:hint="eastAsia" w:ascii="方正仿宋_GBK" w:hAnsi="方正仿宋_GBK" w:eastAsia="方正仿宋_GBK" w:cs="方正仿宋_GBK"/>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firstLine="1338" w:firstLineChars="485"/>
              <w:jc w:val="both"/>
              <w:textAlignment w:val="auto"/>
              <w:rPr>
                <w:rFonts w:hint="eastAsia" w:ascii="方正仿宋_GBK" w:hAnsi="方正仿宋_GBK" w:eastAsia="方正仿宋_GBK" w:cs="方正仿宋_GBK"/>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firstLine="1338" w:firstLineChars="485"/>
              <w:jc w:val="both"/>
              <w:textAlignment w:val="auto"/>
              <w:rPr>
                <w:rFonts w:hint="eastAsia" w:ascii="方正仿宋_GBK" w:hAnsi="方正仿宋_GBK" w:eastAsia="方正仿宋_GBK" w:cs="方正仿宋_GBK"/>
                <w:color w:val="auto"/>
                <w:kern w:val="0"/>
                <w:sz w:val="28"/>
                <w:szCs w:val="28"/>
              </w:rPr>
            </w:pPr>
          </w:p>
          <w:p>
            <w:pPr>
              <w:pStyle w:val="2"/>
              <w:rPr>
                <w:rFonts w:hint="eastAsia" w:ascii="方正仿宋_GBK" w:hAnsi="方正仿宋_GBK" w:eastAsia="方正仿宋_GBK" w:cs="方正仿宋_GBK"/>
                <w:color w:val="auto"/>
                <w:kern w:val="0"/>
                <w:sz w:val="28"/>
                <w:szCs w:val="28"/>
              </w:rPr>
            </w:pPr>
          </w:p>
          <w:p>
            <w:pPr>
              <w:pStyle w:val="3"/>
              <w:rPr>
                <w:rFonts w:hint="eastAsia" w:ascii="方正仿宋_GBK" w:hAnsi="方正仿宋_GBK" w:eastAsia="方正仿宋_GBK" w:cs="方正仿宋_GBK"/>
                <w:color w:val="auto"/>
                <w:kern w:val="0"/>
                <w:sz w:val="28"/>
                <w:szCs w:val="28"/>
              </w:rPr>
            </w:pPr>
          </w:p>
          <w:p>
            <w:pPr>
              <w:rPr>
                <w:rFonts w:hint="eastAsia" w:ascii="方正仿宋_GBK" w:hAnsi="方正仿宋_GBK" w:eastAsia="方正仿宋_GBK" w:cs="方正仿宋_GBK"/>
                <w:color w:val="auto"/>
                <w:kern w:val="0"/>
                <w:sz w:val="28"/>
                <w:szCs w:val="28"/>
              </w:rPr>
            </w:pPr>
          </w:p>
          <w:p>
            <w:pPr>
              <w:pStyle w:val="2"/>
              <w:rPr>
                <w:rFonts w:hint="eastAsia" w:ascii="方正仿宋_GBK" w:hAnsi="方正仿宋_GBK" w:eastAsia="方正仿宋_GBK" w:cs="方正仿宋_GBK"/>
                <w:color w:val="auto"/>
                <w:kern w:val="0"/>
                <w:sz w:val="28"/>
                <w:szCs w:val="28"/>
              </w:rPr>
            </w:pPr>
          </w:p>
          <w:p>
            <w:pPr>
              <w:pStyle w:val="3"/>
              <w:rPr>
                <w:rFonts w:hint="eastAsia" w:ascii="方正仿宋_GBK" w:hAnsi="方正仿宋_GBK" w:eastAsia="方正仿宋_GBK" w:cs="方正仿宋_GBK"/>
                <w:color w:val="auto"/>
                <w:kern w:val="0"/>
                <w:sz w:val="28"/>
                <w:szCs w:val="28"/>
              </w:rPr>
            </w:pPr>
          </w:p>
          <w:p>
            <w:pPr>
              <w:rPr>
                <w:rFonts w:hint="eastAsia" w:ascii="方正仿宋_GBK" w:hAnsi="方正仿宋_GBK" w:eastAsia="方正仿宋_GBK" w:cs="方正仿宋_GBK"/>
                <w:color w:val="auto"/>
                <w:kern w:val="0"/>
                <w:sz w:val="28"/>
                <w:szCs w:val="28"/>
              </w:rPr>
            </w:pPr>
          </w:p>
          <w:p>
            <w:pPr>
              <w:pStyle w:val="2"/>
              <w:rPr>
                <w:rFonts w:hint="eastAsia" w:ascii="方正仿宋_GBK" w:hAnsi="方正仿宋_GBK" w:eastAsia="方正仿宋_GBK" w:cs="方正仿宋_GBK"/>
                <w:color w:val="auto"/>
                <w:kern w:val="0"/>
                <w:sz w:val="28"/>
                <w:szCs w:val="28"/>
              </w:rPr>
            </w:pPr>
          </w:p>
          <w:p>
            <w:pPr>
              <w:pStyle w:val="3"/>
              <w:rPr>
                <w:rFonts w:hint="eastAsia" w:ascii="方正仿宋_GBK" w:hAnsi="方正仿宋_GBK" w:eastAsia="方正仿宋_GBK" w:cs="方正仿宋_GBK"/>
                <w:color w:val="auto"/>
                <w:kern w:val="0"/>
                <w:sz w:val="28"/>
                <w:szCs w:val="28"/>
              </w:rPr>
            </w:pPr>
          </w:p>
          <w:p>
            <w:pPr>
              <w:rPr>
                <w:rFonts w:hint="eastAsia" w:ascii="方正仿宋_GBK" w:hAnsi="方正仿宋_GBK" w:eastAsia="方正仿宋_GBK" w:cs="方正仿宋_GBK"/>
                <w:color w:val="auto"/>
                <w:kern w:val="0"/>
                <w:sz w:val="28"/>
                <w:szCs w:val="28"/>
              </w:rPr>
            </w:pPr>
          </w:p>
          <w:p>
            <w:pPr>
              <w:pStyle w:val="2"/>
              <w:rPr>
                <w:rFonts w:hint="eastAsia" w:ascii="方正仿宋_GBK" w:hAnsi="方正仿宋_GBK" w:eastAsia="方正仿宋_GBK" w:cs="方正仿宋_GBK"/>
                <w:color w:val="auto"/>
                <w:kern w:val="0"/>
                <w:sz w:val="28"/>
                <w:szCs w:val="28"/>
              </w:rPr>
            </w:pPr>
          </w:p>
          <w:p>
            <w:pPr>
              <w:pStyle w:val="3"/>
              <w:rPr>
                <w:rFonts w:hint="eastAsia" w:ascii="方正仿宋_GBK" w:hAnsi="方正仿宋_GBK" w:eastAsia="方正仿宋_GBK" w:cs="方正仿宋_GBK"/>
                <w:color w:val="auto"/>
                <w:kern w:val="0"/>
                <w:sz w:val="28"/>
                <w:szCs w:val="28"/>
              </w:rPr>
            </w:pPr>
          </w:p>
          <w:p>
            <w:pPr>
              <w:rPr>
                <w:rFonts w:hint="eastAsia" w:ascii="方正仿宋_GBK" w:hAnsi="方正仿宋_GBK" w:eastAsia="方正仿宋_GBK" w:cs="方正仿宋_GBK"/>
                <w:color w:val="auto"/>
                <w:kern w:val="0"/>
                <w:sz w:val="28"/>
                <w:szCs w:val="28"/>
              </w:rPr>
            </w:pPr>
          </w:p>
          <w:p>
            <w:pPr>
              <w:pStyle w:val="2"/>
              <w:rPr>
                <w:rFonts w:hint="eastAsia" w:ascii="方正仿宋_GBK" w:hAnsi="方正仿宋_GBK" w:eastAsia="方正仿宋_GBK" w:cs="方正仿宋_GBK"/>
                <w:color w:val="auto"/>
                <w:kern w:val="0"/>
                <w:sz w:val="28"/>
                <w:szCs w:val="28"/>
              </w:rPr>
            </w:pPr>
          </w:p>
          <w:p>
            <w:pPr>
              <w:pStyle w:val="3"/>
              <w:rPr>
                <w:rFonts w:hint="eastAsia" w:ascii="方正仿宋_GBK" w:hAnsi="方正仿宋_GBK" w:eastAsia="方正仿宋_GBK" w:cs="方正仿宋_GBK"/>
                <w:color w:val="auto"/>
                <w:kern w:val="0"/>
                <w:sz w:val="28"/>
                <w:szCs w:val="28"/>
              </w:rPr>
            </w:pPr>
          </w:p>
          <w:p>
            <w:pPr>
              <w:rPr>
                <w:rFonts w:hint="eastAsia" w:ascii="方正仿宋_GBK" w:hAnsi="方正仿宋_GBK" w:eastAsia="方正仿宋_GBK" w:cs="方正仿宋_GBK"/>
                <w:color w:val="auto"/>
                <w:kern w:val="0"/>
                <w:sz w:val="28"/>
                <w:szCs w:val="28"/>
              </w:rPr>
            </w:pPr>
          </w:p>
          <w:p>
            <w:pPr>
              <w:pStyle w:val="2"/>
              <w:rPr>
                <w:rFonts w:hint="eastAsia" w:ascii="方正仿宋_GBK" w:hAnsi="方正仿宋_GBK" w:eastAsia="方正仿宋_GBK" w:cs="方正仿宋_GBK"/>
                <w:color w:val="auto"/>
                <w:kern w:val="0"/>
                <w:sz w:val="28"/>
                <w:szCs w:val="28"/>
              </w:rPr>
            </w:pPr>
          </w:p>
          <w:p>
            <w:pPr>
              <w:pStyle w:val="3"/>
              <w:rPr>
                <w:rFonts w:hint="eastAsia"/>
              </w:rPr>
            </w:pPr>
          </w:p>
          <w:p>
            <w:pPr>
              <w:keepNext w:val="0"/>
              <w:keepLines w:val="0"/>
              <w:pageBreakBefore w:val="0"/>
              <w:widowControl/>
              <w:kinsoku/>
              <w:wordWrap/>
              <w:overflowPunct/>
              <w:topLinePunct w:val="0"/>
              <w:autoSpaceDE/>
              <w:autoSpaceDN/>
              <w:bidi w:val="0"/>
              <w:adjustRightInd/>
              <w:snapToGrid/>
              <w:spacing w:line="600" w:lineRule="exact"/>
              <w:ind w:firstLine="1338" w:firstLineChars="485"/>
              <w:jc w:val="both"/>
              <w:textAlignment w:val="auto"/>
              <w:rPr>
                <w:rFonts w:hint="eastAsia" w:ascii="方正仿宋_GBK" w:hAnsi="方正仿宋_GBK" w:eastAsia="方正仿宋_GBK" w:cs="方正仿宋_GBK"/>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firstLine="3822" w:firstLineChars="1385"/>
              <w:jc w:val="both"/>
              <w:textAlignment w:val="auto"/>
              <w:rPr>
                <w:rFonts w:hint="eastAsia" w:ascii="方正仿宋_GBK" w:hAnsi="方正仿宋_GBK" w:eastAsia="方正仿宋_GBK" w:cs="方正仿宋_GBK"/>
                <w:color w:val="auto"/>
                <w:kern w:val="0"/>
                <w:sz w:val="28"/>
                <w:szCs w:val="28"/>
                <w:u w:val="single"/>
              </w:rPr>
            </w:pPr>
            <w:r>
              <w:rPr>
                <w:rFonts w:hint="eastAsia" w:ascii="方正仿宋_GBK" w:hAnsi="方正仿宋_GBK" w:eastAsia="方正仿宋_GBK" w:cs="方正仿宋_GBK"/>
                <w:color w:val="auto"/>
                <w:kern w:val="0"/>
                <w:sz w:val="28"/>
                <w:szCs w:val="28"/>
              </w:rPr>
              <w:t>本 人 签 名：</w:t>
            </w:r>
          </w:p>
          <w:p>
            <w:pPr>
              <w:keepNext w:val="0"/>
              <w:keepLines w:val="0"/>
              <w:pageBreakBefore w:val="0"/>
              <w:widowControl/>
              <w:kinsoku/>
              <w:wordWrap/>
              <w:overflowPunct/>
              <w:topLinePunct w:val="0"/>
              <w:autoSpaceDE/>
              <w:autoSpaceDN/>
              <w:bidi w:val="0"/>
              <w:adjustRightInd/>
              <w:snapToGrid/>
              <w:spacing w:line="600" w:lineRule="exact"/>
              <w:ind w:left="-2" w:firstLine="5640"/>
              <w:jc w:val="both"/>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年    月   日</w:t>
            </w:r>
          </w:p>
        </w:tc>
      </w:tr>
    </w:tbl>
    <w:p>
      <w:pPr>
        <w:rPr>
          <w:rFonts w:hint="eastAsia" w:ascii="方正仿宋_GBK" w:hAnsi="方正仿宋_GBK" w:eastAsia="方正仿宋_GBK" w:cs="方正仿宋_GBK"/>
          <w:color w:val="auto"/>
          <w:kern w:val="0"/>
          <w:sz w:val="30"/>
          <w:szCs w:val="30"/>
        </w:rPr>
      </w:pPr>
      <w:r>
        <w:rPr>
          <w:rFonts w:hint="eastAsia" w:ascii="方正仿宋_GBK" w:hAnsi="方正仿宋_GBK" w:eastAsia="方正仿宋_GBK" w:cs="方正仿宋_GBK"/>
          <w:color w:val="auto"/>
          <w:kern w:val="0"/>
          <w:sz w:val="30"/>
          <w:szCs w:val="30"/>
        </w:rPr>
        <w:br w:type="page"/>
      </w:r>
    </w:p>
    <w:p>
      <w:pPr>
        <w:widowControl/>
        <w:spacing w:before="157" w:beforeLines="50" w:after="157" w:afterLines="50" w:line="600" w:lineRule="exact"/>
        <w:jc w:val="center"/>
        <w:rPr>
          <w:rFonts w:hint="eastAsia" w:ascii="方正仿宋_GBK" w:hAnsi="方正仿宋_GBK" w:eastAsia="方正仿宋_GBK" w:cs="方正仿宋_GBK"/>
          <w:color w:val="auto"/>
          <w:kern w:val="0"/>
          <w:sz w:val="30"/>
          <w:szCs w:val="30"/>
          <w:lang w:eastAsia="zh-CN"/>
        </w:rPr>
      </w:pPr>
      <w:r>
        <w:rPr>
          <w:rFonts w:hint="default" w:ascii="Times New Roman" w:hAnsi="Times New Roman" w:eastAsia="方正黑体_GBK" w:cs="Times New Roman"/>
          <w:color w:val="auto"/>
          <w:kern w:val="0"/>
          <w:sz w:val="30"/>
          <w:szCs w:val="30"/>
        </w:rPr>
        <w:t>主要完成人情况</w:t>
      </w:r>
      <w:r>
        <w:rPr>
          <w:rFonts w:hint="default" w:ascii="Times New Roman" w:hAnsi="Times New Roman" w:eastAsia="方正黑体_GBK" w:cs="Times New Roman"/>
          <w:color w:val="auto"/>
          <w:kern w:val="0"/>
          <w:sz w:val="30"/>
          <w:szCs w:val="30"/>
          <w:lang w:eastAsia="zh-CN"/>
        </w:rPr>
        <w:t>（不超过</w:t>
      </w:r>
      <w:r>
        <w:rPr>
          <w:rFonts w:hint="default" w:ascii="Times New Roman" w:hAnsi="Times New Roman" w:eastAsia="方正黑体_GBK" w:cs="Times New Roman"/>
          <w:color w:val="auto"/>
          <w:kern w:val="0"/>
          <w:sz w:val="30"/>
          <w:szCs w:val="30"/>
          <w:lang w:val="en-US" w:eastAsia="zh-CN"/>
        </w:rPr>
        <w:t>15人</w:t>
      </w:r>
      <w:r>
        <w:rPr>
          <w:rFonts w:hint="default" w:ascii="Times New Roman" w:hAnsi="Times New Roman" w:eastAsia="方正黑体_GBK" w:cs="Times New Roman"/>
          <w:color w:val="auto"/>
          <w:kern w:val="0"/>
          <w:sz w:val="30"/>
          <w:szCs w:val="30"/>
          <w:lang w:eastAsia="zh-CN"/>
        </w:rPr>
        <w:t>）</w:t>
      </w:r>
    </w:p>
    <w:tbl>
      <w:tblPr>
        <w:tblStyle w:val="9"/>
        <w:tblW w:w="91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83"/>
        <w:gridCol w:w="1580"/>
        <w:gridCol w:w="2355"/>
        <w:gridCol w:w="1905"/>
        <w:gridCol w:w="241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463" w:type="dxa"/>
            <w:gridSpan w:val="2"/>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3"/>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第</w:t>
            </w:r>
            <w:r>
              <w:rPr>
                <w:rFonts w:hint="default"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rPr>
              <w:t>完成人姓名</w:t>
            </w:r>
          </w:p>
        </w:tc>
        <w:tc>
          <w:tcPr>
            <w:tcW w:w="2355"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c>
          <w:tcPr>
            <w:tcW w:w="1905"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性 别</w:t>
            </w:r>
          </w:p>
        </w:tc>
        <w:tc>
          <w:tcPr>
            <w:tcW w:w="2417"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463" w:type="dxa"/>
            <w:gridSpan w:val="2"/>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3"/>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出生年月</w:t>
            </w:r>
          </w:p>
        </w:tc>
        <w:tc>
          <w:tcPr>
            <w:tcW w:w="2355"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年    月</w:t>
            </w:r>
          </w:p>
        </w:tc>
        <w:tc>
          <w:tcPr>
            <w:tcW w:w="1905"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最后学历</w:t>
            </w:r>
          </w:p>
        </w:tc>
        <w:tc>
          <w:tcPr>
            <w:tcW w:w="2417"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463" w:type="dxa"/>
            <w:gridSpan w:val="2"/>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3"/>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专业技术职称</w:t>
            </w:r>
          </w:p>
        </w:tc>
        <w:tc>
          <w:tcPr>
            <w:tcW w:w="2355"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c>
          <w:tcPr>
            <w:tcW w:w="1905"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现任党政职务</w:t>
            </w:r>
          </w:p>
        </w:tc>
        <w:tc>
          <w:tcPr>
            <w:tcW w:w="2417"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2463" w:type="dxa"/>
            <w:gridSpan w:val="2"/>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3"/>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现从事工</w:t>
            </w:r>
          </w:p>
          <w:p>
            <w:pPr>
              <w:keepNext w:val="0"/>
              <w:keepLines w:val="0"/>
              <w:pageBreakBefore w:val="0"/>
              <w:widowControl/>
              <w:kinsoku/>
              <w:wordWrap/>
              <w:overflowPunct/>
              <w:topLinePunct w:val="0"/>
              <w:autoSpaceDE/>
              <w:autoSpaceDN/>
              <w:bidi w:val="0"/>
              <w:adjustRightInd/>
              <w:snapToGrid/>
              <w:spacing w:line="600" w:lineRule="exact"/>
              <w:ind w:left="-3"/>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作及专长</w:t>
            </w:r>
          </w:p>
        </w:tc>
        <w:tc>
          <w:tcPr>
            <w:tcW w:w="6677" w:type="dxa"/>
            <w:gridSpan w:val="3"/>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2463" w:type="dxa"/>
            <w:gridSpan w:val="2"/>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3"/>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工作单位</w:t>
            </w:r>
          </w:p>
        </w:tc>
        <w:tc>
          <w:tcPr>
            <w:tcW w:w="6677" w:type="dxa"/>
            <w:gridSpan w:val="3"/>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2463" w:type="dxa"/>
            <w:gridSpan w:val="2"/>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3"/>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联系电话</w:t>
            </w:r>
          </w:p>
        </w:tc>
        <w:tc>
          <w:tcPr>
            <w:tcW w:w="2355"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c>
          <w:tcPr>
            <w:tcW w:w="1905"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移动电话</w:t>
            </w:r>
          </w:p>
        </w:tc>
        <w:tc>
          <w:tcPr>
            <w:tcW w:w="2417"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2463" w:type="dxa"/>
            <w:gridSpan w:val="2"/>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3"/>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电子信箱</w:t>
            </w:r>
          </w:p>
        </w:tc>
        <w:tc>
          <w:tcPr>
            <w:tcW w:w="6677" w:type="dxa"/>
            <w:gridSpan w:val="3"/>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2463" w:type="dxa"/>
            <w:gridSpan w:val="2"/>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3"/>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通讯地址</w:t>
            </w:r>
          </w:p>
        </w:tc>
        <w:tc>
          <w:tcPr>
            <w:tcW w:w="6677" w:type="dxa"/>
            <w:gridSpan w:val="3"/>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2463" w:type="dxa"/>
            <w:gridSpan w:val="2"/>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3"/>
              <w:jc w:val="center"/>
              <w:textAlignment w:val="auto"/>
              <w:rPr>
                <w:rFonts w:hint="default" w:ascii="Times New Roman" w:hAnsi="Times New Roman" w:eastAsia="方正仿宋_GBK" w:cs="Times New Roman"/>
                <w:color w:val="auto"/>
                <w:w w:val="80"/>
                <w:kern w:val="0"/>
                <w:sz w:val="28"/>
                <w:szCs w:val="28"/>
                <w:highlight w:val="none"/>
              </w:rPr>
            </w:pPr>
            <w:r>
              <w:rPr>
                <w:rFonts w:hint="default" w:ascii="Times New Roman" w:hAnsi="Times New Roman" w:eastAsia="方正仿宋_GBK" w:cs="Times New Roman"/>
                <w:color w:val="auto"/>
                <w:w w:val="80"/>
                <w:kern w:val="0"/>
                <w:sz w:val="28"/>
                <w:szCs w:val="28"/>
                <w:highlight w:val="none"/>
              </w:rPr>
              <w:t>何时何地受何种</w:t>
            </w:r>
          </w:p>
          <w:p>
            <w:pPr>
              <w:keepNext w:val="0"/>
              <w:keepLines w:val="0"/>
              <w:pageBreakBefore w:val="0"/>
              <w:widowControl/>
              <w:kinsoku/>
              <w:wordWrap/>
              <w:overflowPunct/>
              <w:topLinePunct w:val="0"/>
              <w:autoSpaceDE/>
              <w:autoSpaceDN/>
              <w:bidi w:val="0"/>
              <w:adjustRightInd/>
              <w:snapToGrid/>
              <w:spacing w:line="600" w:lineRule="exact"/>
              <w:ind w:left="-3"/>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w w:val="80"/>
                <w:kern w:val="0"/>
                <w:sz w:val="28"/>
                <w:szCs w:val="28"/>
                <w:highlight w:val="none"/>
              </w:rPr>
              <w:t>省部级及以上奖励</w:t>
            </w:r>
          </w:p>
        </w:tc>
        <w:tc>
          <w:tcPr>
            <w:tcW w:w="6677" w:type="dxa"/>
            <w:gridSpan w:val="3"/>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2463" w:type="dxa"/>
            <w:gridSpan w:val="2"/>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3"/>
              <w:jc w:val="center"/>
              <w:textAlignment w:val="auto"/>
              <w:rPr>
                <w:rFonts w:hint="default" w:ascii="Times New Roman" w:hAnsi="Times New Roman" w:eastAsia="方正仿宋_GBK" w:cs="Times New Roman"/>
                <w:color w:val="auto"/>
                <w:w w:val="80"/>
                <w:kern w:val="0"/>
                <w:sz w:val="28"/>
                <w:szCs w:val="28"/>
              </w:rPr>
            </w:pPr>
            <w:r>
              <w:rPr>
                <w:rFonts w:hint="default" w:ascii="Times New Roman" w:hAnsi="Times New Roman" w:eastAsia="方正仿宋_GBK" w:cs="Times New Roman"/>
                <w:color w:val="auto"/>
                <w:w w:val="80"/>
                <w:kern w:val="0"/>
                <w:sz w:val="28"/>
                <w:szCs w:val="28"/>
                <w:lang w:val="en-US" w:eastAsia="zh-CN"/>
              </w:rPr>
              <w:t>何时何地受过何种处分</w:t>
            </w:r>
          </w:p>
        </w:tc>
        <w:tc>
          <w:tcPr>
            <w:tcW w:w="6677" w:type="dxa"/>
            <w:gridSpan w:val="3"/>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35" w:hRule="atLeast"/>
          <w:jc w:val="center"/>
        </w:trPr>
        <w:tc>
          <w:tcPr>
            <w:tcW w:w="883"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3"/>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主要</w:t>
            </w:r>
          </w:p>
          <w:p>
            <w:pPr>
              <w:keepNext w:val="0"/>
              <w:keepLines w:val="0"/>
              <w:pageBreakBefore w:val="0"/>
              <w:widowControl/>
              <w:kinsoku/>
              <w:wordWrap/>
              <w:overflowPunct/>
              <w:topLinePunct w:val="0"/>
              <w:autoSpaceDE/>
              <w:autoSpaceDN/>
              <w:bidi w:val="0"/>
              <w:adjustRightInd/>
              <w:snapToGrid/>
              <w:spacing w:line="600" w:lineRule="exact"/>
              <w:ind w:left="-3"/>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贡献</w:t>
            </w:r>
          </w:p>
        </w:tc>
        <w:tc>
          <w:tcPr>
            <w:tcW w:w="8257" w:type="dxa"/>
            <w:gridSpan w:val="4"/>
            <w:noWrap w:val="0"/>
            <w:vAlign w:val="bottom"/>
          </w:tcPr>
          <w:p>
            <w:pPr>
              <w:keepNext w:val="0"/>
              <w:keepLines w:val="0"/>
              <w:pageBreakBefore w:val="0"/>
              <w:widowControl/>
              <w:kinsoku/>
              <w:wordWrap/>
              <w:overflowPunct/>
              <w:topLinePunct w:val="0"/>
              <w:autoSpaceDE/>
              <w:autoSpaceDN/>
              <w:bidi w:val="0"/>
              <w:adjustRightInd/>
              <w:snapToGrid/>
              <w:spacing w:line="600" w:lineRule="exact"/>
              <w:ind w:firstLine="600"/>
              <w:jc w:val="left"/>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 xml:space="preserve">                 </w:t>
            </w:r>
          </w:p>
          <w:p>
            <w:pPr>
              <w:keepNext w:val="0"/>
              <w:keepLines w:val="0"/>
              <w:pageBreakBefore w:val="0"/>
              <w:widowControl/>
              <w:kinsoku/>
              <w:wordWrap/>
              <w:overflowPunct/>
              <w:topLinePunct w:val="0"/>
              <w:autoSpaceDE/>
              <w:autoSpaceDN/>
              <w:bidi w:val="0"/>
              <w:adjustRightInd/>
              <w:snapToGrid/>
              <w:spacing w:line="600" w:lineRule="exact"/>
              <w:ind w:firstLine="600"/>
              <w:jc w:val="left"/>
              <w:textAlignment w:val="auto"/>
              <w:rPr>
                <w:rFonts w:hint="default" w:ascii="Times New Roman" w:hAnsi="Times New Roman" w:eastAsia="方正仿宋_GBK" w:cs="Times New Roman"/>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firstLine="600"/>
              <w:jc w:val="left"/>
              <w:textAlignment w:val="auto"/>
              <w:rPr>
                <w:rFonts w:hint="default" w:ascii="Times New Roman" w:hAnsi="Times New Roman" w:eastAsia="方正仿宋_GBK" w:cs="Times New Roman"/>
                <w:color w:val="auto"/>
                <w:kern w:val="0"/>
                <w:sz w:val="28"/>
                <w:szCs w:val="28"/>
              </w:rPr>
            </w:pPr>
          </w:p>
          <w:p>
            <w:pPr>
              <w:pStyle w:val="2"/>
              <w:rPr>
                <w:rFonts w:hint="default" w:ascii="Times New Roman" w:hAnsi="Times New Roman" w:eastAsia="方正仿宋_GBK" w:cs="Times New Roman"/>
                <w:color w:val="auto"/>
                <w:kern w:val="0"/>
                <w:sz w:val="28"/>
                <w:szCs w:val="28"/>
              </w:rPr>
            </w:pPr>
          </w:p>
          <w:p>
            <w:pPr>
              <w:pStyle w:val="3"/>
              <w:rPr>
                <w:rFonts w:hint="default" w:ascii="Times New Roman" w:hAnsi="Times New Roman" w:eastAsia="方正仿宋_GBK" w:cs="Times New Roman"/>
                <w:color w:val="auto"/>
                <w:kern w:val="0"/>
                <w:sz w:val="28"/>
                <w:szCs w:val="28"/>
              </w:rPr>
            </w:pPr>
          </w:p>
          <w:p>
            <w:pPr>
              <w:rPr>
                <w:rFonts w:hint="default" w:ascii="Times New Roman" w:hAnsi="Times New Roman" w:eastAsia="方正仿宋_GBK" w:cs="Times New Roman"/>
                <w:color w:val="auto"/>
                <w:kern w:val="0"/>
                <w:sz w:val="28"/>
                <w:szCs w:val="28"/>
              </w:rPr>
            </w:pPr>
          </w:p>
          <w:p>
            <w:pPr>
              <w:pStyle w:val="2"/>
              <w:rPr>
                <w:rFonts w:hint="default" w:ascii="Times New Roman" w:hAnsi="Times New Roman" w:eastAsia="方正仿宋_GBK" w:cs="Times New Roman"/>
              </w:rPr>
            </w:pPr>
          </w:p>
          <w:p>
            <w:pPr>
              <w:keepNext w:val="0"/>
              <w:keepLines w:val="0"/>
              <w:pageBreakBefore w:val="0"/>
              <w:widowControl/>
              <w:kinsoku/>
              <w:wordWrap/>
              <w:overflowPunct/>
              <w:topLinePunct w:val="0"/>
              <w:autoSpaceDE/>
              <w:autoSpaceDN/>
              <w:bidi w:val="0"/>
              <w:adjustRightInd/>
              <w:snapToGrid/>
              <w:spacing w:line="600" w:lineRule="exact"/>
              <w:ind w:firstLine="600"/>
              <w:jc w:val="left"/>
              <w:textAlignment w:val="auto"/>
              <w:rPr>
                <w:rFonts w:hint="default" w:ascii="Times New Roman" w:hAnsi="Times New Roman" w:eastAsia="方正仿宋_GBK" w:cs="Times New Roman"/>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firstLine="3036" w:firstLineChars="1100"/>
              <w:jc w:val="left"/>
              <w:textAlignment w:val="auto"/>
              <w:rPr>
                <w:rFonts w:hint="default" w:ascii="Times New Roman" w:hAnsi="Times New Roman" w:eastAsia="方正仿宋_GBK" w:cs="Times New Roman"/>
                <w:color w:val="auto"/>
                <w:kern w:val="0"/>
                <w:sz w:val="28"/>
                <w:szCs w:val="28"/>
                <w:u w:val="single"/>
              </w:rPr>
            </w:pPr>
            <w:r>
              <w:rPr>
                <w:rFonts w:hint="default" w:ascii="Times New Roman" w:hAnsi="Times New Roman" w:eastAsia="方正仿宋_GBK" w:cs="Times New Roman"/>
                <w:color w:val="auto"/>
                <w:kern w:val="0"/>
                <w:sz w:val="28"/>
                <w:szCs w:val="28"/>
              </w:rPr>
              <w:t xml:space="preserve">  本 人 签 名：</w:t>
            </w:r>
          </w:p>
          <w:p>
            <w:pPr>
              <w:keepNext w:val="0"/>
              <w:keepLines w:val="0"/>
              <w:pageBreakBefore w:val="0"/>
              <w:widowControl/>
              <w:kinsoku/>
              <w:wordWrap/>
              <w:overflowPunct/>
              <w:topLinePunct w:val="0"/>
              <w:autoSpaceDE/>
              <w:autoSpaceDN/>
              <w:bidi w:val="0"/>
              <w:adjustRightInd/>
              <w:snapToGrid/>
              <w:spacing w:line="600" w:lineRule="exact"/>
              <w:ind w:left="-2" w:firstLine="5640"/>
              <w:jc w:val="left"/>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年    月   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76" w:hRule="atLeast"/>
          <w:jc w:val="center"/>
        </w:trPr>
        <w:tc>
          <w:tcPr>
            <w:tcW w:w="883"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3" w:leftChars="0"/>
              <w:jc w:val="center"/>
              <w:textAlignment w:val="auto"/>
              <w:rPr>
                <w:rFonts w:hint="default" w:ascii="Times New Roman" w:hAnsi="Times New Roman" w:eastAsia="方正仿宋_GBK" w:cs="Times New Roman"/>
                <w:color w:val="auto"/>
                <w:kern w:val="0"/>
                <w:sz w:val="28"/>
                <w:szCs w:val="28"/>
                <w:lang w:val="en-US" w:eastAsia="zh-CN" w:bidi="ar-SA"/>
              </w:rPr>
            </w:pPr>
            <w:r>
              <w:rPr>
                <w:rFonts w:hint="default" w:ascii="Times New Roman" w:hAnsi="Times New Roman" w:eastAsia="方正仿宋_GBK" w:cs="Times New Roman"/>
                <w:color w:val="auto"/>
                <w:kern w:val="0"/>
                <w:sz w:val="28"/>
                <w:szCs w:val="28"/>
                <w:lang w:val="en-US" w:eastAsia="zh-CN"/>
              </w:rPr>
              <w:t>培养研究生情况</w:t>
            </w:r>
          </w:p>
        </w:tc>
        <w:tc>
          <w:tcPr>
            <w:tcW w:w="8257" w:type="dxa"/>
            <w:gridSpan w:val="4"/>
            <w:noWrap w:val="0"/>
            <w:vAlign w:val="top"/>
          </w:tcPr>
          <w:p>
            <w:pPr>
              <w:keepNext w:val="0"/>
              <w:keepLines w:val="0"/>
              <w:pageBreakBefore w:val="0"/>
              <w:widowControl/>
              <w:kinsoku/>
              <w:wordWrap/>
              <w:overflowPunct/>
              <w:topLinePunct w:val="0"/>
              <w:autoSpaceDE/>
              <w:autoSpaceDN/>
              <w:bidi w:val="0"/>
              <w:adjustRightInd/>
              <w:snapToGrid/>
              <w:spacing w:line="600" w:lineRule="exact"/>
              <w:ind w:firstLine="0"/>
              <w:jc w:val="both"/>
              <w:textAlignment w:val="auto"/>
              <w:rPr>
                <w:rFonts w:hint="default" w:ascii="Times New Roman" w:hAnsi="Times New Roman" w:eastAsia="方正仿宋_GBK" w:cs="Times New Roman"/>
                <w:color w:val="auto"/>
                <w:kern w:val="0"/>
                <w:sz w:val="28"/>
                <w:szCs w:val="28"/>
                <w:lang w:eastAsia="zh-CN"/>
              </w:rPr>
            </w:pPr>
            <w:r>
              <w:rPr>
                <w:rFonts w:hint="default"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lang w:val="en-US" w:eastAsia="zh-CN"/>
              </w:rPr>
              <w:t>包括但不限于坚持正确思想引领、正确履行指导职责、严格遵守学术规范、把关研究生学位论文质量、严格经费使用管理、构建和谐师生关系、担任班主任等情况</w:t>
            </w:r>
            <w:r>
              <w:rPr>
                <w:rFonts w:hint="default" w:ascii="Times New Roman" w:hAnsi="Times New Roman" w:eastAsia="方正仿宋_GBK" w:cs="Times New Roman"/>
                <w:color w:val="auto"/>
                <w:kern w:val="0"/>
                <w:sz w:val="28"/>
                <w:szCs w:val="28"/>
                <w:lang w:eastAsia="zh-CN"/>
              </w:rPr>
              <w:t>）</w:t>
            </w:r>
          </w:p>
          <w:p>
            <w:pPr>
              <w:keepNext w:val="0"/>
              <w:keepLines w:val="0"/>
              <w:pageBreakBefore w:val="0"/>
              <w:widowControl/>
              <w:kinsoku/>
              <w:wordWrap/>
              <w:overflowPunct/>
              <w:topLinePunct w:val="0"/>
              <w:autoSpaceDE/>
              <w:autoSpaceDN/>
              <w:bidi w:val="0"/>
              <w:adjustRightInd/>
              <w:snapToGrid/>
              <w:spacing w:line="600" w:lineRule="exact"/>
              <w:ind w:firstLine="3270" w:firstLineChars="1185"/>
              <w:jc w:val="both"/>
              <w:textAlignment w:val="auto"/>
              <w:rPr>
                <w:rFonts w:hint="default" w:ascii="Times New Roman" w:hAnsi="Times New Roman" w:eastAsia="方正仿宋_GBK" w:cs="Times New Roman"/>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firstLine="3270" w:firstLineChars="1185"/>
              <w:jc w:val="both"/>
              <w:textAlignment w:val="auto"/>
              <w:rPr>
                <w:rFonts w:hint="default" w:ascii="Times New Roman" w:hAnsi="Times New Roman" w:eastAsia="方正仿宋_GBK" w:cs="Times New Roman"/>
                <w:color w:val="auto"/>
                <w:kern w:val="0"/>
                <w:sz w:val="28"/>
                <w:szCs w:val="28"/>
              </w:rPr>
            </w:pPr>
          </w:p>
          <w:p>
            <w:pPr>
              <w:pStyle w:val="2"/>
              <w:rPr>
                <w:rFonts w:hint="default" w:ascii="Times New Roman" w:hAnsi="Times New Roman" w:eastAsia="方正仿宋_GBK" w:cs="Times New Roman"/>
                <w:color w:val="auto"/>
                <w:kern w:val="0"/>
                <w:sz w:val="28"/>
                <w:szCs w:val="28"/>
              </w:rPr>
            </w:pPr>
          </w:p>
          <w:p>
            <w:pPr>
              <w:pStyle w:val="3"/>
              <w:rPr>
                <w:rFonts w:hint="default" w:ascii="Times New Roman" w:hAnsi="Times New Roman" w:eastAsia="方正仿宋_GBK" w:cs="Times New Roman"/>
                <w:color w:val="auto"/>
                <w:kern w:val="0"/>
                <w:sz w:val="28"/>
                <w:szCs w:val="28"/>
              </w:rPr>
            </w:pPr>
          </w:p>
          <w:p>
            <w:pPr>
              <w:rPr>
                <w:rFonts w:hint="default" w:ascii="Times New Roman" w:hAnsi="Times New Roman" w:eastAsia="方正仿宋_GBK" w:cs="Times New Roman"/>
                <w:color w:val="auto"/>
                <w:kern w:val="0"/>
                <w:sz w:val="28"/>
                <w:szCs w:val="28"/>
              </w:rPr>
            </w:pPr>
          </w:p>
          <w:p>
            <w:pPr>
              <w:pStyle w:val="2"/>
              <w:rPr>
                <w:rFonts w:hint="default" w:ascii="Times New Roman" w:hAnsi="Times New Roman" w:eastAsia="方正仿宋_GBK" w:cs="Times New Roman"/>
                <w:color w:val="auto"/>
                <w:kern w:val="0"/>
                <w:sz w:val="28"/>
                <w:szCs w:val="28"/>
              </w:rPr>
            </w:pPr>
          </w:p>
          <w:p>
            <w:pPr>
              <w:pStyle w:val="3"/>
              <w:rPr>
                <w:rFonts w:hint="default" w:ascii="Times New Roman" w:hAnsi="Times New Roman" w:eastAsia="方正仿宋_GBK" w:cs="Times New Roman"/>
                <w:color w:val="auto"/>
                <w:kern w:val="0"/>
                <w:sz w:val="28"/>
                <w:szCs w:val="28"/>
              </w:rPr>
            </w:pPr>
          </w:p>
          <w:p>
            <w:pPr>
              <w:rPr>
                <w:rFonts w:hint="default" w:ascii="Times New Roman" w:hAnsi="Times New Roman" w:eastAsia="方正仿宋_GBK" w:cs="Times New Roman"/>
                <w:color w:val="auto"/>
                <w:kern w:val="0"/>
                <w:sz w:val="28"/>
                <w:szCs w:val="28"/>
              </w:rPr>
            </w:pPr>
          </w:p>
          <w:p>
            <w:pPr>
              <w:pStyle w:val="2"/>
              <w:rPr>
                <w:rFonts w:hint="default" w:ascii="Times New Roman" w:hAnsi="Times New Roman" w:eastAsia="方正仿宋_GBK" w:cs="Times New Roman"/>
                <w:color w:val="auto"/>
                <w:kern w:val="0"/>
                <w:sz w:val="28"/>
                <w:szCs w:val="28"/>
              </w:rPr>
            </w:pPr>
          </w:p>
          <w:p>
            <w:pPr>
              <w:pStyle w:val="3"/>
              <w:rPr>
                <w:rFonts w:hint="default" w:ascii="Times New Roman" w:hAnsi="Times New Roman" w:eastAsia="方正仿宋_GBK" w:cs="Times New Roman"/>
                <w:color w:val="auto"/>
                <w:kern w:val="0"/>
                <w:sz w:val="28"/>
                <w:szCs w:val="28"/>
              </w:rPr>
            </w:pPr>
          </w:p>
          <w:p>
            <w:pPr>
              <w:rPr>
                <w:rFonts w:hint="default" w:ascii="Times New Roman" w:hAnsi="Times New Roman" w:eastAsia="方正仿宋_GBK" w:cs="Times New Roman"/>
                <w:color w:val="auto"/>
                <w:kern w:val="0"/>
                <w:sz w:val="28"/>
                <w:szCs w:val="28"/>
              </w:rPr>
            </w:pPr>
          </w:p>
          <w:p>
            <w:pPr>
              <w:pStyle w:val="2"/>
              <w:rPr>
                <w:rFonts w:hint="default" w:ascii="Times New Roman" w:hAnsi="Times New Roman" w:eastAsia="方正仿宋_GBK" w:cs="Times New Roman"/>
                <w:color w:val="auto"/>
                <w:kern w:val="0"/>
                <w:sz w:val="28"/>
                <w:szCs w:val="28"/>
              </w:rPr>
            </w:pPr>
          </w:p>
          <w:p>
            <w:pPr>
              <w:pStyle w:val="3"/>
              <w:rPr>
                <w:rFonts w:hint="default" w:ascii="Times New Roman" w:hAnsi="Times New Roman" w:eastAsia="方正仿宋_GBK" w:cs="Times New Roman"/>
                <w:color w:val="auto"/>
                <w:kern w:val="0"/>
                <w:sz w:val="28"/>
                <w:szCs w:val="28"/>
              </w:rPr>
            </w:pPr>
          </w:p>
          <w:p>
            <w:pPr>
              <w:rPr>
                <w:rFonts w:hint="default" w:ascii="Times New Roman" w:hAnsi="Times New Roman" w:eastAsia="方正仿宋_GBK" w:cs="Times New Roman"/>
                <w:color w:val="auto"/>
                <w:kern w:val="0"/>
                <w:sz w:val="28"/>
                <w:szCs w:val="28"/>
              </w:rPr>
            </w:pPr>
          </w:p>
          <w:p>
            <w:pPr>
              <w:pStyle w:val="2"/>
              <w:rPr>
                <w:rFonts w:hint="default" w:ascii="Times New Roman" w:hAnsi="Times New Roman" w:eastAsia="方正仿宋_GBK" w:cs="Times New Roman"/>
                <w:color w:val="auto"/>
                <w:kern w:val="0"/>
                <w:sz w:val="28"/>
                <w:szCs w:val="28"/>
              </w:rPr>
            </w:pPr>
          </w:p>
          <w:p>
            <w:pPr>
              <w:pStyle w:val="3"/>
              <w:rPr>
                <w:rFonts w:hint="default" w:ascii="Times New Roman" w:hAnsi="Times New Roman" w:eastAsia="方正仿宋_GBK" w:cs="Times New Roman"/>
                <w:color w:val="auto"/>
                <w:kern w:val="0"/>
                <w:sz w:val="28"/>
                <w:szCs w:val="28"/>
              </w:rPr>
            </w:pPr>
          </w:p>
          <w:p>
            <w:pPr>
              <w:rPr>
                <w:rFonts w:hint="default" w:ascii="Times New Roman" w:hAnsi="Times New Roman" w:eastAsia="方正仿宋_GBK" w:cs="Times New Roman"/>
                <w:color w:val="auto"/>
                <w:kern w:val="0"/>
                <w:sz w:val="28"/>
                <w:szCs w:val="28"/>
              </w:rPr>
            </w:pPr>
          </w:p>
          <w:p>
            <w:pPr>
              <w:pStyle w:val="2"/>
              <w:rPr>
                <w:rFonts w:hint="default" w:ascii="Times New Roman" w:hAnsi="Times New Roman" w:eastAsia="方正仿宋_GBK" w:cs="Times New Roman"/>
                <w:color w:val="auto"/>
                <w:kern w:val="0"/>
                <w:sz w:val="28"/>
                <w:szCs w:val="28"/>
              </w:rPr>
            </w:pPr>
          </w:p>
          <w:p>
            <w:pPr>
              <w:pStyle w:val="3"/>
              <w:rPr>
                <w:rFonts w:hint="default" w:ascii="Times New Roman" w:hAnsi="Times New Roman" w:eastAsia="方正仿宋_GBK" w:cs="Times New Roman"/>
                <w:color w:val="auto"/>
                <w:kern w:val="0"/>
                <w:sz w:val="28"/>
                <w:szCs w:val="28"/>
              </w:rPr>
            </w:pPr>
          </w:p>
          <w:p>
            <w:pPr>
              <w:rPr>
                <w:rFonts w:hint="default"/>
              </w:rPr>
            </w:pPr>
          </w:p>
          <w:p>
            <w:pPr>
              <w:pStyle w:val="2"/>
              <w:rPr>
                <w:rFonts w:hint="default" w:ascii="Times New Roman" w:hAnsi="Times New Roman" w:eastAsia="方正仿宋_GBK" w:cs="Times New Roman"/>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firstLine="3270" w:firstLineChars="1185"/>
              <w:jc w:val="both"/>
              <w:textAlignment w:val="auto"/>
              <w:rPr>
                <w:rFonts w:hint="default" w:ascii="Times New Roman" w:hAnsi="Times New Roman" w:eastAsia="方正仿宋_GBK" w:cs="Times New Roman"/>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firstLine="3270" w:firstLineChars="1185"/>
              <w:jc w:val="both"/>
              <w:textAlignment w:val="auto"/>
              <w:rPr>
                <w:rFonts w:hint="default" w:ascii="Times New Roman" w:hAnsi="Times New Roman" w:eastAsia="方正仿宋_GBK" w:cs="Times New Roman"/>
                <w:color w:val="auto"/>
                <w:kern w:val="0"/>
                <w:sz w:val="28"/>
                <w:szCs w:val="28"/>
                <w:u w:val="single"/>
              </w:rPr>
            </w:pPr>
            <w:r>
              <w:rPr>
                <w:rFonts w:hint="default" w:ascii="Times New Roman" w:hAnsi="Times New Roman" w:eastAsia="方正仿宋_GBK" w:cs="Times New Roman"/>
                <w:color w:val="auto"/>
                <w:kern w:val="0"/>
                <w:sz w:val="28"/>
                <w:szCs w:val="28"/>
              </w:rPr>
              <w:t>本 人 签 名：</w:t>
            </w:r>
          </w:p>
          <w:p>
            <w:pPr>
              <w:keepNext w:val="0"/>
              <w:keepLines w:val="0"/>
              <w:pageBreakBefore w:val="0"/>
              <w:widowControl/>
              <w:kinsoku/>
              <w:wordWrap/>
              <w:overflowPunct/>
              <w:topLinePunct w:val="0"/>
              <w:autoSpaceDE/>
              <w:autoSpaceDN/>
              <w:bidi w:val="0"/>
              <w:adjustRightInd/>
              <w:snapToGrid/>
              <w:spacing w:line="600" w:lineRule="exact"/>
              <w:ind w:left="-2" w:leftChars="0" w:firstLine="5640" w:firstLineChars="0"/>
              <w:jc w:val="both"/>
              <w:textAlignment w:val="auto"/>
              <w:rPr>
                <w:rFonts w:hint="default" w:ascii="Times New Roman" w:hAnsi="Times New Roman" w:eastAsia="方正仿宋_GBK" w:cs="Times New Roman"/>
                <w:color w:val="auto"/>
                <w:kern w:val="0"/>
                <w:sz w:val="28"/>
                <w:szCs w:val="28"/>
                <w:lang w:val="en-US" w:eastAsia="zh-CN" w:bidi="ar-SA"/>
              </w:rPr>
            </w:pPr>
            <w:r>
              <w:rPr>
                <w:rFonts w:hint="default" w:ascii="Times New Roman" w:hAnsi="Times New Roman" w:eastAsia="方正仿宋_GBK" w:cs="Times New Roman"/>
                <w:color w:val="auto"/>
                <w:kern w:val="0"/>
                <w:sz w:val="28"/>
                <w:szCs w:val="28"/>
              </w:rPr>
              <w:t>年    月   日</w:t>
            </w:r>
          </w:p>
        </w:tc>
      </w:tr>
    </w:tbl>
    <w:p>
      <w:pPr>
        <w:rPr>
          <w:rFonts w:hint="eastAsia" w:ascii="方正仿宋_GBK" w:hAnsi="方正仿宋_GBK" w:eastAsia="方正仿宋_GBK" w:cs="方正仿宋_GBK"/>
          <w:b/>
          <w:color w:val="auto"/>
          <w:kern w:val="0"/>
          <w:sz w:val="32"/>
          <w:szCs w:val="32"/>
        </w:rPr>
      </w:pPr>
      <w:r>
        <w:rPr>
          <w:rFonts w:hint="eastAsia" w:ascii="方正仿宋_GBK" w:hAnsi="方正仿宋_GBK" w:eastAsia="方正仿宋_GBK" w:cs="方正仿宋_GBK"/>
          <w:b/>
          <w:color w:val="auto"/>
          <w:kern w:val="0"/>
          <w:sz w:val="32"/>
          <w:szCs w:val="32"/>
        </w:rPr>
        <w:br w:type="page"/>
      </w:r>
    </w:p>
    <w:p>
      <w:pPr>
        <w:keepNext w:val="0"/>
        <w:keepLines w:val="0"/>
        <w:pageBreakBefore w:val="0"/>
        <w:widowControl/>
        <w:kinsoku/>
        <w:wordWrap/>
        <w:overflowPunct/>
        <w:topLinePunct w:val="0"/>
        <w:autoSpaceDE/>
        <w:autoSpaceDN/>
        <w:bidi w:val="0"/>
        <w:adjustRightInd/>
        <w:snapToGrid/>
        <w:spacing w:after="112" w:afterLines="25" w:line="600" w:lineRule="exact"/>
        <w:ind w:firstLine="632" w:firstLineChars="200"/>
        <w:jc w:val="both"/>
        <w:textAlignment w:val="auto"/>
        <w:rPr>
          <w:rFonts w:hint="eastAsia" w:ascii="方正仿宋_GBK" w:hAnsi="方正仿宋_GBK" w:eastAsia="方正仿宋_GBK" w:cs="方正仿宋_GBK"/>
          <w:b/>
          <w:color w:val="auto"/>
          <w:kern w:val="0"/>
          <w:sz w:val="32"/>
          <w:szCs w:val="32"/>
        </w:rPr>
      </w:pPr>
      <w:r>
        <w:rPr>
          <w:rFonts w:hint="default" w:ascii="Times New Roman" w:hAnsi="Times New Roman" w:eastAsia="方正黑体_GBK" w:cs="Times New Roman"/>
          <w:b w:val="0"/>
          <w:bCs/>
          <w:color w:val="auto"/>
          <w:kern w:val="0"/>
          <w:sz w:val="32"/>
          <w:szCs w:val="32"/>
        </w:rPr>
        <w:t>三、主要完成单位情况</w:t>
      </w:r>
    </w:p>
    <w:tbl>
      <w:tblPr>
        <w:tblStyle w:val="9"/>
        <w:tblW w:w="899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62"/>
        <w:gridCol w:w="1108"/>
        <w:gridCol w:w="2852"/>
        <w:gridCol w:w="1440"/>
        <w:gridCol w:w="273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970" w:type="dxa"/>
            <w:gridSpan w:val="2"/>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主持单位名称</w:t>
            </w:r>
          </w:p>
        </w:tc>
        <w:tc>
          <w:tcPr>
            <w:tcW w:w="2852"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仿宋_GBK" w:hAnsi="方正仿宋_GBK" w:eastAsia="方正仿宋_GBK" w:cs="方正仿宋_GBK"/>
                <w:color w:val="auto"/>
                <w:kern w:val="0"/>
                <w:sz w:val="28"/>
                <w:szCs w:val="28"/>
              </w:rPr>
            </w:pPr>
          </w:p>
        </w:tc>
        <w:tc>
          <w:tcPr>
            <w:tcW w:w="144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主管部门</w:t>
            </w:r>
          </w:p>
        </w:tc>
        <w:tc>
          <w:tcPr>
            <w:tcW w:w="2731"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189"/>
              <w:jc w:val="center"/>
              <w:textAlignment w:val="auto"/>
              <w:rPr>
                <w:rFonts w:hint="eastAsia" w:ascii="方正仿宋_GBK" w:hAnsi="方正仿宋_GBK" w:eastAsia="方正仿宋_GBK" w:cs="方正仿宋_GBK"/>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970" w:type="dxa"/>
            <w:gridSpan w:val="2"/>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联 系 人</w:t>
            </w:r>
          </w:p>
        </w:tc>
        <w:tc>
          <w:tcPr>
            <w:tcW w:w="2852"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仿宋_GBK" w:hAnsi="方正仿宋_GBK" w:eastAsia="方正仿宋_GBK" w:cs="方正仿宋_GBK"/>
                <w:color w:val="auto"/>
                <w:kern w:val="0"/>
                <w:sz w:val="28"/>
                <w:szCs w:val="28"/>
              </w:rPr>
            </w:pPr>
          </w:p>
        </w:tc>
        <w:tc>
          <w:tcPr>
            <w:tcW w:w="144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联系电话</w:t>
            </w:r>
          </w:p>
        </w:tc>
        <w:tc>
          <w:tcPr>
            <w:tcW w:w="2731"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189"/>
              <w:jc w:val="center"/>
              <w:textAlignment w:val="auto"/>
              <w:rPr>
                <w:rFonts w:hint="eastAsia" w:ascii="方正仿宋_GBK" w:hAnsi="方正仿宋_GBK" w:eastAsia="方正仿宋_GBK" w:cs="方正仿宋_GBK"/>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970" w:type="dxa"/>
            <w:gridSpan w:val="2"/>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传    真</w:t>
            </w:r>
          </w:p>
        </w:tc>
        <w:tc>
          <w:tcPr>
            <w:tcW w:w="2852"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仿宋_GBK" w:hAnsi="方正仿宋_GBK" w:eastAsia="方正仿宋_GBK" w:cs="方正仿宋_GBK"/>
                <w:color w:val="auto"/>
                <w:kern w:val="0"/>
                <w:sz w:val="28"/>
                <w:szCs w:val="28"/>
              </w:rPr>
            </w:pPr>
          </w:p>
        </w:tc>
        <w:tc>
          <w:tcPr>
            <w:tcW w:w="144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邮政编码</w:t>
            </w:r>
          </w:p>
        </w:tc>
        <w:tc>
          <w:tcPr>
            <w:tcW w:w="2731"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189"/>
              <w:jc w:val="center"/>
              <w:textAlignment w:val="auto"/>
              <w:rPr>
                <w:rFonts w:hint="eastAsia" w:ascii="方正仿宋_GBK" w:hAnsi="方正仿宋_GBK" w:eastAsia="方正仿宋_GBK" w:cs="方正仿宋_GBK"/>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970" w:type="dxa"/>
            <w:gridSpan w:val="2"/>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通讯地址</w:t>
            </w:r>
          </w:p>
        </w:tc>
        <w:tc>
          <w:tcPr>
            <w:tcW w:w="7023" w:type="dxa"/>
            <w:gridSpan w:val="3"/>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189"/>
              <w:jc w:val="center"/>
              <w:textAlignment w:val="auto"/>
              <w:rPr>
                <w:rFonts w:hint="eastAsia" w:ascii="方正仿宋_GBK" w:hAnsi="方正仿宋_GBK" w:eastAsia="方正仿宋_GBK" w:cs="方正仿宋_GBK"/>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970" w:type="dxa"/>
            <w:gridSpan w:val="2"/>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电子信箱</w:t>
            </w:r>
          </w:p>
        </w:tc>
        <w:tc>
          <w:tcPr>
            <w:tcW w:w="7023" w:type="dxa"/>
            <w:gridSpan w:val="3"/>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189"/>
              <w:jc w:val="center"/>
              <w:textAlignment w:val="auto"/>
              <w:rPr>
                <w:rFonts w:hint="eastAsia" w:ascii="方正仿宋_GBK" w:hAnsi="方正仿宋_GBK" w:eastAsia="方正仿宋_GBK" w:cs="方正仿宋_GBK"/>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5" w:hRule="atLeast"/>
          <w:jc w:val="center"/>
        </w:trPr>
        <w:tc>
          <w:tcPr>
            <w:tcW w:w="862"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主</w:t>
            </w: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要</w:t>
            </w: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贡</w:t>
            </w: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献</w:t>
            </w:r>
          </w:p>
        </w:tc>
        <w:tc>
          <w:tcPr>
            <w:tcW w:w="8131" w:type="dxa"/>
            <w:gridSpan w:val="4"/>
            <w:noWrap w:val="0"/>
            <w:vAlign w:val="bottom"/>
          </w:tcPr>
          <w:p>
            <w:pPr>
              <w:keepNext w:val="0"/>
              <w:keepLines w:val="0"/>
              <w:pageBreakBefore w:val="0"/>
              <w:widowControl/>
              <w:kinsoku/>
              <w:wordWrap/>
              <w:overflowPunct/>
              <w:topLinePunct w:val="0"/>
              <w:autoSpaceDE/>
              <w:autoSpaceDN/>
              <w:bidi w:val="0"/>
              <w:adjustRightInd/>
              <w:snapToGrid/>
              <w:spacing w:line="600" w:lineRule="exact"/>
              <w:ind w:left="176" w:firstLine="4080"/>
              <w:jc w:val="left"/>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单 位 盖 章</w:t>
            </w:r>
          </w:p>
          <w:p>
            <w:pPr>
              <w:keepNext w:val="0"/>
              <w:keepLines w:val="0"/>
              <w:pageBreakBefore w:val="0"/>
              <w:widowControl/>
              <w:kinsoku/>
              <w:wordWrap/>
              <w:overflowPunct/>
              <w:topLinePunct w:val="0"/>
              <w:autoSpaceDE/>
              <w:autoSpaceDN/>
              <w:bidi w:val="0"/>
              <w:adjustRightInd/>
              <w:snapToGrid/>
              <w:spacing w:line="600" w:lineRule="exact"/>
              <w:ind w:left="177"/>
              <w:jc w:val="left"/>
              <w:textAlignment w:val="auto"/>
              <w:rPr>
                <w:rFonts w:hint="eastAsia" w:ascii="方正仿宋_GBK" w:hAnsi="方正仿宋_GBK" w:eastAsia="方正仿宋_GBK" w:cs="方正仿宋_GBK"/>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left="176" w:firstLine="5640"/>
              <w:jc w:val="left"/>
              <w:textAlignment w:val="auto"/>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年    月   日</w:t>
            </w:r>
          </w:p>
        </w:tc>
      </w:tr>
    </w:tbl>
    <w:p>
      <w:pPr>
        <w:keepNext w:val="0"/>
        <w:keepLines w:val="0"/>
        <w:pageBreakBefore w:val="0"/>
        <w:widowControl/>
        <w:kinsoku/>
        <w:wordWrap/>
        <w:overflowPunct/>
        <w:topLinePunct w:val="0"/>
        <w:autoSpaceDE/>
        <w:autoSpaceDN/>
        <w:bidi w:val="0"/>
        <w:adjustRightInd/>
        <w:snapToGrid/>
        <w:spacing w:after="112" w:afterLines="25" w:line="600" w:lineRule="exact"/>
        <w:jc w:val="center"/>
        <w:textAlignment w:val="auto"/>
        <w:rPr>
          <w:rFonts w:hint="eastAsia" w:ascii="方正仿宋_GBK" w:hAnsi="方正仿宋_GBK" w:eastAsia="方正仿宋_GBK" w:cs="方正仿宋_GBK"/>
          <w:b/>
          <w:color w:val="auto"/>
          <w:kern w:val="0"/>
          <w:sz w:val="30"/>
          <w:szCs w:val="30"/>
          <w:lang w:eastAsia="zh-CN"/>
        </w:rPr>
      </w:pPr>
      <w:r>
        <w:rPr>
          <w:rFonts w:hint="eastAsia" w:ascii="方正黑体_GBK" w:hAnsi="方正黑体_GBK" w:eastAsia="方正黑体_GBK" w:cs="方正黑体_GBK"/>
          <w:b w:val="0"/>
          <w:bCs/>
          <w:color w:val="auto"/>
          <w:kern w:val="0"/>
          <w:sz w:val="32"/>
          <w:szCs w:val="32"/>
        </w:rPr>
        <w:t>主要完成单位情况</w:t>
      </w:r>
    </w:p>
    <w:tbl>
      <w:tblPr>
        <w:tblStyle w:val="9"/>
        <w:tblW w:w="899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62"/>
        <w:gridCol w:w="2248"/>
        <w:gridCol w:w="1712"/>
        <w:gridCol w:w="1440"/>
        <w:gridCol w:w="273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110" w:type="dxa"/>
            <w:gridSpan w:val="2"/>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第</w:t>
            </w:r>
            <w:r>
              <w:rPr>
                <w:rFonts w:hint="default"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rPr>
              <w:t>完成单位名称</w:t>
            </w:r>
          </w:p>
        </w:tc>
        <w:tc>
          <w:tcPr>
            <w:tcW w:w="1712"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0"/>
                <w:sz w:val="28"/>
                <w:szCs w:val="28"/>
              </w:rPr>
            </w:pPr>
          </w:p>
        </w:tc>
        <w:tc>
          <w:tcPr>
            <w:tcW w:w="144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主管部门</w:t>
            </w:r>
          </w:p>
        </w:tc>
        <w:tc>
          <w:tcPr>
            <w:tcW w:w="2731"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189"/>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110" w:type="dxa"/>
            <w:gridSpan w:val="2"/>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联 系 人</w:t>
            </w:r>
          </w:p>
        </w:tc>
        <w:tc>
          <w:tcPr>
            <w:tcW w:w="1712"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0"/>
                <w:sz w:val="28"/>
                <w:szCs w:val="28"/>
              </w:rPr>
            </w:pPr>
          </w:p>
        </w:tc>
        <w:tc>
          <w:tcPr>
            <w:tcW w:w="144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联系电话</w:t>
            </w:r>
          </w:p>
        </w:tc>
        <w:tc>
          <w:tcPr>
            <w:tcW w:w="2731"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189"/>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110" w:type="dxa"/>
            <w:gridSpan w:val="2"/>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传    真</w:t>
            </w:r>
          </w:p>
        </w:tc>
        <w:tc>
          <w:tcPr>
            <w:tcW w:w="1712"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0"/>
                <w:sz w:val="28"/>
                <w:szCs w:val="28"/>
              </w:rPr>
            </w:pPr>
          </w:p>
        </w:tc>
        <w:tc>
          <w:tcPr>
            <w:tcW w:w="144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邮政编码</w:t>
            </w:r>
          </w:p>
        </w:tc>
        <w:tc>
          <w:tcPr>
            <w:tcW w:w="2731"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189"/>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110" w:type="dxa"/>
            <w:gridSpan w:val="2"/>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通讯地址</w:t>
            </w:r>
          </w:p>
        </w:tc>
        <w:tc>
          <w:tcPr>
            <w:tcW w:w="5883" w:type="dxa"/>
            <w:gridSpan w:val="3"/>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189"/>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110" w:type="dxa"/>
            <w:gridSpan w:val="2"/>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电子信箱</w:t>
            </w:r>
          </w:p>
        </w:tc>
        <w:tc>
          <w:tcPr>
            <w:tcW w:w="5883" w:type="dxa"/>
            <w:gridSpan w:val="3"/>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189"/>
              <w:jc w:val="center"/>
              <w:textAlignment w:val="auto"/>
              <w:rPr>
                <w:rFonts w:hint="default" w:ascii="Times New Roman" w:hAnsi="Times New Roman" w:eastAsia="方正仿宋_GBK" w:cs="Times New Roman"/>
                <w:color w:val="auto"/>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5" w:hRule="atLeast"/>
          <w:jc w:val="center"/>
        </w:trPr>
        <w:tc>
          <w:tcPr>
            <w:tcW w:w="862"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主</w:t>
            </w: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要</w:t>
            </w: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贡</w:t>
            </w: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献</w:t>
            </w:r>
          </w:p>
        </w:tc>
        <w:tc>
          <w:tcPr>
            <w:tcW w:w="8131" w:type="dxa"/>
            <w:gridSpan w:val="4"/>
            <w:noWrap w:val="0"/>
            <w:vAlign w:val="bottom"/>
          </w:tcPr>
          <w:p>
            <w:pPr>
              <w:keepNext w:val="0"/>
              <w:keepLines w:val="0"/>
              <w:pageBreakBefore w:val="0"/>
              <w:widowControl/>
              <w:kinsoku/>
              <w:wordWrap/>
              <w:overflowPunct/>
              <w:topLinePunct w:val="0"/>
              <w:autoSpaceDE/>
              <w:autoSpaceDN/>
              <w:bidi w:val="0"/>
              <w:adjustRightInd/>
              <w:snapToGrid/>
              <w:spacing w:line="600" w:lineRule="exact"/>
              <w:ind w:left="176" w:firstLine="4080"/>
              <w:jc w:val="left"/>
              <w:textAlignment w:val="auto"/>
              <w:rPr>
                <w:rFonts w:hint="default" w:ascii="Times New Roman" w:hAnsi="Times New Roman" w:eastAsia="方正仿宋_GBK" w:cs="Times New Roman"/>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left="176" w:firstLine="4080"/>
              <w:jc w:val="left"/>
              <w:textAlignment w:val="auto"/>
              <w:rPr>
                <w:rFonts w:hint="default" w:ascii="Times New Roman" w:hAnsi="Times New Roman" w:eastAsia="方正仿宋_GBK" w:cs="Times New Roman"/>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left="176" w:firstLine="4080"/>
              <w:jc w:val="left"/>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单 位 盖 章</w:t>
            </w:r>
          </w:p>
          <w:p>
            <w:pPr>
              <w:keepNext w:val="0"/>
              <w:keepLines w:val="0"/>
              <w:pageBreakBefore w:val="0"/>
              <w:widowControl/>
              <w:kinsoku/>
              <w:wordWrap/>
              <w:overflowPunct/>
              <w:topLinePunct w:val="0"/>
              <w:autoSpaceDE/>
              <w:autoSpaceDN/>
              <w:bidi w:val="0"/>
              <w:adjustRightInd/>
              <w:snapToGrid/>
              <w:spacing w:line="600" w:lineRule="exact"/>
              <w:ind w:left="177"/>
              <w:jc w:val="left"/>
              <w:textAlignment w:val="auto"/>
              <w:rPr>
                <w:rFonts w:hint="default" w:ascii="Times New Roman" w:hAnsi="Times New Roman" w:eastAsia="方正仿宋_GBK" w:cs="Times New Roman"/>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left="176" w:firstLine="5640"/>
              <w:jc w:val="left"/>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年    月   日</w:t>
            </w:r>
          </w:p>
        </w:tc>
      </w:tr>
    </w:tbl>
    <w:p>
      <w:pPr>
        <w:rPr>
          <w:rFonts w:hint="eastAsia" w:ascii="方正仿宋_GBK" w:hAnsi="方正仿宋_GBK" w:eastAsia="方正仿宋_GBK" w:cs="方正仿宋_GBK"/>
          <w:b/>
          <w:color w:val="auto"/>
          <w:kern w:val="0"/>
          <w:sz w:val="32"/>
          <w:szCs w:val="32"/>
        </w:rPr>
      </w:pPr>
      <w:r>
        <w:rPr>
          <w:rFonts w:hint="eastAsia" w:ascii="方正仿宋_GBK" w:hAnsi="方正仿宋_GBK" w:eastAsia="方正仿宋_GBK" w:cs="方正仿宋_GBK"/>
          <w:b/>
          <w:color w:val="auto"/>
          <w:kern w:val="0"/>
          <w:sz w:val="32"/>
          <w:szCs w:val="32"/>
        </w:rPr>
        <w:br w:type="page"/>
      </w:r>
    </w:p>
    <w:p>
      <w:pPr>
        <w:keepNext w:val="0"/>
        <w:keepLines w:val="0"/>
        <w:pageBreakBefore w:val="0"/>
        <w:widowControl/>
        <w:kinsoku/>
        <w:wordWrap/>
        <w:overflowPunct/>
        <w:topLinePunct w:val="0"/>
        <w:autoSpaceDE/>
        <w:autoSpaceDN/>
        <w:bidi w:val="0"/>
        <w:adjustRightInd/>
        <w:snapToGrid/>
        <w:spacing w:after="112" w:afterLines="25" w:line="600" w:lineRule="exact"/>
        <w:ind w:firstLine="632" w:firstLineChars="200"/>
        <w:jc w:val="both"/>
        <w:textAlignment w:val="auto"/>
        <w:rPr>
          <w:rFonts w:hint="default" w:ascii="Times New Roman" w:hAnsi="Times New Roman" w:eastAsia="方正黑体_GBK" w:cs="Times New Roman"/>
          <w:b w:val="0"/>
          <w:bCs/>
          <w:color w:val="auto"/>
          <w:kern w:val="0"/>
          <w:sz w:val="32"/>
          <w:szCs w:val="32"/>
        </w:rPr>
      </w:pPr>
      <w:r>
        <w:rPr>
          <w:rFonts w:hint="default" w:ascii="Times New Roman" w:hAnsi="Times New Roman" w:eastAsia="方正黑体_GBK" w:cs="Times New Roman"/>
          <w:b w:val="0"/>
          <w:bCs/>
          <w:color w:val="auto"/>
          <w:kern w:val="0"/>
          <w:sz w:val="32"/>
          <w:szCs w:val="32"/>
        </w:rPr>
        <w:t>四、推荐单位意见</w:t>
      </w:r>
    </w:p>
    <w:tbl>
      <w:tblPr>
        <w:tblStyle w:val="9"/>
        <w:tblW w:w="9054"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072"/>
        <w:gridCol w:w="798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6" w:hRule="atLeast"/>
          <w:jc w:val="center"/>
        </w:trPr>
        <w:tc>
          <w:tcPr>
            <w:tcW w:w="1072"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63"/>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推</w:t>
            </w:r>
          </w:p>
          <w:p>
            <w:pPr>
              <w:keepNext w:val="0"/>
              <w:keepLines w:val="0"/>
              <w:pageBreakBefore w:val="0"/>
              <w:widowControl/>
              <w:kinsoku/>
              <w:wordWrap/>
              <w:overflowPunct/>
              <w:topLinePunct w:val="0"/>
              <w:autoSpaceDE/>
              <w:autoSpaceDN/>
              <w:bidi w:val="0"/>
              <w:adjustRightInd/>
              <w:snapToGrid/>
              <w:spacing w:line="600" w:lineRule="exact"/>
              <w:ind w:left="-63"/>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荐</w:t>
            </w:r>
          </w:p>
          <w:p>
            <w:pPr>
              <w:keepNext w:val="0"/>
              <w:keepLines w:val="0"/>
              <w:pageBreakBefore w:val="0"/>
              <w:widowControl/>
              <w:kinsoku/>
              <w:wordWrap/>
              <w:overflowPunct/>
              <w:topLinePunct w:val="0"/>
              <w:autoSpaceDE/>
              <w:autoSpaceDN/>
              <w:bidi w:val="0"/>
              <w:adjustRightInd/>
              <w:snapToGrid/>
              <w:spacing w:line="600" w:lineRule="exact"/>
              <w:ind w:left="-63"/>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意</w:t>
            </w:r>
          </w:p>
          <w:p>
            <w:pPr>
              <w:keepNext w:val="0"/>
              <w:keepLines w:val="0"/>
              <w:pageBreakBefore w:val="0"/>
              <w:widowControl/>
              <w:kinsoku/>
              <w:wordWrap/>
              <w:overflowPunct/>
              <w:topLinePunct w:val="0"/>
              <w:autoSpaceDE/>
              <w:autoSpaceDN/>
              <w:bidi w:val="0"/>
              <w:adjustRightInd/>
              <w:snapToGrid/>
              <w:spacing w:line="600" w:lineRule="exact"/>
              <w:ind w:left="-63"/>
              <w:jc w:val="center"/>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见</w:t>
            </w:r>
          </w:p>
        </w:tc>
        <w:tc>
          <w:tcPr>
            <w:tcW w:w="7982" w:type="dxa"/>
            <w:noWrap w:val="0"/>
            <w:vAlign w:val="top"/>
          </w:tcPr>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（本栏由推荐单位填写，根据成果创新性特点、水平和应用情况写明推荐理由和结论性意见）</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default" w:ascii="Times New Roman" w:hAnsi="Times New Roman" w:eastAsia="方正仿宋_GBK" w:cs="Times New Roman"/>
                <w:i/>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left="176" w:firstLine="4080"/>
              <w:jc w:val="left"/>
              <w:textAlignment w:val="auto"/>
              <w:rPr>
                <w:rFonts w:hint="default" w:ascii="Times New Roman" w:hAnsi="Times New Roman" w:eastAsia="方正仿宋_GBK" w:cs="Times New Roman"/>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left="176" w:firstLine="4080"/>
              <w:jc w:val="left"/>
              <w:textAlignment w:val="auto"/>
              <w:rPr>
                <w:rFonts w:hint="default" w:ascii="Times New Roman" w:hAnsi="Times New Roman" w:eastAsia="方正仿宋_GBK" w:cs="Times New Roman"/>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left="176" w:firstLine="4080"/>
              <w:jc w:val="left"/>
              <w:textAlignment w:val="auto"/>
              <w:rPr>
                <w:rFonts w:hint="default" w:ascii="Times New Roman" w:hAnsi="Times New Roman" w:eastAsia="方正仿宋_GBK" w:cs="Times New Roman"/>
                <w:color w:val="auto"/>
                <w:kern w:val="0"/>
                <w:sz w:val="28"/>
                <w:szCs w:val="28"/>
              </w:rPr>
            </w:pPr>
          </w:p>
          <w:p>
            <w:pPr>
              <w:rPr>
                <w:rFonts w:hint="default" w:ascii="Times New Roman" w:hAnsi="Times New Roman" w:eastAsia="方正仿宋_GBK" w:cs="Times New Roman"/>
                <w:color w:val="auto"/>
                <w:kern w:val="0"/>
                <w:sz w:val="28"/>
                <w:szCs w:val="28"/>
              </w:rPr>
            </w:pPr>
          </w:p>
          <w:p>
            <w:pPr>
              <w:pStyle w:val="2"/>
              <w:rPr>
                <w:rFonts w:hint="default" w:ascii="Times New Roman" w:hAnsi="Times New Roman" w:eastAsia="方正仿宋_GBK" w:cs="Times New Roman"/>
                <w:color w:val="auto"/>
                <w:kern w:val="0"/>
                <w:sz w:val="28"/>
                <w:szCs w:val="28"/>
              </w:rPr>
            </w:pPr>
          </w:p>
          <w:p>
            <w:pPr>
              <w:pStyle w:val="3"/>
              <w:rPr>
                <w:rFonts w:hint="default" w:ascii="Times New Roman" w:hAnsi="Times New Roman" w:eastAsia="方正仿宋_GBK" w:cs="Times New Roman"/>
                <w:color w:val="auto"/>
                <w:kern w:val="0"/>
                <w:sz w:val="28"/>
                <w:szCs w:val="28"/>
              </w:rPr>
            </w:pPr>
          </w:p>
          <w:p>
            <w:pPr>
              <w:rPr>
                <w:rFonts w:hint="default"/>
              </w:rPr>
            </w:pPr>
          </w:p>
          <w:p>
            <w:pPr>
              <w:keepNext w:val="0"/>
              <w:keepLines w:val="0"/>
              <w:pageBreakBefore w:val="0"/>
              <w:widowControl/>
              <w:kinsoku/>
              <w:wordWrap/>
              <w:overflowPunct/>
              <w:topLinePunct w:val="0"/>
              <w:autoSpaceDE/>
              <w:autoSpaceDN/>
              <w:bidi w:val="0"/>
              <w:adjustRightInd/>
              <w:snapToGrid/>
              <w:spacing w:line="600" w:lineRule="exact"/>
              <w:ind w:left="176" w:firstLine="4080"/>
              <w:jc w:val="left"/>
              <w:textAlignment w:val="auto"/>
              <w:rPr>
                <w:rFonts w:hint="default" w:ascii="Times New Roman" w:hAnsi="Times New Roman" w:eastAsia="方正仿宋_GBK" w:cs="Times New Roman"/>
                <w:color w:val="auto"/>
                <w:kern w:val="0"/>
                <w:sz w:val="28"/>
                <w:szCs w:val="28"/>
              </w:rPr>
            </w:pPr>
          </w:p>
          <w:p>
            <w:pPr>
              <w:pStyle w:val="2"/>
              <w:rPr>
                <w:rFonts w:hint="default" w:ascii="Times New Roman" w:hAnsi="Times New Roman" w:eastAsia="方正仿宋_GBK" w:cs="Times New Roman"/>
                <w:color w:val="auto"/>
                <w:kern w:val="0"/>
                <w:sz w:val="28"/>
                <w:szCs w:val="28"/>
              </w:rPr>
            </w:pPr>
          </w:p>
          <w:p>
            <w:pPr>
              <w:pStyle w:val="3"/>
              <w:rPr>
                <w:rFonts w:hint="default" w:ascii="Times New Roman" w:hAnsi="Times New Roman" w:eastAsia="方正仿宋_GBK" w:cs="Times New Roman"/>
              </w:rPr>
            </w:pPr>
          </w:p>
          <w:p>
            <w:pPr>
              <w:keepNext w:val="0"/>
              <w:keepLines w:val="0"/>
              <w:pageBreakBefore w:val="0"/>
              <w:widowControl/>
              <w:kinsoku/>
              <w:wordWrap/>
              <w:overflowPunct/>
              <w:topLinePunct w:val="0"/>
              <w:autoSpaceDE/>
              <w:autoSpaceDN/>
              <w:bidi w:val="0"/>
              <w:adjustRightInd/>
              <w:snapToGrid/>
              <w:spacing w:line="600" w:lineRule="exact"/>
              <w:ind w:left="176" w:firstLine="4080"/>
              <w:jc w:val="left"/>
              <w:textAlignment w:val="auto"/>
              <w:rPr>
                <w:rFonts w:hint="default" w:ascii="Times New Roman" w:hAnsi="Times New Roman" w:eastAsia="方正仿宋_GBK" w:cs="Times New Roman"/>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left="176" w:firstLine="4080"/>
              <w:jc w:val="left"/>
              <w:textAlignment w:val="auto"/>
              <w:rPr>
                <w:rFonts w:hint="default" w:ascii="Times New Roman" w:hAnsi="Times New Roman" w:eastAsia="方正仿宋_GBK" w:cs="Times New Roman"/>
                <w:color w:val="auto"/>
                <w:kern w:val="0"/>
                <w:sz w:val="28"/>
                <w:szCs w:val="28"/>
              </w:rPr>
            </w:pPr>
          </w:p>
          <w:p>
            <w:pPr>
              <w:keepNext w:val="0"/>
              <w:keepLines w:val="0"/>
              <w:pageBreakBefore w:val="0"/>
              <w:widowControl/>
              <w:kinsoku/>
              <w:wordWrap/>
              <w:overflowPunct/>
              <w:topLinePunct w:val="0"/>
              <w:autoSpaceDE/>
              <w:autoSpaceDN/>
              <w:bidi w:val="0"/>
              <w:adjustRightInd/>
              <w:snapToGrid/>
              <w:spacing w:line="600" w:lineRule="exact"/>
              <w:ind w:left="176" w:firstLine="4080"/>
              <w:jc w:val="left"/>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单 位 盖 章</w:t>
            </w:r>
          </w:p>
          <w:p>
            <w:pPr>
              <w:keepNext w:val="0"/>
              <w:keepLines w:val="0"/>
              <w:pageBreakBefore w:val="0"/>
              <w:widowControl/>
              <w:kinsoku/>
              <w:wordWrap/>
              <w:overflowPunct/>
              <w:topLinePunct w:val="0"/>
              <w:autoSpaceDE/>
              <w:autoSpaceDN/>
              <w:bidi w:val="0"/>
              <w:adjustRightInd/>
              <w:snapToGrid/>
              <w:spacing w:line="600" w:lineRule="exact"/>
              <w:jc w:val="right"/>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年    月   日</w:t>
            </w:r>
          </w:p>
        </w:tc>
      </w:tr>
    </w:tbl>
    <w:p>
      <w:pPr>
        <w:rPr>
          <w:rFonts w:hint="eastAsia" w:ascii="方正仿宋_GBK" w:hAnsi="方正仿宋_GBK" w:eastAsia="方正仿宋_GBK" w:cs="方正仿宋_GBK"/>
          <w:b/>
          <w:color w:val="auto"/>
          <w:kern w:val="0"/>
          <w:sz w:val="32"/>
          <w:szCs w:val="32"/>
          <w:lang w:eastAsia="zh-CN"/>
        </w:rPr>
      </w:pPr>
      <w:bookmarkStart w:id="0" w:name="_Hlk508724799"/>
      <w:r>
        <w:rPr>
          <w:rFonts w:hint="eastAsia" w:ascii="方正仿宋_GBK" w:hAnsi="方正仿宋_GBK" w:eastAsia="方正仿宋_GBK" w:cs="方正仿宋_GBK"/>
          <w:b/>
          <w:color w:val="auto"/>
          <w:kern w:val="0"/>
          <w:sz w:val="32"/>
          <w:szCs w:val="32"/>
          <w:lang w:eastAsia="zh-CN"/>
        </w:rPr>
        <w:br w:type="page"/>
      </w:r>
    </w:p>
    <w:p>
      <w:pPr>
        <w:keepNext w:val="0"/>
        <w:keepLines w:val="0"/>
        <w:pageBreakBefore w:val="0"/>
        <w:widowControl/>
        <w:kinsoku/>
        <w:wordWrap/>
        <w:overflowPunct/>
        <w:topLinePunct w:val="0"/>
        <w:autoSpaceDE/>
        <w:autoSpaceDN/>
        <w:bidi w:val="0"/>
        <w:adjustRightInd/>
        <w:snapToGrid/>
        <w:spacing w:after="112" w:afterLines="25" w:line="600" w:lineRule="exact"/>
        <w:ind w:firstLine="632" w:firstLineChars="200"/>
        <w:jc w:val="both"/>
        <w:textAlignment w:val="auto"/>
        <w:rPr>
          <w:rFonts w:hint="eastAsia" w:ascii="方正黑体_GBK" w:hAnsi="方正黑体_GBK" w:eastAsia="方正黑体_GBK" w:cs="方正黑体_GBK"/>
          <w:b w:val="0"/>
          <w:bCs/>
          <w:color w:val="auto"/>
          <w:kern w:val="0"/>
          <w:sz w:val="32"/>
          <w:szCs w:val="32"/>
        </w:rPr>
      </w:pPr>
      <w:r>
        <w:rPr>
          <w:rFonts w:hint="eastAsia" w:ascii="方正黑体_GBK" w:hAnsi="方正黑体_GBK" w:eastAsia="方正黑体_GBK" w:cs="方正黑体_GBK"/>
          <w:b w:val="0"/>
          <w:bCs/>
          <w:color w:val="auto"/>
          <w:kern w:val="0"/>
          <w:sz w:val="32"/>
          <w:szCs w:val="32"/>
          <w:lang w:eastAsia="zh-CN"/>
        </w:rPr>
        <w:t>五</w:t>
      </w:r>
      <w:r>
        <w:rPr>
          <w:rFonts w:hint="eastAsia" w:ascii="方正黑体_GBK" w:hAnsi="方正黑体_GBK" w:eastAsia="方正黑体_GBK" w:cs="方正黑体_GBK"/>
          <w:b w:val="0"/>
          <w:bCs/>
          <w:color w:val="auto"/>
          <w:kern w:val="0"/>
          <w:sz w:val="32"/>
          <w:szCs w:val="32"/>
        </w:rPr>
        <w:t>、评审意见</w:t>
      </w:r>
    </w:p>
    <w:tbl>
      <w:tblPr>
        <w:tblStyle w:val="9"/>
        <w:tblW w:w="8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4085"/>
        <w:gridCol w:w="40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9" w:hRule="atLeast"/>
        </w:trPr>
        <w:tc>
          <w:tcPr>
            <w:tcW w:w="736" w:type="dxa"/>
            <w:noWrap w:val="0"/>
            <w:vAlign w:val="top"/>
          </w:tcPr>
          <w:p>
            <w:pPr>
              <w:spacing w:line="600" w:lineRule="exact"/>
              <w:ind w:left="-63"/>
              <w:jc w:val="center"/>
              <w:rPr>
                <w:rFonts w:hint="default" w:ascii="Times New Roman" w:hAnsi="Times New Roman" w:eastAsia="方正仿宋_GBK" w:cs="Times New Roman"/>
                <w:sz w:val="28"/>
                <w:szCs w:val="28"/>
              </w:rPr>
            </w:pPr>
          </w:p>
          <w:p>
            <w:pPr>
              <w:spacing w:line="600" w:lineRule="exact"/>
              <w:ind w:left="-63"/>
              <w:jc w:val="center"/>
              <w:rPr>
                <w:rFonts w:hint="default" w:ascii="Times New Roman" w:hAnsi="Times New Roman" w:eastAsia="方正仿宋_GBK" w:cs="Times New Roman"/>
                <w:sz w:val="28"/>
                <w:szCs w:val="28"/>
              </w:rPr>
            </w:pPr>
          </w:p>
          <w:p>
            <w:pPr>
              <w:spacing w:line="600" w:lineRule="exact"/>
              <w:ind w:left="-63"/>
              <w:jc w:val="center"/>
              <w:rPr>
                <w:rFonts w:hint="default" w:ascii="Times New Roman" w:hAnsi="Times New Roman" w:eastAsia="方正仿宋_GBK" w:cs="Times New Roman"/>
                <w:sz w:val="28"/>
                <w:szCs w:val="28"/>
              </w:rPr>
            </w:pPr>
          </w:p>
          <w:p>
            <w:pPr>
              <w:spacing w:line="600" w:lineRule="exact"/>
              <w:ind w:left="-63"/>
              <w:jc w:val="center"/>
              <w:rPr>
                <w:rFonts w:hint="default" w:ascii="Times New Roman" w:hAnsi="Times New Roman" w:eastAsia="方正仿宋_GBK" w:cs="Times New Roman"/>
                <w:sz w:val="28"/>
                <w:szCs w:val="28"/>
              </w:rPr>
            </w:pPr>
          </w:p>
          <w:p>
            <w:pPr>
              <w:pStyle w:val="2"/>
              <w:rPr>
                <w:rFonts w:hint="default"/>
              </w:rPr>
            </w:pPr>
          </w:p>
          <w:p>
            <w:pPr>
              <w:spacing w:line="600" w:lineRule="exact"/>
              <w:ind w:left="-63"/>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评</w:t>
            </w:r>
          </w:p>
          <w:p>
            <w:pPr>
              <w:spacing w:line="600" w:lineRule="exact"/>
              <w:ind w:left="-63"/>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审</w:t>
            </w:r>
          </w:p>
          <w:p>
            <w:pPr>
              <w:spacing w:line="600" w:lineRule="exact"/>
              <w:ind w:left="-63"/>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意</w:t>
            </w:r>
          </w:p>
          <w:p>
            <w:pPr>
              <w:spacing w:line="600" w:lineRule="exact"/>
              <w:ind w:left="-63"/>
              <w:jc w:val="center"/>
              <w:rPr>
                <w:rFonts w:hint="default" w:ascii="Times New Roman" w:hAnsi="Times New Roman" w:eastAsia="仿宋_GB2312" w:cs="Times New Roman"/>
                <w:b/>
                <w:sz w:val="28"/>
                <w:szCs w:val="28"/>
              </w:rPr>
            </w:pPr>
            <w:r>
              <w:rPr>
                <w:rFonts w:hint="default" w:ascii="Times New Roman" w:hAnsi="Times New Roman" w:eastAsia="方正仿宋_GBK" w:cs="Times New Roman"/>
                <w:sz w:val="28"/>
                <w:szCs w:val="28"/>
              </w:rPr>
              <w:t>见</w:t>
            </w:r>
          </w:p>
          <w:p>
            <w:pPr>
              <w:snapToGrid w:val="0"/>
              <w:spacing w:line="600" w:lineRule="exact"/>
              <w:rPr>
                <w:rFonts w:hint="default" w:ascii="Times New Roman" w:hAnsi="Times New Roman" w:eastAsia="仿宋_GB2312" w:cs="Times New Roman"/>
                <w:b/>
                <w:sz w:val="28"/>
                <w:szCs w:val="28"/>
              </w:rPr>
            </w:pPr>
          </w:p>
          <w:p>
            <w:pPr>
              <w:snapToGrid w:val="0"/>
              <w:spacing w:line="600" w:lineRule="exact"/>
              <w:rPr>
                <w:rFonts w:hint="default" w:ascii="Times New Roman" w:hAnsi="Times New Roman" w:eastAsia="仿宋_GB2312" w:cs="Times New Roman"/>
                <w:b/>
                <w:sz w:val="28"/>
                <w:szCs w:val="28"/>
              </w:rPr>
            </w:pPr>
          </w:p>
          <w:p>
            <w:pPr>
              <w:snapToGrid w:val="0"/>
              <w:spacing w:line="600" w:lineRule="exact"/>
              <w:rPr>
                <w:rFonts w:hint="default" w:ascii="Times New Roman" w:hAnsi="Times New Roman" w:eastAsia="仿宋_GB2312" w:cs="Times New Roman"/>
                <w:b/>
                <w:sz w:val="28"/>
                <w:szCs w:val="28"/>
              </w:rPr>
            </w:pPr>
          </w:p>
          <w:p>
            <w:pPr>
              <w:snapToGrid w:val="0"/>
              <w:spacing w:line="600" w:lineRule="exact"/>
              <w:rPr>
                <w:rFonts w:hint="default" w:ascii="Times New Roman" w:hAnsi="Times New Roman" w:eastAsia="仿宋_GB2312" w:cs="Times New Roman"/>
                <w:b/>
                <w:sz w:val="28"/>
                <w:szCs w:val="28"/>
              </w:rPr>
            </w:pPr>
          </w:p>
          <w:p>
            <w:pPr>
              <w:snapToGrid w:val="0"/>
              <w:spacing w:line="600" w:lineRule="exact"/>
              <w:rPr>
                <w:rFonts w:hint="default" w:ascii="Times New Roman" w:hAnsi="Times New Roman" w:eastAsia="仿宋" w:cs="Times New Roman"/>
                <w:sz w:val="28"/>
                <w:szCs w:val="28"/>
              </w:rPr>
            </w:pPr>
          </w:p>
        </w:tc>
        <w:tc>
          <w:tcPr>
            <w:tcW w:w="8184" w:type="dxa"/>
            <w:gridSpan w:val="2"/>
            <w:noWrap w:val="0"/>
            <w:vAlign w:val="top"/>
          </w:tcPr>
          <w:p>
            <w:pPr>
              <w:snapToGrid w:val="0"/>
              <w:spacing w:line="600" w:lineRule="exact"/>
              <w:rPr>
                <w:rFonts w:hint="default" w:ascii="Times New Roman" w:hAnsi="Times New Roman" w:eastAsia="仿宋_GB2312" w:cs="Times New Roman"/>
                <w:b/>
                <w:sz w:val="28"/>
                <w:szCs w:val="28"/>
              </w:rPr>
            </w:pPr>
          </w:p>
          <w:p>
            <w:pPr>
              <w:spacing w:line="600" w:lineRule="exact"/>
              <w:rPr>
                <w:rFonts w:hint="default" w:ascii="Times New Roman" w:hAnsi="Times New Roman" w:eastAsia="方正仿宋_GBK" w:cs="Times New Roman"/>
                <w:sz w:val="28"/>
                <w:szCs w:val="28"/>
                <w:lang w:eastAsia="zh-CN"/>
              </w:rPr>
            </w:pPr>
          </w:p>
          <w:p>
            <w:pPr>
              <w:spacing w:line="600" w:lineRule="exact"/>
              <w:rPr>
                <w:rFonts w:hint="default" w:ascii="Times New Roman" w:hAnsi="Times New Roman" w:eastAsia="方正仿宋_GBK" w:cs="Times New Roman"/>
                <w:sz w:val="28"/>
                <w:szCs w:val="28"/>
                <w:lang w:eastAsia="zh-CN"/>
              </w:rPr>
            </w:pPr>
          </w:p>
          <w:p>
            <w:pPr>
              <w:spacing w:line="600" w:lineRule="exact"/>
              <w:rPr>
                <w:rFonts w:hint="default" w:ascii="Times New Roman" w:hAnsi="Times New Roman" w:eastAsia="方正仿宋_GBK" w:cs="Times New Roman"/>
                <w:sz w:val="28"/>
                <w:szCs w:val="28"/>
                <w:lang w:eastAsia="zh-CN"/>
              </w:rPr>
            </w:pPr>
          </w:p>
          <w:p>
            <w:pPr>
              <w:spacing w:line="600" w:lineRule="exact"/>
              <w:rPr>
                <w:rFonts w:hint="default" w:ascii="Times New Roman" w:hAnsi="Times New Roman" w:eastAsia="方正仿宋_GBK" w:cs="Times New Roman"/>
                <w:sz w:val="28"/>
                <w:szCs w:val="28"/>
                <w:lang w:eastAsia="zh-CN"/>
              </w:rPr>
            </w:pPr>
          </w:p>
          <w:p>
            <w:pPr>
              <w:spacing w:line="600" w:lineRule="exact"/>
              <w:rPr>
                <w:rFonts w:hint="default" w:ascii="Times New Roman" w:hAnsi="Times New Roman" w:eastAsia="方正仿宋_GBK" w:cs="Times New Roman"/>
                <w:sz w:val="28"/>
                <w:szCs w:val="28"/>
                <w:lang w:eastAsia="zh-CN"/>
              </w:rPr>
            </w:pPr>
          </w:p>
          <w:p>
            <w:pPr>
              <w:spacing w:line="600" w:lineRule="exact"/>
              <w:rPr>
                <w:rFonts w:hint="default" w:ascii="Times New Roman" w:hAnsi="Times New Roman" w:eastAsia="方正仿宋_GBK" w:cs="Times New Roman"/>
                <w:sz w:val="28"/>
                <w:szCs w:val="28"/>
                <w:lang w:eastAsia="zh-CN"/>
              </w:rPr>
            </w:pPr>
          </w:p>
          <w:p>
            <w:pPr>
              <w:spacing w:line="600" w:lineRule="exact"/>
              <w:rPr>
                <w:rFonts w:hint="default" w:ascii="Times New Roman" w:hAnsi="Times New Roman" w:eastAsia="方正仿宋_GBK" w:cs="Times New Roman"/>
                <w:sz w:val="28"/>
                <w:szCs w:val="28"/>
                <w:lang w:eastAsia="zh-CN"/>
              </w:rPr>
            </w:pPr>
          </w:p>
          <w:p>
            <w:pPr>
              <w:spacing w:line="600" w:lineRule="exact"/>
              <w:rPr>
                <w:rFonts w:hint="default" w:ascii="Times New Roman" w:hAnsi="Times New Roman" w:eastAsia="方正仿宋_GBK" w:cs="Times New Roman"/>
                <w:sz w:val="28"/>
                <w:szCs w:val="28"/>
                <w:lang w:eastAsia="zh-CN"/>
              </w:rPr>
            </w:pPr>
          </w:p>
          <w:p>
            <w:pPr>
              <w:spacing w:line="600" w:lineRule="exact"/>
              <w:ind w:firstLine="3036" w:firstLineChars="11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lang w:eastAsia="zh-CN"/>
              </w:rPr>
              <w:t>评审专家组组长（</w:t>
            </w:r>
            <w:r>
              <w:rPr>
                <w:rFonts w:hint="default" w:ascii="Times New Roman" w:hAnsi="Times New Roman" w:eastAsia="方正仿宋_GBK" w:cs="Times New Roman"/>
                <w:sz w:val="28"/>
                <w:szCs w:val="28"/>
              </w:rPr>
              <w:t>签字</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w:t>
            </w:r>
          </w:p>
          <w:p>
            <w:pPr>
              <w:snapToGrid w:val="0"/>
              <w:spacing w:line="600" w:lineRule="exact"/>
              <w:ind w:firstLine="2208" w:firstLineChars="800"/>
              <w:rPr>
                <w:rFonts w:hint="default" w:ascii="Times New Roman" w:hAnsi="Times New Roman" w:eastAsia="仿宋_GB2312" w:cs="Times New Roman"/>
                <w:bCs/>
                <w:sz w:val="28"/>
                <w:szCs w:val="28"/>
              </w:rPr>
            </w:pPr>
          </w:p>
          <w:p>
            <w:pPr>
              <w:snapToGrid w:val="0"/>
              <w:spacing w:line="600" w:lineRule="exact"/>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 xml:space="preserve">                                     </w:t>
            </w:r>
            <w:r>
              <w:rPr>
                <w:rFonts w:hint="default" w:ascii="Times New Roman" w:hAnsi="Times New Roman" w:eastAsia="仿宋_GB2312" w:cs="Times New Roman"/>
                <w:bCs/>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0" w:hRule="atLeast"/>
        </w:trPr>
        <w:tc>
          <w:tcPr>
            <w:tcW w:w="736" w:type="dxa"/>
            <w:noWrap w:val="0"/>
            <w:vAlign w:val="top"/>
          </w:tcPr>
          <w:p>
            <w:pPr>
              <w:snapToGrid w:val="0"/>
              <w:spacing w:line="600" w:lineRule="exact"/>
              <w:rPr>
                <w:rFonts w:hint="default" w:ascii="Times New Roman" w:hAnsi="Times New Roman" w:eastAsia="仿宋_GB2312" w:cs="Times New Roman"/>
                <w:sz w:val="28"/>
                <w:szCs w:val="28"/>
              </w:rPr>
            </w:pPr>
          </w:p>
          <w:p>
            <w:pPr>
              <w:spacing w:line="600" w:lineRule="exact"/>
              <w:ind w:left="-63"/>
              <w:jc w:val="center"/>
              <w:rPr>
                <w:rFonts w:hint="default" w:ascii="Times New Roman" w:hAnsi="Times New Roman" w:eastAsia="方正仿宋_GBK" w:cs="Times New Roman"/>
                <w:sz w:val="28"/>
                <w:szCs w:val="28"/>
                <w:lang w:eastAsia="zh-CN"/>
              </w:rPr>
            </w:pPr>
          </w:p>
          <w:p>
            <w:pPr>
              <w:spacing w:line="600" w:lineRule="exact"/>
              <w:ind w:left="-63"/>
              <w:jc w:val="center"/>
              <w:rPr>
                <w:rFonts w:hint="default" w:ascii="Times New Roman" w:hAnsi="Times New Roman" w:eastAsia="方正仿宋_GBK" w:cs="Times New Roman"/>
                <w:sz w:val="28"/>
                <w:szCs w:val="28"/>
                <w:lang w:eastAsia="zh-CN"/>
              </w:rPr>
            </w:pPr>
            <w:r>
              <w:rPr>
                <w:rFonts w:hint="default" w:ascii="Times New Roman" w:hAnsi="Times New Roman" w:eastAsia="方正仿宋_GBK" w:cs="Times New Roman"/>
                <w:sz w:val="28"/>
                <w:szCs w:val="28"/>
                <w:lang w:eastAsia="zh-CN"/>
              </w:rPr>
              <w:t>审</w:t>
            </w:r>
          </w:p>
          <w:p>
            <w:pPr>
              <w:spacing w:line="600" w:lineRule="exact"/>
              <w:ind w:left="-63"/>
              <w:jc w:val="center"/>
              <w:rPr>
                <w:rFonts w:hint="default" w:ascii="Times New Roman" w:hAnsi="Times New Roman" w:eastAsia="方正仿宋_GBK" w:cs="Times New Roman"/>
                <w:sz w:val="28"/>
                <w:szCs w:val="28"/>
                <w:lang w:eastAsia="zh-CN"/>
              </w:rPr>
            </w:pPr>
            <w:r>
              <w:rPr>
                <w:rFonts w:hint="default" w:ascii="Times New Roman" w:hAnsi="Times New Roman" w:eastAsia="方正仿宋_GBK" w:cs="Times New Roman"/>
                <w:sz w:val="28"/>
                <w:szCs w:val="28"/>
                <w:lang w:eastAsia="zh-CN"/>
              </w:rPr>
              <w:t>定</w:t>
            </w:r>
          </w:p>
          <w:p>
            <w:pPr>
              <w:spacing w:line="600" w:lineRule="exact"/>
              <w:ind w:left="-63"/>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意</w:t>
            </w:r>
          </w:p>
          <w:p>
            <w:pPr>
              <w:spacing w:line="600" w:lineRule="exact"/>
              <w:ind w:left="-63"/>
              <w:jc w:val="center"/>
              <w:rPr>
                <w:rFonts w:hint="default" w:ascii="Times New Roman" w:hAnsi="Times New Roman" w:eastAsia="仿宋_GB2312" w:cs="Times New Roman"/>
                <w:b/>
                <w:sz w:val="28"/>
                <w:szCs w:val="28"/>
              </w:rPr>
            </w:pPr>
            <w:r>
              <w:rPr>
                <w:rFonts w:hint="default" w:ascii="Times New Roman" w:hAnsi="Times New Roman" w:eastAsia="方正仿宋_GBK" w:cs="Times New Roman"/>
                <w:sz w:val="28"/>
                <w:szCs w:val="28"/>
              </w:rPr>
              <w:t>见</w:t>
            </w:r>
          </w:p>
        </w:tc>
        <w:tc>
          <w:tcPr>
            <w:tcW w:w="4085" w:type="dxa"/>
            <w:noWrap w:val="0"/>
            <w:vAlign w:val="top"/>
          </w:tcPr>
          <w:p>
            <w:pPr>
              <w:spacing w:line="600" w:lineRule="exact"/>
              <w:ind w:firstLine="0" w:firstLineChars="0"/>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4"/>
                <w:szCs w:val="24"/>
                <w:lang w:eastAsia="zh-CN"/>
              </w:rPr>
              <w:t>（省级人力资源和社会保障部门）</w:t>
            </w:r>
          </w:p>
          <w:p>
            <w:pPr>
              <w:spacing w:line="600" w:lineRule="exact"/>
              <w:rPr>
                <w:rFonts w:hint="default" w:ascii="Times New Roman" w:hAnsi="Times New Roman" w:eastAsia="仿宋_GB2312" w:cs="Times New Roman"/>
                <w:bCs/>
                <w:sz w:val="28"/>
                <w:szCs w:val="28"/>
              </w:rPr>
            </w:pPr>
          </w:p>
          <w:p>
            <w:pPr>
              <w:spacing w:line="600" w:lineRule="exact"/>
              <w:rPr>
                <w:rFonts w:hint="default" w:ascii="Times New Roman" w:hAnsi="Times New Roman" w:eastAsia="仿宋_GB2312" w:cs="Times New Roman"/>
                <w:bCs/>
                <w:sz w:val="28"/>
                <w:szCs w:val="28"/>
              </w:rPr>
            </w:pPr>
          </w:p>
          <w:p>
            <w:pPr>
              <w:spacing w:line="600" w:lineRule="exact"/>
              <w:ind w:firstLine="0" w:firstLineChars="0"/>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rPr>
              <w:t xml:space="preserve">  </w:t>
            </w:r>
            <w:r>
              <w:rPr>
                <w:rFonts w:hint="default" w:ascii="Times New Roman" w:hAnsi="Times New Roman" w:eastAsia="仿宋_GB2312" w:cs="Times New Roman"/>
                <w:bCs/>
                <w:sz w:val="28"/>
                <w:szCs w:val="28"/>
                <w:lang w:val="en-US" w:eastAsia="zh-CN"/>
              </w:rPr>
              <w:t xml:space="preserve">                                        </w:t>
            </w:r>
            <w:r>
              <w:rPr>
                <w:rFonts w:hint="default" w:ascii="Times New Roman" w:hAnsi="Times New Roman" w:eastAsia="仿宋_GB2312" w:cs="Times New Roman"/>
                <w:bCs/>
                <w:sz w:val="28"/>
                <w:szCs w:val="28"/>
              </w:rPr>
              <w:t>签字</w:t>
            </w:r>
            <w:r>
              <w:rPr>
                <w:rFonts w:hint="default" w:ascii="Times New Roman" w:hAnsi="Times New Roman" w:eastAsia="仿宋_GB2312" w:cs="Times New Roman"/>
                <w:bCs/>
                <w:sz w:val="28"/>
                <w:szCs w:val="28"/>
                <w:lang w:eastAsia="zh-CN"/>
              </w:rPr>
              <w:t>（盖章）</w:t>
            </w:r>
          </w:p>
          <w:p>
            <w:pPr>
              <w:spacing w:line="600" w:lineRule="exact"/>
              <w:ind w:firstLine="1656" w:firstLineChars="600"/>
              <w:rPr>
                <w:rFonts w:hint="default" w:ascii="Times New Roman" w:hAnsi="Times New Roman" w:eastAsia="仿宋_GB2312" w:cs="Times New Roman"/>
                <w:bCs/>
                <w:sz w:val="28"/>
                <w:szCs w:val="28"/>
              </w:rPr>
            </w:pPr>
          </w:p>
          <w:p>
            <w:pPr>
              <w:spacing w:line="600" w:lineRule="exact"/>
              <w:ind w:firstLine="1656" w:firstLineChars="600"/>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年    月    日</w:t>
            </w:r>
          </w:p>
        </w:tc>
        <w:tc>
          <w:tcPr>
            <w:tcW w:w="4099" w:type="dxa"/>
            <w:noWrap w:val="0"/>
            <w:vAlign w:val="top"/>
          </w:tcPr>
          <w:p>
            <w:pPr>
              <w:spacing w:line="600" w:lineRule="exact"/>
              <w:ind w:firstLine="0" w:firstLineChars="0"/>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4"/>
                <w:szCs w:val="24"/>
                <w:lang w:eastAsia="zh-CN"/>
              </w:rPr>
              <w:t>（省级教育部门）</w:t>
            </w:r>
          </w:p>
          <w:p>
            <w:pPr>
              <w:spacing w:line="600" w:lineRule="exact"/>
              <w:rPr>
                <w:rFonts w:hint="default" w:ascii="Times New Roman" w:hAnsi="Times New Roman" w:eastAsia="仿宋_GB2312" w:cs="Times New Roman"/>
                <w:bCs/>
                <w:sz w:val="28"/>
                <w:szCs w:val="28"/>
              </w:rPr>
            </w:pPr>
          </w:p>
          <w:p>
            <w:pPr>
              <w:spacing w:line="600" w:lineRule="exact"/>
              <w:rPr>
                <w:rFonts w:hint="default" w:ascii="Times New Roman" w:hAnsi="Times New Roman" w:eastAsia="仿宋_GB2312" w:cs="Times New Roman"/>
                <w:bCs/>
                <w:sz w:val="28"/>
                <w:szCs w:val="28"/>
              </w:rPr>
            </w:pPr>
          </w:p>
          <w:p>
            <w:pPr>
              <w:spacing w:line="600" w:lineRule="exact"/>
              <w:ind w:firstLine="0" w:firstLineChars="0"/>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rPr>
              <w:t xml:space="preserve">  </w:t>
            </w:r>
            <w:r>
              <w:rPr>
                <w:rFonts w:hint="default" w:ascii="Times New Roman" w:hAnsi="Times New Roman" w:eastAsia="仿宋_GB2312" w:cs="Times New Roman"/>
                <w:bCs/>
                <w:sz w:val="28"/>
                <w:szCs w:val="28"/>
                <w:lang w:val="en-US" w:eastAsia="zh-CN"/>
              </w:rPr>
              <w:t xml:space="preserve">                                        </w:t>
            </w:r>
            <w:r>
              <w:rPr>
                <w:rFonts w:hint="default" w:ascii="Times New Roman" w:hAnsi="Times New Roman" w:eastAsia="仿宋_GB2312" w:cs="Times New Roman"/>
                <w:bCs/>
                <w:sz w:val="28"/>
                <w:szCs w:val="28"/>
              </w:rPr>
              <w:t>签字</w:t>
            </w:r>
            <w:r>
              <w:rPr>
                <w:rFonts w:hint="default" w:ascii="Times New Roman" w:hAnsi="Times New Roman" w:eastAsia="仿宋_GB2312" w:cs="Times New Roman"/>
                <w:bCs/>
                <w:sz w:val="28"/>
                <w:szCs w:val="28"/>
                <w:lang w:eastAsia="zh-CN"/>
              </w:rPr>
              <w:t>（盖章）</w:t>
            </w:r>
          </w:p>
          <w:p>
            <w:pPr>
              <w:spacing w:line="600" w:lineRule="exact"/>
              <w:rPr>
                <w:rFonts w:hint="default" w:ascii="Times New Roman" w:hAnsi="Times New Roman" w:eastAsia="仿宋_GB2312" w:cs="Times New Roman"/>
                <w:bCs/>
                <w:sz w:val="28"/>
                <w:szCs w:val="28"/>
              </w:rPr>
            </w:pPr>
          </w:p>
          <w:p>
            <w:pPr>
              <w:spacing w:line="600" w:lineRule="exact"/>
              <w:jc w:val="right"/>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年    月    日</w:t>
            </w:r>
          </w:p>
        </w:tc>
      </w:tr>
    </w:tbl>
    <w:p>
      <w:pPr>
        <w:widowControl/>
        <w:spacing w:line="600" w:lineRule="exact"/>
        <w:jc w:val="center"/>
        <w:rPr>
          <w:rFonts w:hint="eastAsia" w:ascii="方正小标宋_GBK" w:hAnsi="方正小标宋_GBK" w:eastAsia="方正小标宋_GBK" w:cs="方正小标宋_GBK"/>
          <w:b w:val="0"/>
          <w:bCs/>
          <w:color w:val="auto"/>
          <w:kern w:val="0"/>
          <w:sz w:val="44"/>
          <w:szCs w:val="44"/>
          <w:lang w:eastAsia="zh-CN"/>
        </w:rPr>
      </w:pPr>
    </w:p>
    <w:p>
      <w:pPr>
        <w:widowControl/>
        <w:spacing w:line="600" w:lineRule="exact"/>
        <w:jc w:val="center"/>
        <w:rPr>
          <w:rFonts w:hint="eastAsia" w:ascii="方正小标宋_GBK" w:hAnsi="方正小标宋_GBK" w:eastAsia="方正小标宋_GBK" w:cs="方正小标宋_GBK"/>
          <w:b w:val="0"/>
          <w:bCs/>
          <w:color w:val="auto"/>
          <w:kern w:val="0"/>
          <w:sz w:val="44"/>
          <w:szCs w:val="44"/>
          <w:lang w:eastAsia="zh-CN"/>
        </w:rPr>
      </w:pPr>
    </w:p>
    <w:p>
      <w:pPr>
        <w:widowControl/>
        <w:spacing w:line="600" w:lineRule="exact"/>
        <w:jc w:val="center"/>
        <w:rPr>
          <w:rFonts w:hint="default" w:ascii="Times New Roman" w:hAnsi="Times New Roman" w:eastAsia="方正仿宋_GBK" w:cs="Times New Roman"/>
          <w:b/>
          <w:color w:val="auto"/>
          <w:kern w:val="0"/>
          <w:sz w:val="32"/>
          <w:szCs w:val="36"/>
        </w:rPr>
      </w:pPr>
      <w:r>
        <w:rPr>
          <w:rFonts w:hint="eastAsia" w:ascii="方正小标宋_GBK" w:hAnsi="方正小标宋_GBK" w:eastAsia="方正小标宋_GBK" w:cs="方正小标宋_GBK"/>
          <w:b w:val="0"/>
          <w:bCs/>
          <w:color w:val="auto"/>
          <w:kern w:val="0"/>
          <w:sz w:val="52"/>
          <w:szCs w:val="52"/>
          <w:lang w:eastAsia="zh-CN"/>
        </w:rPr>
        <w:t>研究生教学成果奖</w:t>
      </w:r>
      <w:r>
        <w:rPr>
          <w:rFonts w:hint="eastAsia" w:ascii="方正小标宋_GBK" w:hAnsi="方正小标宋_GBK" w:eastAsia="方正小标宋_GBK" w:cs="方正小标宋_GBK"/>
          <w:b w:val="0"/>
          <w:bCs/>
          <w:color w:val="auto"/>
          <w:kern w:val="0"/>
          <w:sz w:val="52"/>
          <w:szCs w:val="52"/>
        </w:rPr>
        <w:t>申请书附件</w:t>
      </w:r>
    </w:p>
    <w:p>
      <w:pPr>
        <w:widowControl/>
        <w:spacing w:line="600" w:lineRule="exact"/>
        <w:jc w:val="center"/>
        <w:rPr>
          <w:rFonts w:hint="default" w:ascii="Times New Roman" w:hAnsi="Times New Roman" w:eastAsia="方正仿宋_GBK" w:cs="Times New Roman"/>
          <w:color w:val="auto"/>
          <w:kern w:val="0"/>
          <w:sz w:val="36"/>
          <w:szCs w:val="32"/>
        </w:rPr>
      </w:pPr>
      <w:r>
        <w:rPr>
          <w:rFonts w:hint="default" w:ascii="Times New Roman" w:hAnsi="Times New Roman" w:eastAsia="方正仿宋_GBK" w:cs="Times New Roman"/>
          <w:color w:val="auto"/>
          <w:kern w:val="0"/>
          <w:sz w:val="32"/>
          <w:szCs w:val="36"/>
        </w:rPr>
        <w:t>（请以此页为封面，将附件单独装订成册）</w:t>
      </w:r>
    </w:p>
    <w:p>
      <w:pPr>
        <w:widowControl/>
        <w:spacing w:line="600" w:lineRule="exact"/>
        <w:jc w:val="left"/>
        <w:rPr>
          <w:rFonts w:hint="default" w:ascii="Times New Roman" w:hAnsi="Times New Roman" w:eastAsia="方正仿宋_GBK" w:cs="Times New Roman"/>
          <w:color w:val="auto"/>
          <w:kern w:val="0"/>
          <w:sz w:val="32"/>
          <w:szCs w:val="32"/>
        </w:rPr>
      </w:pPr>
    </w:p>
    <w:p>
      <w:pPr>
        <w:keepNext w:val="0"/>
        <w:keepLines w:val="0"/>
        <w:pageBreakBefore w:val="0"/>
        <w:widowControl/>
        <w:kinsoku/>
        <w:wordWrap/>
        <w:overflowPunct/>
        <w:topLinePunct w:val="0"/>
        <w:autoSpaceDE/>
        <w:autoSpaceDN/>
        <w:bidi w:val="0"/>
        <w:adjustRightInd/>
        <w:snapToGrid/>
        <w:spacing w:line="432" w:lineRule="auto"/>
        <w:jc w:val="both"/>
        <w:textAlignment w:val="auto"/>
        <w:rPr>
          <w:rFonts w:hint="default" w:ascii="Times New Roman" w:hAnsi="Times New Roman" w:eastAsia="方正仿宋_GBK" w:cs="Times New Roman"/>
          <w:color w:val="auto"/>
          <w:spacing w:val="200"/>
          <w:kern w:val="0"/>
          <w:sz w:val="32"/>
          <w:szCs w:val="32"/>
          <w:u w:val="single"/>
          <w:lang w:val="en-US" w:eastAsia="zh-CN"/>
        </w:rPr>
      </w:pPr>
      <w:r>
        <w:rPr>
          <w:rFonts w:hint="default" w:ascii="Times New Roman" w:hAnsi="Times New Roman" w:eastAsia="方正仿宋_GBK" w:cs="Times New Roman"/>
          <w:color w:val="auto"/>
          <w:kern w:val="0"/>
          <w:sz w:val="32"/>
          <w:szCs w:val="32"/>
        </w:rPr>
        <w:t>成果名称：</w:t>
      </w:r>
      <w:r>
        <w:rPr>
          <w:rFonts w:hint="default" w:ascii="Times New Roman" w:hAnsi="Times New Roman" w:eastAsia="方正仿宋_GBK" w:cs="Times New Roman"/>
          <w:color w:val="auto"/>
          <w:kern w:val="0"/>
          <w:sz w:val="32"/>
          <w:szCs w:val="32"/>
          <w:u w:val="single"/>
          <w:lang w:val="en-US" w:eastAsia="zh-CN"/>
        </w:rPr>
        <w:t xml:space="preserve">                  </w:t>
      </w:r>
    </w:p>
    <w:p>
      <w:pPr>
        <w:keepNext w:val="0"/>
        <w:keepLines w:val="0"/>
        <w:pageBreakBefore w:val="0"/>
        <w:widowControl/>
        <w:kinsoku/>
        <w:wordWrap/>
        <w:overflowPunct/>
        <w:topLinePunct w:val="0"/>
        <w:autoSpaceDE/>
        <w:autoSpaceDN/>
        <w:bidi w:val="0"/>
        <w:adjustRightInd/>
        <w:snapToGrid/>
        <w:spacing w:line="432" w:lineRule="auto"/>
        <w:jc w:val="both"/>
        <w:textAlignment w:val="auto"/>
        <w:rPr>
          <w:rFonts w:hint="default" w:ascii="Times New Roman" w:hAnsi="Times New Roman" w:eastAsia="方正仿宋_GBK" w:cs="Times New Roman"/>
          <w:color w:val="auto"/>
          <w:kern w:val="0"/>
          <w:sz w:val="32"/>
          <w:szCs w:val="32"/>
        </w:rPr>
      </w:pPr>
      <w:r>
        <w:rPr>
          <w:rFonts w:hint="default" w:ascii="Times New Roman" w:hAnsi="Times New Roman" w:eastAsia="方正仿宋_GBK" w:cs="Times New Roman"/>
          <w:color w:val="auto"/>
          <w:kern w:val="0"/>
          <w:sz w:val="32"/>
          <w:szCs w:val="32"/>
        </w:rPr>
        <w:t>推荐序号：</w:t>
      </w:r>
      <w:r>
        <w:rPr>
          <w:rFonts w:hint="default" w:ascii="Times New Roman" w:hAnsi="Times New Roman" w:eastAsia="方正仿宋_GBK" w:cs="Times New Roman"/>
          <w:color w:val="auto"/>
          <w:kern w:val="0"/>
          <w:sz w:val="32"/>
          <w:szCs w:val="32"/>
          <w:u w:val="single"/>
          <w:lang w:val="en-US" w:eastAsia="zh-CN"/>
        </w:rPr>
        <w:t xml:space="preserve">                  </w:t>
      </w:r>
    </w:p>
    <w:p>
      <w:pPr>
        <w:keepNext w:val="0"/>
        <w:keepLines w:val="0"/>
        <w:pageBreakBefore w:val="0"/>
        <w:widowControl/>
        <w:kinsoku/>
        <w:wordWrap/>
        <w:overflowPunct/>
        <w:topLinePunct w:val="0"/>
        <w:autoSpaceDE/>
        <w:autoSpaceDN/>
        <w:bidi w:val="0"/>
        <w:adjustRightInd/>
        <w:snapToGrid/>
        <w:spacing w:line="432" w:lineRule="auto"/>
        <w:jc w:val="both"/>
        <w:textAlignment w:val="auto"/>
        <w:rPr>
          <w:rFonts w:hint="default" w:ascii="Times New Roman" w:hAnsi="Times New Roman" w:eastAsia="方正仿宋_GBK" w:cs="Times New Roman"/>
          <w:color w:val="auto"/>
          <w:kern w:val="0"/>
          <w:sz w:val="32"/>
          <w:szCs w:val="32"/>
        </w:rPr>
      </w:pPr>
      <w:r>
        <w:rPr>
          <w:rFonts w:hint="default" w:ascii="Times New Roman" w:hAnsi="Times New Roman" w:eastAsia="方正仿宋_GBK" w:cs="Times New Roman"/>
          <w:color w:val="auto"/>
          <w:kern w:val="0"/>
          <w:sz w:val="32"/>
          <w:szCs w:val="32"/>
        </w:rPr>
        <w:t>附件目录：</w:t>
      </w:r>
      <w:r>
        <w:rPr>
          <w:rFonts w:hint="default" w:ascii="Times New Roman" w:hAnsi="Times New Roman" w:eastAsia="方正仿宋_GBK" w:cs="Times New Roman"/>
          <w:color w:val="auto"/>
          <w:kern w:val="0"/>
          <w:sz w:val="32"/>
          <w:szCs w:val="32"/>
          <w:u w:val="single"/>
          <w:lang w:val="en-US" w:eastAsia="zh-CN"/>
        </w:rPr>
        <w:t xml:space="preserve">                  </w:t>
      </w:r>
    </w:p>
    <w:p>
      <w:pPr>
        <w:keepNext w:val="0"/>
        <w:keepLines w:val="0"/>
        <w:pageBreakBefore w:val="0"/>
        <w:widowControl/>
        <w:kinsoku/>
        <w:wordWrap/>
        <w:overflowPunct/>
        <w:topLinePunct w:val="0"/>
        <w:autoSpaceDE/>
        <w:autoSpaceDN/>
        <w:bidi w:val="0"/>
        <w:adjustRightInd/>
        <w:snapToGrid/>
        <w:spacing w:line="432" w:lineRule="auto"/>
        <w:jc w:val="both"/>
        <w:textAlignment w:val="auto"/>
        <w:rPr>
          <w:rFonts w:hint="default" w:ascii="Times New Roman" w:hAnsi="Times New Roman" w:eastAsia="方正仿宋_GBK" w:cs="Times New Roman"/>
          <w:color w:val="auto"/>
          <w:kern w:val="0"/>
          <w:sz w:val="32"/>
          <w:szCs w:val="32"/>
        </w:rPr>
      </w:pPr>
      <w:r>
        <w:rPr>
          <w:rFonts w:hint="default" w:ascii="Times New Roman" w:hAnsi="Times New Roman" w:eastAsia="方正仿宋_GBK" w:cs="Times New Roman"/>
          <w:color w:val="auto"/>
          <w:kern w:val="0"/>
          <w:sz w:val="32"/>
          <w:szCs w:val="32"/>
        </w:rPr>
        <w:t>1.教学成果总结报告（不超过5000字，报告名称、格式自定）</w:t>
      </w:r>
    </w:p>
    <w:p>
      <w:pPr>
        <w:keepNext w:val="0"/>
        <w:keepLines w:val="0"/>
        <w:pageBreakBefore w:val="0"/>
        <w:widowControl/>
        <w:kinsoku/>
        <w:wordWrap/>
        <w:overflowPunct/>
        <w:topLinePunct w:val="0"/>
        <w:autoSpaceDE/>
        <w:autoSpaceDN/>
        <w:bidi w:val="0"/>
        <w:adjustRightInd/>
        <w:snapToGrid/>
        <w:spacing w:line="432" w:lineRule="auto"/>
        <w:jc w:val="both"/>
        <w:textAlignment w:val="auto"/>
        <w:rPr>
          <w:rFonts w:hint="default" w:ascii="Times New Roman" w:hAnsi="Times New Roman" w:eastAsia="方正仿宋_GBK" w:cs="Times New Roman"/>
          <w:color w:val="auto"/>
          <w:lang w:val="en-US" w:eastAsia="zh-CN"/>
        </w:rPr>
      </w:pPr>
      <w:r>
        <w:rPr>
          <w:rFonts w:hint="default" w:ascii="Times New Roman" w:hAnsi="Times New Roman" w:eastAsia="方正仿宋_GBK" w:cs="Times New Roman"/>
          <w:color w:val="auto"/>
          <w:kern w:val="0"/>
          <w:sz w:val="32"/>
          <w:szCs w:val="32"/>
        </w:rPr>
        <w:t>2.教学成果应用及效果证明材料（仅限1份）</w:t>
      </w:r>
      <w:bookmarkEnd w:id="0"/>
    </w:p>
    <w:p>
      <w:pPr>
        <w:spacing w:line="600" w:lineRule="exact"/>
        <w:rPr>
          <w:rFonts w:hint="default" w:ascii="Times New Roman" w:hAnsi="Times New Roman"/>
          <w:color w:val="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outlineLvl w:val="9"/>
        <w:rPr>
          <w:rFonts w:hint="default" w:ascii="Times New Roman" w:hAnsi="Times New Roman" w:eastAsia="仿宋_GB2312" w:cs="Times New Roman"/>
          <w:color w:val="auto"/>
          <w:sz w:val="32"/>
          <w:szCs w:val="32"/>
          <w:lang w:val="en-US" w:eastAsia="zh-CN"/>
        </w:rPr>
        <w:sectPr>
          <w:footerReference r:id="rId16" w:type="first"/>
          <w:footerReference r:id="rId14" w:type="default"/>
          <w:footerReference r:id="rId15" w:type="even"/>
          <w:pgSz w:w="11906" w:h="16838"/>
          <w:pgMar w:top="1616" w:right="1531" w:bottom="1587" w:left="1531" w:header="720" w:footer="850" w:gutter="0"/>
          <w:pgBorders>
            <w:top w:val="none" w:sz="0" w:space="0"/>
            <w:left w:val="none" w:sz="0" w:space="0"/>
            <w:bottom w:val="none" w:sz="0" w:space="0"/>
            <w:right w:val="none" w:sz="0" w:space="0"/>
          </w:pgBorders>
          <w:cols w:space="0" w:num="1"/>
          <w:titlePg/>
          <w:rtlGutter w:val="0"/>
          <w:docGrid w:type="lines" w:linePitch="442" w:charSpace="0"/>
        </w:sectPr>
      </w:pPr>
    </w:p>
    <w:p>
      <w:pPr>
        <w:widowControl/>
        <w:spacing w:line="600" w:lineRule="exact"/>
        <w:jc w:val="left"/>
        <w:textAlignment w:val="auto"/>
        <w:rPr>
          <w:rFonts w:hint="default" w:ascii="Times New Roman" w:hAnsi="Times New Roman" w:eastAsia="方正黑体_GBK" w:cs="Times New Roman"/>
          <w:b w:val="0"/>
          <w:color w:val="auto"/>
          <w:kern w:val="2"/>
          <w:sz w:val="32"/>
          <w:szCs w:val="32"/>
          <w:lang w:val="en-US" w:eastAsia="zh-CN" w:bidi="ar-SA"/>
        </w:rPr>
      </w:pPr>
      <w:bookmarkStart w:id="1" w:name="_GoBack"/>
      <w:bookmarkEnd w:id="1"/>
      <w:r>
        <w:rPr>
          <w:rFonts w:hint="default" w:ascii="Times New Roman" w:hAnsi="Times New Roman" w:eastAsia="方正黑体_GBK" w:cs="Times New Roman"/>
          <w:b w:val="0"/>
          <w:color w:val="auto"/>
          <w:kern w:val="2"/>
          <w:sz w:val="32"/>
          <w:szCs w:val="32"/>
          <w:lang w:eastAsia="zh-CN" w:bidi="ar-SA"/>
        </w:rPr>
        <w:t>附</w:t>
      </w:r>
      <w:r>
        <w:rPr>
          <w:rFonts w:hint="default" w:ascii="Times New Roman" w:hAnsi="Times New Roman" w:eastAsia="方正黑体_GBK" w:cs="Times New Roman"/>
          <w:b w:val="0"/>
          <w:color w:val="auto"/>
          <w:kern w:val="2"/>
          <w:sz w:val="32"/>
          <w:szCs w:val="32"/>
          <w:lang w:bidi="ar-SA"/>
        </w:rPr>
        <w:t>件</w:t>
      </w:r>
      <w:r>
        <w:rPr>
          <w:rFonts w:hint="default" w:ascii="Times New Roman" w:hAnsi="Times New Roman" w:eastAsia="方正黑体_GBK" w:cs="Times New Roman"/>
          <w:b w:val="0"/>
          <w:color w:val="auto"/>
          <w:kern w:val="2"/>
          <w:sz w:val="32"/>
          <w:szCs w:val="32"/>
          <w:lang w:val="en-US" w:eastAsia="zh-CN" w:bidi="ar-SA"/>
        </w:rPr>
        <w:t>4-5</w:t>
      </w:r>
    </w:p>
    <w:p>
      <w:pPr>
        <w:pStyle w:val="2"/>
        <w:jc w:val="center"/>
        <w:rPr>
          <w:rFonts w:hint="default" w:ascii="Times New Roman" w:hAnsi="Times New Roman" w:eastAsia="方正小标宋_GBK" w:cs="Times New Roman"/>
          <w:color w:val="auto"/>
          <w:sz w:val="36"/>
          <w:szCs w:val="36"/>
          <w:lang w:eastAsia="zh-CN"/>
        </w:rPr>
      </w:pPr>
      <w:r>
        <w:rPr>
          <w:rFonts w:hint="default" w:ascii="Times New Roman" w:hAnsi="Times New Roman" w:eastAsia="方正小标宋_GBK" w:cs="Times New Roman"/>
          <w:color w:val="auto"/>
          <w:sz w:val="44"/>
          <w:szCs w:val="44"/>
        </w:rPr>
        <w:t>云南省教学成果奖（</w:t>
      </w:r>
      <w:r>
        <w:rPr>
          <w:rFonts w:hint="default" w:ascii="Times New Roman" w:hAnsi="Times New Roman" w:eastAsia="方正小标宋_GBK" w:cs="Times New Roman"/>
          <w:color w:val="auto"/>
          <w:spacing w:val="0"/>
          <w:sz w:val="44"/>
          <w:szCs w:val="44"/>
        </w:rPr>
        <w:t>研究生</w:t>
      </w:r>
      <w:r>
        <w:rPr>
          <w:rFonts w:hint="default" w:ascii="Times New Roman" w:hAnsi="Times New Roman" w:eastAsia="方正小标宋_GBK" w:cs="Times New Roman"/>
          <w:color w:val="auto"/>
          <w:sz w:val="44"/>
          <w:szCs w:val="44"/>
        </w:rPr>
        <w:t>）</w:t>
      </w:r>
      <w:r>
        <w:rPr>
          <w:rFonts w:hint="default" w:ascii="Times New Roman" w:hAnsi="Times New Roman" w:eastAsia="方正小标宋_GBK" w:cs="Times New Roman"/>
          <w:color w:val="auto"/>
          <w:sz w:val="44"/>
          <w:szCs w:val="44"/>
          <w:lang w:eastAsia="zh-CN"/>
        </w:rPr>
        <w:t>单位</w:t>
      </w:r>
      <w:r>
        <w:rPr>
          <w:rFonts w:hint="default" w:ascii="Times New Roman" w:hAnsi="Times New Roman" w:eastAsia="方正小标宋_GBK" w:cs="Times New Roman"/>
          <w:color w:val="auto"/>
          <w:sz w:val="44"/>
          <w:szCs w:val="44"/>
        </w:rPr>
        <w:t>公示</w:t>
      </w:r>
      <w:r>
        <w:rPr>
          <w:rFonts w:hint="default" w:ascii="Times New Roman" w:hAnsi="Times New Roman" w:eastAsia="方正小标宋_GBK" w:cs="Times New Roman"/>
          <w:color w:val="auto"/>
          <w:sz w:val="44"/>
          <w:szCs w:val="44"/>
          <w:lang w:eastAsia="zh-CN"/>
        </w:rPr>
        <w:t>情况表</w:t>
      </w:r>
    </w:p>
    <w:p>
      <w:pPr>
        <w:pStyle w:val="3"/>
        <w:ind w:left="0" w:leftChars="0" w:firstLine="0" w:firstLineChars="0"/>
        <w:rPr>
          <w:rFonts w:hint="default" w:ascii="Times New Roman" w:hAnsi="Times New Roman" w:eastAsia="方正仿宋_GBK" w:cs="Times New Roman"/>
          <w:lang w:val="en-US" w:eastAsia="zh-CN"/>
        </w:rPr>
      </w:pPr>
      <w:r>
        <w:rPr>
          <w:rFonts w:hint="default" w:ascii="Times New Roman" w:hAnsi="Times New Roman" w:eastAsia="方正仿宋_GBK" w:cs="Times New Roman"/>
          <w:b w:val="0"/>
          <w:color w:val="auto"/>
          <w:kern w:val="2"/>
          <w:sz w:val="24"/>
          <w:lang w:eastAsia="zh-CN" w:bidi="ar-SA"/>
        </w:rPr>
        <w:t>申报单位（盖章）：</w:t>
      </w:r>
      <w:r>
        <w:rPr>
          <w:rFonts w:hint="default" w:ascii="Times New Roman" w:hAnsi="Times New Roman" w:eastAsia="方正仿宋_GBK" w:cs="Times New Roman"/>
          <w:b/>
          <w:color w:val="auto"/>
          <w:kern w:val="0"/>
          <w:sz w:val="24"/>
          <w:lang w:val="en-US" w:eastAsia="zh-CN" w:bidi="ar"/>
        </w:rPr>
        <w:t xml:space="preserve">                                           </w:t>
      </w:r>
      <w:r>
        <w:rPr>
          <w:rFonts w:hint="default" w:ascii="Times New Roman" w:hAnsi="Times New Roman" w:eastAsia="方正仿宋_GBK" w:cs="Times New Roman"/>
          <w:b w:val="0"/>
          <w:color w:val="auto"/>
          <w:kern w:val="2"/>
          <w:sz w:val="24"/>
          <w:lang w:bidi="ar-SA"/>
        </w:rPr>
        <w:t>公示日期</w:t>
      </w:r>
      <w:r>
        <w:rPr>
          <w:rFonts w:hint="default" w:ascii="Times New Roman" w:hAnsi="Times New Roman" w:eastAsia="方正仿宋_GBK" w:cs="Times New Roman"/>
          <w:b w:val="0"/>
          <w:color w:val="auto"/>
          <w:kern w:val="2"/>
          <w:sz w:val="24"/>
          <w:lang w:eastAsia="zh-CN" w:bidi="ar-SA"/>
        </w:rPr>
        <w:t>（</w:t>
      </w:r>
      <w:r>
        <w:rPr>
          <w:rFonts w:hint="default" w:ascii="Times New Roman" w:hAnsi="Times New Roman" w:eastAsia="方正仿宋_GBK" w:cs="Times New Roman"/>
          <w:b w:val="0"/>
          <w:color w:val="auto"/>
          <w:kern w:val="2"/>
          <w:sz w:val="24"/>
          <w:lang w:val="en-US" w:eastAsia="zh-CN" w:bidi="ar-SA"/>
        </w:rPr>
        <w:t>5</w:t>
      </w:r>
      <w:r>
        <w:rPr>
          <w:rFonts w:hint="default" w:ascii="Times New Roman" w:hAnsi="Times New Roman" w:eastAsia="方正仿宋_GBK" w:cs="Times New Roman"/>
          <w:b w:val="0"/>
          <w:color w:val="auto"/>
          <w:kern w:val="2"/>
          <w:sz w:val="24"/>
          <w:lang w:eastAsia="zh-CN" w:bidi="ar-SA"/>
        </w:rPr>
        <w:t>个工作日）</w:t>
      </w:r>
      <w:r>
        <w:rPr>
          <w:rFonts w:hint="default" w:ascii="Times New Roman" w:hAnsi="Times New Roman" w:eastAsia="方正仿宋_GBK" w:cs="Times New Roman"/>
          <w:b w:val="0"/>
          <w:color w:val="auto"/>
          <w:kern w:val="2"/>
          <w:sz w:val="24"/>
          <w:lang w:bidi="ar-SA"/>
        </w:rPr>
        <w:t>：</w:t>
      </w:r>
      <w:r>
        <w:rPr>
          <w:rFonts w:hint="default" w:ascii="Times New Roman" w:hAnsi="Times New Roman" w:eastAsia="方正仿宋_GBK" w:cs="Times New Roman"/>
          <w:b w:val="0"/>
          <w:color w:val="auto"/>
          <w:kern w:val="2"/>
          <w:sz w:val="24"/>
          <w:lang w:eastAsia="zh-CN" w:bidi="ar-SA"/>
        </w:rPr>
        <w:t>2</w:t>
      </w:r>
      <w:r>
        <w:rPr>
          <w:rFonts w:hint="default" w:ascii="Times New Roman" w:hAnsi="Times New Roman" w:eastAsia="方正仿宋_GBK" w:cs="Times New Roman"/>
          <w:b w:val="0"/>
          <w:color w:val="auto"/>
          <w:kern w:val="2"/>
          <w:sz w:val="24"/>
          <w:lang w:val="en-US" w:eastAsia="zh-CN" w:bidi="ar-SA"/>
        </w:rPr>
        <w:t>026</w:t>
      </w:r>
      <w:r>
        <w:rPr>
          <w:rFonts w:hint="default" w:ascii="Times New Roman" w:hAnsi="Times New Roman" w:eastAsia="方正仿宋_GBK" w:cs="Times New Roman"/>
          <w:b w:val="0"/>
          <w:color w:val="auto"/>
          <w:kern w:val="2"/>
          <w:sz w:val="24"/>
          <w:lang w:bidi="ar-SA"/>
        </w:rPr>
        <w:t>年   月  日</w:t>
      </w:r>
      <w:r>
        <w:rPr>
          <w:rFonts w:hint="default" w:ascii="Times New Roman" w:hAnsi="Times New Roman" w:eastAsia="方正仿宋_GBK" w:cs="Times New Roman"/>
          <w:b w:val="0"/>
          <w:color w:val="auto"/>
          <w:kern w:val="2"/>
          <w:sz w:val="24"/>
          <w:lang w:val="en-US" w:eastAsia="zh-CN" w:bidi="ar-SA"/>
        </w:rPr>
        <w:t>至</w:t>
      </w:r>
      <w:r>
        <w:rPr>
          <w:rFonts w:hint="default" w:ascii="Times New Roman" w:hAnsi="Times New Roman" w:eastAsia="方正仿宋_GBK" w:cs="Times New Roman"/>
          <w:b w:val="0"/>
          <w:color w:val="auto"/>
          <w:kern w:val="2"/>
          <w:sz w:val="24"/>
          <w:lang w:eastAsia="zh-CN" w:bidi="ar-SA"/>
        </w:rPr>
        <w:t>2</w:t>
      </w:r>
      <w:r>
        <w:rPr>
          <w:rFonts w:hint="default" w:ascii="Times New Roman" w:hAnsi="Times New Roman" w:eastAsia="方正仿宋_GBK" w:cs="Times New Roman"/>
          <w:b w:val="0"/>
          <w:color w:val="auto"/>
          <w:kern w:val="2"/>
          <w:sz w:val="24"/>
          <w:lang w:val="en-US" w:eastAsia="zh-CN" w:bidi="ar-SA"/>
        </w:rPr>
        <w:t>026</w:t>
      </w:r>
      <w:r>
        <w:rPr>
          <w:rFonts w:hint="default" w:ascii="Times New Roman" w:hAnsi="Times New Roman" w:eastAsia="方正仿宋_GBK" w:cs="Times New Roman"/>
          <w:b w:val="0"/>
          <w:color w:val="auto"/>
          <w:kern w:val="2"/>
          <w:sz w:val="24"/>
          <w:lang w:bidi="ar-SA"/>
        </w:rPr>
        <w:t>年   月  日</w:t>
      </w:r>
    </w:p>
    <w:tbl>
      <w:tblPr>
        <w:tblStyle w:val="9"/>
        <w:tblW w:w="13955" w:type="dxa"/>
        <w:tblInd w:w="0" w:type="dxa"/>
        <w:tblLayout w:type="fixed"/>
        <w:tblCellMar>
          <w:top w:w="0" w:type="dxa"/>
          <w:left w:w="0" w:type="dxa"/>
          <w:bottom w:w="0" w:type="dxa"/>
          <w:right w:w="0" w:type="dxa"/>
        </w:tblCellMar>
      </w:tblPr>
      <w:tblGrid>
        <w:gridCol w:w="700"/>
        <w:gridCol w:w="2036"/>
        <w:gridCol w:w="537"/>
        <w:gridCol w:w="1062"/>
        <w:gridCol w:w="815"/>
        <w:gridCol w:w="2073"/>
        <w:gridCol w:w="892"/>
        <w:gridCol w:w="1011"/>
        <w:gridCol w:w="2097"/>
        <w:gridCol w:w="2732"/>
      </w:tblGrid>
      <w:tr>
        <w:tblPrEx>
          <w:tblCellMar>
            <w:top w:w="0" w:type="dxa"/>
            <w:left w:w="0" w:type="dxa"/>
            <w:bottom w:w="0" w:type="dxa"/>
            <w:right w:w="0" w:type="dxa"/>
          </w:tblCellMar>
        </w:tblPrEx>
        <w:trPr>
          <w:trHeight w:val="426" w:hRule="atLeast"/>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spacing w:line="30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序号</w:t>
            </w:r>
          </w:p>
        </w:tc>
        <w:tc>
          <w:tcPr>
            <w:tcW w:w="2036"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spacing w:line="300" w:lineRule="exact"/>
              <w:jc w:val="center"/>
              <w:textAlignment w:val="center"/>
              <w:rPr>
                <w:rFonts w:hint="default" w:ascii="Times New Roman" w:hAnsi="Times New Roman" w:eastAsia="方正黑体_GBK" w:cs="Times New Roman"/>
                <w:b w:val="0"/>
                <w:color w:val="auto"/>
                <w:sz w:val="24"/>
              </w:rPr>
            </w:pPr>
            <w:r>
              <w:rPr>
                <w:rFonts w:hint="eastAsia" w:ascii="Times New Roman" w:hAnsi="Times New Roman" w:eastAsia="方正黑体_GBK" w:cs="Times New Roman"/>
                <w:b w:val="0"/>
                <w:color w:val="auto"/>
                <w:kern w:val="2"/>
                <w:sz w:val="24"/>
                <w:lang w:eastAsia="zh-CN" w:bidi="ar-SA"/>
              </w:rPr>
              <w:t>申报</w:t>
            </w:r>
            <w:r>
              <w:rPr>
                <w:rFonts w:hint="default" w:ascii="Times New Roman" w:hAnsi="Times New Roman" w:eastAsia="方正黑体_GBK" w:cs="Times New Roman"/>
                <w:b w:val="0"/>
                <w:color w:val="auto"/>
                <w:kern w:val="2"/>
                <w:sz w:val="24"/>
                <w:lang w:bidi="ar-SA"/>
              </w:rPr>
              <w:t>成果名称</w:t>
            </w:r>
          </w:p>
        </w:tc>
        <w:tc>
          <w:tcPr>
            <w:tcW w:w="2414" w:type="dxa"/>
            <w:gridSpan w:val="3"/>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0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成果完成人</w:t>
            </w:r>
          </w:p>
        </w:tc>
        <w:tc>
          <w:tcPr>
            <w:tcW w:w="2073"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00" w:lineRule="exact"/>
              <w:jc w:val="center"/>
              <w:textAlignment w:val="center"/>
              <w:rPr>
                <w:rFonts w:hint="default" w:ascii="Times New Roman" w:hAnsi="Times New Roman" w:eastAsia="方正黑体_GBK" w:cs="Times New Roman"/>
                <w:b w:val="0"/>
                <w:color w:val="000000"/>
                <w:kern w:val="2"/>
                <w:sz w:val="24"/>
                <w:lang w:bidi="ar-SA"/>
              </w:rPr>
            </w:pPr>
            <w:r>
              <w:rPr>
                <w:rFonts w:hint="default" w:ascii="Times New Roman" w:hAnsi="Times New Roman" w:eastAsia="方正黑体_GBK" w:cs="Times New Roman"/>
                <w:b w:val="0"/>
                <w:color w:val="000000"/>
                <w:kern w:val="2"/>
                <w:sz w:val="24"/>
                <w:lang w:bidi="ar-SA"/>
              </w:rPr>
              <w:t>成果完成单位</w:t>
            </w:r>
          </w:p>
          <w:p>
            <w:pPr>
              <w:widowControl/>
              <w:spacing w:line="30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000000"/>
                <w:kern w:val="2"/>
                <w:sz w:val="24"/>
                <w:lang w:eastAsia="zh-CN" w:bidi="ar-SA"/>
              </w:rPr>
              <w:t>（排序）</w:t>
            </w:r>
          </w:p>
        </w:tc>
        <w:tc>
          <w:tcPr>
            <w:tcW w:w="892"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0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成果所属学科</w:t>
            </w:r>
          </w:p>
        </w:tc>
        <w:tc>
          <w:tcPr>
            <w:tcW w:w="1011"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spacing w:line="30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学科代码</w:t>
            </w:r>
          </w:p>
        </w:tc>
        <w:tc>
          <w:tcPr>
            <w:tcW w:w="2097"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00" w:lineRule="exact"/>
              <w:ind w:right="0"/>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实践检验</w:t>
            </w:r>
            <w:r>
              <w:rPr>
                <w:rFonts w:hint="eastAsia" w:ascii="Times New Roman" w:hAnsi="Times New Roman" w:eastAsia="方正黑体_GBK" w:cs="Times New Roman"/>
                <w:b w:val="0"/>
                <w:color w:val="auto"/>
                <w:kern w:val="2"/>
                <w:sz w:val="24"/>
                <w:lang w:eastAsia="zh-CN" w:bidi="ar-SA"/>
              </w:rPr>
              <w:t>起止时间</w:t>
            </w:r>
          </w:p>
        </w:tc>
        <w:tc>
          <w:tcPr>
            <w:tcW w:w="2732"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widowControl/>
              <w:spacing w:line="30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sz w:val="24"/>
              </w:rPr>
              <w:t>曾获教学成果奖情况（时间、成果名称、等级）</w:t>
            </w:r>
          </w:p>
        </w:tc>
      </w:tr>
      <w:tr>
        <w:tblPrEx>
          <w:tblCellMar>
            <w:top w:w="0" w:type="dxa"/>
            <w:left w:w="0" w:type="dxa"/>
            <w:bottom w:w="0" w:type="dxa"/>
            <w:right w:w="0" w:type="dxa"/>
          </w:tblCellMar>
        </w:tblPrEx>
        <w:trPr>
          <w:trHeight w:val="620"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spacing w:line="600" w:lineRule="exact"/>
              <w:jc w:val="center"/>
              <w:textAlignment w:val="center"/>
              <w:rPr>
                <w:rFonts w:hint="default" w:ascii="Times New Roman" w:hAnsi="Times New Roman" w:eastAsia="仿宋" w:cs="Times New Roman"/>
                <w:b/>
                <w:color w:val="auto"/>
                <w:kern w:val="0"/>
                <w:sz w:val="24"/>
                <w:lang w:bidi="ar"/>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spacing w:line="600" w:lineRule="exact"/>
              <w:jc w:val="center"/>
              <w:textAlignment w:val="center"/>
              <w:rPr>
                <w:rFonts w:hint="default" w:ascii="Times New Roman" w:hAnsi="Times New Roman" w:eastAsia="仿宋" w:cs="Times New Roman"/>
                <w:b/>
                <w:color w:val="auto"/>
                <w:kern w:val="0"/>
                <w:sz w:val="24"/>
                <w:lang w:bidi="ar"/>
              </w:rPr>
            </w:pPr>
          </w:p>
        </w:tc>
        <w:tc>
          <w:tcPr>
            <w:tcW w:w="537"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0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顺序</w:t>
            </w:r>
          </w:p>
        </w:tc>
        <w:tc>
          <w:tcPr>
            <w:tcW w:w="1062"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0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姓名</w:t>
            </w:r>
          </w:p>
        </w:tc>
        <w:tc>
          <w:tcPr>
            <w:tcW w:w="815"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0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贡献度（%）</w:t>
            </w:r>
          </w:p>
        </w:tc>
        <w:tc>
          <w:tcPr>
            <w:tcW w:w="2073" w:type="dxa"/>
            <w:vMerge w:val="continue"/>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600" w:lineRule="exact"/>
              <w:jc w:val="center"/>
              <w:textAlignment w:val="center"/>
              <w:rPr>
                <w:rFonts w:hint="default" w:ascii="Times New Roman" w:hAnsi="Times New Roman" w:eastAsia="仿宋" w:cs="Times New Roman"/>
                <w:b/>
                <w:color w:val="auto"/>
                <w:kern w:val="0"/>
                <w:sz w:val="24"/>
                <w:lang w:bidi="ar"/>
              </w:rPr>
            </w:pPr>
          </w:p>
        </w:tc>
        <w:tc>
          <w:tcPr>
            <w:tcW w:w="892" w:type="dxa"/>
            <w:vMerge w:val="continue"/>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600" w:lineRule="exact"/>
              <w:jc w:val="center"/>
              <w:textAlignment w:val="center"/>
              <w:rPr>
                <w:rFonts w:hint="default" w:ascii="Times New Roman" w:hAnsi="Times New Roman" w:eastAsia="仿宋" w:cs="Times New Roman"/>
                <w:b/>
                <w:color w:val="auto"/>
                <w:kern w:val="0"/>
                <w:sz w:val="24"/>
                <w:lang w:bidi="ar"/>
              </w:rPr>
            </w:pPr>
          </w:p>
        </w:tc>
        <w:tc>
          <w:tcPr>
            <w:tcW w:w="1011"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spacing w:line="600" w:lineRule="exact"/>
              <w:jc w:val="center"/>
              <w:textAlignment w:val="center"/>
              <w:rPr>
                <w:rFonts w:hint="default" w:ascii="Times New Roman" w:hAnsi="Times New Roman" w:eastAsia="仿宋" w:cs="Times New Roman"/>
                <w:b/>
                <w:color w:val="auto"/>
                <w:kern w:val="0"/>
                <w:sz w:val="24"/>
                <w:lang w:bidi="ar"/>
              </w:rPr>
            </w:pPr>
          </w:p>
        </w:tc>
        <w:tc>
          <w:tcPr>
            <w:tcW w:w="2097" w:type="dxa"/>
            <w:vMerge w:val="continue"/>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600" w:lineRule="exact"/>
              <w:jc w:val="center"/>
              <w:textAlignment w:val="center"/>
              <w:rPr>
                <w:rFonts w:hint="default" w:ascii="Times New Roman" w:hAnsi="Times New Roman" w:eastAsia="仿宋" w:cs="Times New Roman"/>
                <w:b/>
                <w:color w:val="auto"/>
                <w:kern w:val="0"/>
                <w:sz w:val="24"/>
                <w:lang w:bidi="ar"/>
              </w:rPr>
            </w:pPr>
          </w:p>
        </w:tc>
        <w:tc>
          <w:tcPr>
            <w:tcW w:w="2732"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pPr>
              <w:widowControl/>
              <w:spacing w:line="600" w:lineRule="exact"/>
              <w:jc w:val="center"/>
              <w:textAlignment w:val="center"/>
              <w:rPr>
                <w:rFonts w:hint="default" w:ascii="Times New Roman" w:hAnsi="Times New Roman" w:eastAsia="仿宋" w:cs="Times New Roman"/>
                <w:b/>
                <w:color w:val="auto"/>
                <w:sz w:val="24"/>
              </w:rPr>
            </w:pPr>
          </w:p>
        </w:tc>
      </w:tr>
      <w:tr>
        <w:tblPrEx>
          <w:tblCellMar>
            <w:top w:w="0" w:type="dxa"/>
            <w:left w:w="0" w:type="dxa"/>
            <w:bottom w:w="0" w:type="dxa"/>
            <w:right w:w="0" w:type="dxa"/>
          </w:tblCellMar>
        </w:tblPrEx>
        <w:trPr>
          <w:trHeight w:val="496" w:hRule="atLeast"/>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spacing w:line="600" w:lineRule="exact"/>
              <w:jc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1</w:t>
            </w:r>
          </w:p>
        </w:tc>
        <w:tc>
          <w:tcPr>
            <w:tcW w:w="2036"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方正仿宋_GBK" w:cs="Times New Roman"/>
                <w:color w:val="auto"/>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方正仿宋_GBK" w:cs="Times New Roman"/>
                <w:color w:val="auto"/>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方正仿宋_GBK" w:cs="Times New Roman"/>
                <w:color w:val="auto"/>
                <w:sz w:val="24"/>
              </w:rPr>
            </w:pPr>
          </w:p>
        </w:tc>
        <w:tc>
          <w:tcPr>
            <w:tcW w:w="2073"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892"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1011"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2097"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lang w:val="en-US" w:eastAsia="zh-CN"/>
              </w:rPr>
            </w:pPr>
            <w:r>
              <w:rPr>
                <w:rFonts w:hint="default" w:ascii="Times New Roman" w:hAnsi="Times New Roman" w:eastAsia="方正仿宋_GBK" w:cs="Times New Roman"/>
                <w:color w:val="auto"/>
                <w:sz w:val="24"/>
                <w:lang w:val="en-US" w:eastAsia="zh-CN"/>
              </w:rPr>
              <w:t>X年X月X日至</w:t>
            </w:r>
          </w:p>
          <w:p>
            <w:pPr>
              <w:spacing w:line="600" w:lineRule="exact"/>
              <w:rPr>
                <w:rFonts w:hint="default" w:ascii="Times New Roman" w:hAnsi="Times New Roman" w:eastAsia="方正仿宋_GBK" w:cs="Times New Roman"/>
                <w:color w:val="auto"/>
                <w:sz w:val="24"/>
                <w:lang w:val="en-US" w:eastAsia="zh-CN"/>
              </w:rPr>
            </w:pPr>
            <w:r>
              <w:rPr>
                <w:rFonts w:hint="default" w:ascii="Times New Roman" w:hAnsi="Times New Roman" w:eastAsia="方正仿宋_GBK" w:cs="Times New Roman"/>
                <w:color w:val="auto"/>
                <w:sz w:val="24"/>
                <w:lang w:val="en-US" w:eastAsia="zh-CN"/>
              </w:rPr>
              <w:t>X年X月X日</w:t>
            </w:r>
          </w:p>
        </w:tc>
        <w:tc>
          <w:tcPr>
            <w:tcW w:w="2732"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569"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pPr>
              <w:spacing w:line="600" w:lineRule="exact"/>
              <w:jc w:val="center"/>
              <w:rPr>
                <w:rFonts w:hint="default" w:ascii="Times New Roman" w:hAnsi="Times New Roman" w:eastAsia="方正仿宋_GBK" w:cs="Times New Roman"/>
                <w:color w:val="auto"/>
                <w:sz w:val="24"/>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方正仿宋_GBK" w:cs="Times New Roman"/>
                <w:color w:val="auto"/>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方正仿宋_GBK" w:cs="Times New Roman"/>
                <w:color w:val="auto"/>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方正仿宋_GBK"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1011" w:type="dxa"/>
            <w:vMerge w:val="continue"/>
            <w:tcBorders>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2097" w:type="dxa"/>
            <w:vMerge w:val="continue"/>
            <w:tcBorders>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2732" w:type="dxa"/>
            <w:vMerge w:val="continue"/>
            <w:tcBorders>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499"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方正仿宋_GBK"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方正仿宋_GBK" w:cs="Times New Roman"/>
                <w:color w:val="auto"/>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方正仿宋_GBK" w:cs="Times New Roman"/>
                <w:color w:val="auto"/>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方正仿宋_GBK" w:cs="Times New Roman"/>
                <w:color w:val="auto"/>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方正仿宋_GBK"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1011" w:type="dxa"/>
            <w:vMerge w:val="continue"/>
            <w:tcBorders>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2097" w:type="dxa"/>
            <w:vMerge w:val="continue"/>
            <w:tcBorders>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2732" w:type="dxa"/>
            <w:vMerge w:val="continue"/>
            <w:tcBorders>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511"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方正仿宋_GBK"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方正仿宋_GBK" w:cs="Times New Roman"/>
                <w:color w:val="auto"/>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方正仿宋_GBK" w:cs="Times New Roman"/>
                <w:color w:val="auto"/>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方正仿宋_GBK" w:cs="Times New Roman"/>
                <w:color w:val="auto"/>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方正仿宋_GBK"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1011" w:type="dxa"/>
            <w:vMerge w:val="continue"/>
            <w:tcBorders>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2097" w:type="dxa"/>
            <w:vMerge w:val="continue"/>
            <w:tcBorders>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2732" w:type="dxa"/>
            <w:vMerge w:val="continue"/>
            <w:tcBorders>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535" w:hRule="atLeast"/>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spacing w:line="600" w:lineRule="exact"/>
              <w:jc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2</w:t>
            </w:r>
          </w:p>
        </w:tc>
        <w:tc>
          <w:tcPr>
            <w:tcW w:w="2036"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pPr>
              <w:spacing w:line="600" w:lineRule="exact"/>
              <w:rPr>
                <w:rFonts w:hint="default" w:ascii="Times New Roman" w:hAnsi="Times New Roman" w:eastAsia="方正仿宋_GBK" w:cs="Times New Roman"/>
                <w:color w:val="auto"/>
                <w:sz w:val="24"/>
              </w:rPr>
            </w:pP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pPr>
              <w:spacing w:line="600" w:lineRule="exact"/>
              <w:rPr>
                <w:rFonts w:hint="default" w:ascii="Times New Roman" w:hAnsi="Times New Roman" w:eastAsia="方正仿宋_GBK" w:cs="Times New Roman"/>
                <w:color w:val="auto"/>
                <w:sz w:val="24"/>
              </w:rPr>
            </w:pP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方正仿宋_GBK" w:cs="Times New Roman"/>
                <w:color w:val="auto"/>
                <w:sz w:val="24"/>
              </w:rPr>
            </w:pPr>
          </w:p>
        </w:tc>
        <w:tc>
          <w:tcPr>
            <w:tcW w:w="2073"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892"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1011"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2097"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c>
          <w:tcPr>
            <w:tcW w:w="2732"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spacing w:line="600" w:lineRule="exact"/>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426"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c>
          <w:tcPr>
            <w:tcW w:w="1011" w:type="dxa"/>
            <w:vMerge w:val="continue"/>
            <w:tcBorders>
              <w:left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c>
          <w:tcPr>
            <w:tcW w:w="2097" w:type="dxa"/>
            <w:vMerge w:val="continue"/>
            <w:tcBorders>
              <w:left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c>
          <w:tcPr>
            <w:tcW w:w="2732" w:type="dxa"/>
            <w:vMerge w:val="continue"/>
            <w:tcBorders>
              <w:left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r>
      <w:tr>
        <w:tblPrEx>
          <w:tblCellMar>
            <w:top w:w="0" w:type="dxa"/>
            <w:left w:w="0" w:type="dxa"/>
            <w:bottom w:w="0" w:type="dxa"/>
            <w:right w:w="0" w:type="dxa"/>
          </w:tblCellMar>
        </w:tblPrEx>
        <w:trPr>
          <w:trHeight w:val="426"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c>
          <w:tcPr>
            <w:tcW w:w="1011" w:type="dxa"/>
            <w:vMerge w:val="continue"/>
            <w:tcBorders>
              <w:left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c>
          <w:tcPr>
            <w:tcW w:w="2097" w:type="dxa"/>
            <w:vMerge w:val="continue"/>
            <w:tcBorders>
              <w:left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c>
          <w:tcPr>
            <w:tcW w:w="2732" w:type="dxa"/>
            <w:vMerge w:val="continue"/>
            <w:tcBorders>
              <w:left w:val="single" w:color="000000" w:sz="6" w:space="0"/>
              <w:right w:val="single" w:color="000000" w:sz="6" w:space="0"/>
            </w:tcBorders>
            <w:noWrap/>
            <w:tcMar>
              <w:top w:w="12" w:type="dxa"/>
              <w:left w:w="12" w:type="dxa"/>
              <w:right w:w="12" w:type="dxa"/>
            </w:tcMar>
            <w:vAlign w:val="bottom"/>
          </w:tcPr>
          <w:p>
            <w:pPr>
              <w:spacing w:line="600" w:lineRule="exact"/>
              <w:rPr>
                <w:rFonts w:hint="default" w:ascii="Times New Roman" w:hAnsi="Times New Roman" w:eastAsia="仿宋" w:cs="Times New Roman"/>
                <w:color w:val="auto"/>
                <w:sz w:val="24"/>
              </w:rPr>
            </w:pPr>
          </w:p>
        </w:tc>
      </w:tr>
      <w:tr>
        <w:tblPrEx>
          <w:tblCellMar>
            <w:top w:w="0" w:type="dxa"/>
            <w:left w:w="0" w:type="dxa"/>
            <w:bottom w:w="0" w:type="dxa"/>
            <w:right w:w="0" w:type="dxa"/>
          </w:tblCellMar>
        </w:tblPrEx>
        <w:trPr>
          <w:trHeight w:val="462" w:hRule="atLeast"/>
        </w:trPr>
        <w:tc>
          <w:tcPr>
            <w:tcW w:w="700" w:type="dxa"/>
            <w:vMerge w:val="continue"/>
            <w:tcBorders>
              <w:top w:val="single" w:color="000000" w:sz="6" w:space="0"/>
              <w:left w:val="single" w:color="000000" w:sz="6" w:space="0"/>
              <w:bottom w:val="single" w:color="000000" w:sz="6" w:space="0"/>
              <w:right w:val="single" w:color="000000" w:sz="6" w:space="0"/>
            </w:tcBorders>
            <w:noWrap w:val="0"/>
            <w:vAlign w:val="bottom"/>
          </w:tcPr>
          <w:p>
            <w:pPr>
              <w:spacing w:line="600" w:lineRule="exact"/>
              <w:rPr>
                <w:rFonts w:hint="default" w:ascii="Times New Roman" w:hAnsi="Times New Roman" w:eastAsia="仿宋"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val="0"/>
            <w:vAlign w:val="bottom"/>
          </w:tcPr>
          <w:p>
            <w:pPr>
              <w:spacing w:line="600" w:lineRule="exact"/>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val="0"/>
            <w:vAlign w:val="bottom"/>
          </w:tcPr>
          <w:p>
            <w:pPr>
              <w:spacing w:line="600" w:lineRule="exact"/>
              <w:rPr>
                <w:rFonts w:hint="default" w:ascii="Times New Roman" w:hAnsi="Times New Roman" w:eastAsia="仿宋" w:cs="Times New Roman"/>
                <w:color w:val="auto"/>
                <w:sz w:val="24"/>
              </w:rPr>
            </w:pPr>
          </w:p>
        </w:tc>
        <w:tc>
          <w:tcPr>
            <w:tcW w:w="1062" w:type="dxa"/>
            <w:tcBorders>
              <w:top w:val="single" w:color="000000" w:sz="6" w:space="0"/>
              <w:left w:val="single" w:color="auto" w:sz="4" w:space="0"/>
              <w:bottom w:val="single" w:color="000000" w:sz="6" w:space="0"/>
              <w:right w:val="single" w:color="auto" w:sz="4" w:space="0"/>
            </w:tcBorders>
            <w:noWrap w:val="0"/>
            <w:vAlign w:val="bottom"/>
          </w:tcPr>
          <w:p>
            <w:pPr>
              <w:spacing w:line="600" w:lineRule="exact"/>
              <w:rPr>
                <w:rFonts w:hint="default" w:ascii="Times New Roman" w:hAnsi="Times New Roman" w:eastAsia="仿宋" w:cs="Times New Roman"/>
                <w:color w:val="auto"/>
                <w:sz w:val="24"/>
              </w:rPr>
            </w:pPr>
          </w:p>
        </w:tc>
        <w:tc>
          <w:tcPr>
            <w:tcW w:w="815" w:type="dxa"/>
            <w:tcBorders>
              <w:top w:val="single" w:color="000000" w:sz="6" w:space="0"/>
              <w:left w:val="single" w:color="auto" w:sz="4" w:space="0"/>
              <w:bottom w:val="single" w:color="000000" w:sz="6" w:space="0"/>
              <w:right w:val="single" w:color="000000" w:sz="6" w:space="0"/>
            </w:tcBorders>
            <w:noWrap w:val="0"/>
            <w:vAlign w:val="bottom"/>
          </w:tcPr>
          <w:p>
            <w:pPr>
              <w:spacing w:line="600" w:lineRule="exact"/>
              <w:rPr>
                <w:rFonts w:hint="default" w:ascii="Times New Roman" w:hAnsi="Times New Roman" w:eastAsia="仿宋" w:cs="Times New Roman"/>
                <w:color w:val="auto"/>
                <w:sz w:val="24"/>
              </w:rPr>
            </w:pPr>
          </w:p>
        </w:tc>
        <w:tc>
          <w:tcPr>
            <w:tcW w:w="2073" w:type="dxa"/>
            <w:vMerge w:val="continue"/>
            <w:tcBorders>
              <w:left w:val="single" w:color="000000" w:sz="6" w:space="0"/>
              <w:bottom w:val="single" w:color="000000" w:sz="6" w:space="0"/>
              <w:right w:val="single" w:color="000000" w:sz="6" w:space="0"/>
            </w:tcBorders>
            <w:noWrap w:val="0"/>
            <w:vAlign w:val="bottom"/>
          </w:tcPr>
          <w:p>
            <w:pPr>
              <w:spacing w:line="600" w:lineRule="exact"/>
              <w:rPr>
                <w:rFonts w:hint="default" w:ascii="Times New Roman" w:hAnsi="Times New Roman" w:eastAsia="仿宋" w:cs="Times New Roman"/>
                <w:color w:val="auto"/>
                <w:sz w:val="24"/>
              </w:rPr>
            </w:pPr>
          </w:p>
        </w:tc>
        <w:tc>
          <w:tcPr>
            <w:tcW w:w="892" w:type="dxa"/>
            <w:vMerge w:val="continue"/>
            <w:tcBorders>
              <w:left w:val="single" w:color="000000" w:sz="6" w:space="0"/>
              <w:bottom w:val="single" w:color="000000" w:sz="6" w:space="0"/>
              <w:right w:val="single" w:color="000000" w:sz="6" w:space="0"/>
            </w:tcBorders>
            <w:noWrap w:val="0"/>
            <w:vAlign w:val="bottom"/>
          </w:tcPr>
          <w:p>
            <w:pPr>
              <w:spacing w:line="600" w:lineRule="exact"/>
              <w:rPr>
                <w:rFonts w:hint="default" w:ascii="Times New Roman" w:hAnsi="Times New Roman" w:eastAsia="仿宋" w:cs="Times New Roman"/>
                <w:color w:val="auto"/>
                <w:sz w:val="24"/>
              </w:rPr>
            </w:pPr>
          </w:p>
        </w:tc>
        <w:tc>
          <w:tcPr>
            <w:tcW w:w="1011" w:type="dxa"/>
            <w:vMerge w:val="continue"/>
            <w:tcBorders>
              <w:left w:val="single" w:color="000000" w:sz="6" w:space="0"/>
              <w:bottom w:val="single" w:color="000000" w:sz="6" w:space="0"/>
              <w:right w:val="single" w:color="000000" w:sz="6" w:space="0"/>
            </w:tcBorders>
            <w:noWrap w:val="0"/>
            <w:vAlign w:val="bottom"/>
          </w:tcPr>
          <w:p>
            <w:pPr>
              <w:spacing w:line="600" w:lineRule="exact"/>
              <w:rPr>
                <w:rFonts w:hint="default" w:ascii="Times New Roman" w:hAnsi="Times New Roman" w:eastAsia="仿宋" w:cs="Times New Roman"/>
                <w:color w:val="auto"/>
                <w:sz w:val="24"/>
              </w:rPr>
            </w:pPr>
          </w:p>
        </w:tc>
        <w:tc>
          <w:tcPr>
            <w:tcW w:w="2097" w:type="dxa"/>
            <w:vMerge w:val="continue"/>
            <w:tcBorders>
              <w:left w:val="single" w:color="000000" w:sz="6" w:space="0"/>
              <w:bottom w:val="single" w:color="000000" w:sz="6" w:space="0"/>
              <w:right w:val="single" w:color="000000" w:sz="6" w:space="0"/>
            </w:tcBorders>
            <w:noWrap w:val="0"/>
            <w:vAlign w:val="bottom"/>
          </w:tcPr>
          <w:p>
            <w:pPr>
              <w:spacing w:line="600" w:lineRule="exact"/>
              <w:rPr>
                <w:rFonts w:hint="default" w:ascii="Times New Roman" w:hAnsi="Times New Roman" w:eastAsia="仿宋" w:cs="Times New Roman"/>
                <w:color w:val="auto"/>
                <w:sz w:val="24"/>
              </w:rPr>
            </w:pPr>
          </w:p>
        </w:tc>
        <w:tc>
          <w:tcPr>
            <w:tcW w:w="2732" w:type="dxa"/>
            <w:vMerge w:val="continue"/>
            <w:tcBorders>
              <w:left w:val="single" w:color="000000" w:sz="6" w:space="0"/>
              <w:bottom w:val="single" w:color="000000" w:sz="6" w:space="0"/>
              <w:right w:val="single" w:color="000000" w:sz="6" w:space="0"/>
            </w:tcBorders>
            <w:noWrap w:val="0"/>
            <w:vAlign w:val="bottom"/>
          </w:tcPr>
          <w:p>
            <w:pPr>
              <w:spacing w:line="600" w:lineRule="exact"/>
              <w:rPr>
                <w:rFonts w:hint="default" w:ascii="Times New Roman" w:hAnsi="Times New Roman" w:eastAsia="仿宋" w:cs="Times New Roman"/>
                <w:color w:val="auto"/>
                <w:sz w:val="24"/>
              </w:rPr>
            </w:pPr>
          </w:p>
        </w:tc>
      </w:tr>
    </w:tbl>
    <w:p>
      <w:pPr>
        <w:rPr>
          <w:rFonts w:hint="default" w:ascii="Times New Roman" w:hAnsi="Times New Roman" w:eastAsia="方正仿宋_GBK" w:cs="Times New Roman"/>
          <w:lang w:eastAsia="zh-CN"/>
        </w:rPr>
      </w:pPr>
      <w:r>
        <w:rPr>
          <w:rFonts w:hint="default" w:ascii="Times New Roman" w:hAnsi="Times New Roman" w:eastAsia="方正仿宋_GBK" w:cs="Times New Roman"/>
          <w:color w:val="auto"/>
          <w:sz w:val="24"/>
        </w:rPr>
        <w:t>注：</w:t>
      </w:r>
      <w:r>
        <w:rPr>
          <w:rFonts w:hint="default" w:ascii="Times New Roman" w:hAnsi="Times New Roman" w:eastAsia="方正仿宋_GBK" w:cs="Times New Roman"/>
          <w:color w:val="auto"/>
          <w:sz w:val="24"/>
          <w:lang w:eastAsia="zh-CN"/>
        </w:rPr>
        <w:t>申报单位、成果完成单位</w:t>
      </w:r>
      <w:r>
        <w:rPr>
          <w:rFonts w:hint="default" w:ascii="Times New Roman" w:hAnsi="Times New Roman" w:eastAsia="方正仿宋_GBK" w:cs="Times New Roman"/>
          <w:color w:val="auto"/>
          <w:sz w:val="24"/>
        </w:rPr>
        <w:t>指校级，不需填</w:t>
      </w:r>
      <w:r>
        <w:rPr>
          <w:rFonts w:hint="default" w:ascii="Times New Roman" w:hAnsi="Times New Roman" w:eastAsia="方正仿宋_GBK" w:cs="Times New Roman"/>
          <w:color w:val="auto"/>
          <w:sz w:val="24"/>
          <w:lang w:eastAsia="zh-CN"/>
        </w:rPr>
        <w:t>内部</w:t>
      </w:r>
      <w:r>
        <w:rPr>
          <w:rFonts w:hint="default" w:ascii="Times New Roman" w:hAnsi="Times New Roman" w:eastAsia="方正仿宋_GBK" w:cs="Times New Roman"/>
          <w:color w:val="auto"/>
          <w:sz w:val="24"/>
        </w:rPr>
        <w:t>二级单位。</w:t>
      </w:r>
    </w:p>
    <w:p>
      <w:pPr>
        <w:pStyle w:val="2"/>
        <w:rPr>
          <w:rFonts w:hint="eastAsia"/>
          <w:lang w:val="en-US" w:eastAsia="zh-CN"/>
        </w:rPr>
      </w:pPr>
    </w:p>
    <w:sectPr>
      <w:footerReference r:id="rId20" w:type="first"/>
      <w:headerReference r:id="rId17" w:type="default"/>
      <w:footerReference r:id="rId18" w:type="default"/>
      <w:footerReference r:id="rId19" w:type="even"/>
      <w:pgSz w:w="16838" w:h="11906" w:orient="landscape"/>
      <w:pgMar w:top="1531" w:right="1616" w:bottom="1531" w:left="1587" w:header="720" w:footer="850" w:gutter="0"/>
      <w:pgBorders>
        <w:top w:val="none" w:sz="0" w:space="0"/>
        <w:left w:val="none" w:sz="0" w:space="0"/>
        <w:bottom w:val="none" w:sz="0" w:space="0"/>
        <w:right w:val="none" w:sz="0" w:space="0"/>
      </w:pgBorders>
      <w:cols w:space="0" w:num="1"/>
      <w:titlePg/>
      <w:rtlGutter w:val="0"/>
      <w:docGrid w:type="lines" w:linePitch="44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书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方正小标宋_GBK">
    <w:panose1 w:val="02000000000000000000"/>
    <w:charset w:val="86"/>
    <w:family w:val="script"/>
    <w:pitch w:val="default"/>
    <w:sig w:usb0="00000001" w:usb1="08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260" w:firstLineChars="100"/>
      <w:jc w:val="left"/>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val="0"/>
      <w:overflowPunct/>
      <w:topLinePunct w:val="0"/>
      <w:autoSpaceDE/>
      <w:autoSpaceDN/>
      <w:bidi w:val="0"/>
      <w:adjustRightInd/>
      <w:snapToGrid w:val="0"/>
      <w:ind w:left="0" w:leftChars="0" w:right="316" w:rightChars="100" w:firstLine="260" w:firstLineChars="100"/>
      <w:jc w:val="right"/>
      <w:textAlignment w:val="auto"/>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0" w:leftChars="0" w:right="0" w:rightChars="0" w:firstLine="0" w:firstLineChars="0"/>
      <w:jc w:val="cente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ind w:left="0" w:leftChars="0" w:right="0" w:rightChars="0" w:firstLine="0" w:firstLineChars="0"/>
      <w:jc w:val="center"/>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ind w:left="0" w:leftChars="0" w:right="0" w:rightChars="0" w:firstLine="0" w:firstLineChars="0"/>
      <w:jc w:val="center"/>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p>
    <w:pPr>
      <w:pStyle w:val="6"/>
      <w:wordWrap w:val="0"/>
      <w:rPr>
        <w:rFonts w:hint="default" w:eastAsia="方正仿宋_GBK"/>
        <w:lang w:val="en-US" w:eastAsia="zh-CN"/>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snapToGrid w:val="0"/>
      <w:jc w:val="right"/>
      <w:rPr>
        <w:rFonts w:hint="default" w:ascii="Times New Roman" w:hAnsi="Times New Roman" w:eastAsia="方正仿宋_GBK" w:cs="Times New Roman"/>
        <w:sz w:val="18"/>
        <w:szCs w:val="18"/>
        <w:lang w:val="en-US" w:eastAsia="zh-CN" w:bidi="ar-SA"/>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ind w:left="0" w:leftChars="0" w:right="0" w:rightChars="0" w:firstLine="260" w:firstLineChars="100"/>
      <w:jc w:val="lef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ind w:left="0" w:leftChars="0" w:right="0" w:rightChars="0" w:firstLine="0" w:firstLineChars="0"/>
      <w:jc w:val="right"/>
      <w:rPr>
        <w:rFonts w:hint="default" w:eastAsia="方正仿宋_GBK"/>
        <w:lang w:val="en-US" w:eastAsia="zh-CN"/>
      </w:rPr>
    </w:pPr>
    <w:r>
      <w:rPr>
        <w:rFonts w:hint="eastAsia" w:eastAsia="方正仿宋_GBK"/>
        <w:kern w:val="0"/>
        <w:sz w:val="26"/>
        <w:lang w:val="en-US" w:eastAsia="zh-CN"/>
      </w:rPr>
      <w:t xml:space="preserve">  </w:t>
    </w:r>
  </w:p>
  <w:p>
    <w:pPr>
      <w:pStyle w:val="6"/>
      <w:keepNext w:val="0"/>
      <w:keepLines w:val="0"/>
      <w:pageBreakBefore w:val="0"/>
      <w:widowControl w:val="0"/>
      <w:kinsoku/>
      <w:wordWrap w:val="0"/>
      <w:overflowPunct/>
      <w:topLinePunct w:val="0"/>
      <w:autoSpaceDE/>
      <w:autoSpaceDN/>
      <w:bidi w:val="0"/>
      <w:adjustRightInd/>
      <w:snapToGrid w:val="0"/>
      <w:ind w:left="316" w:leftChars="100"/>
      <w:jc w:val="left"/>
      <w:textAlignment w:val="auto"/>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snapToGrid w:val="0"/>
      <w:jc w:val="right"/>
      <w:rPr>
        <w:rFonts w:hint="default" w:ascii="Times New Roman" w:hAnsi="Times New Roman" w:eastAsia="方正仿宋_GBK" w:cs="Times New Roman"/>
        <w:sz w:val="18"/>
        <w:szCs w:val="18"/>
        <w:lang w:val="en-US" w:eastAsia="zh-CN" w:bidi="ar-SA"/>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ind w:left="0" w:leftChars="0" w:right="0" w:rightChars="0" w:firstLine="260" w:firstLineChars="100"/>
      <w:jc w:val="lef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ind w:left="0" w:leftChars="0" w:right="0" w:rightChars="0" w:firstLine="260" w:firstLineChars="100"/>
      <w:jc w:val="left"/>
      <w:rPr>
        <w:rFonts w:hint="default" w:eastAsia="方正仿宋_GBK"/>
        <w:lang w:val="en-US" w:eastAsia="zh-CN"/>
      </w:rPr>
    </w:pPr>
    <w:r>
      <w:rPr>
        <w:rFonts w:hint="eastAsia" w:eastAsia="方正仿宋_GBK"/>
        <w:kern w:val="0"/>
        <w:sz w:val="26"/>
        <w:lang w:val="en-US" w:eastAsia="zh-CN"/>
      </w:rPr>
      <w:t xml:space="preserve">  </w:t>
    </w:r>
  </w:p>
  <w:p>
    <w:pPr>
      <w:pStyle w:val="6"/>
      <w:keepNext w:val="0"/>
      <w:keepLines w:val="0"/>
      <w:pageBreakBefore w:val="0"/>
      <w:widowControl w:val="0"/>
      <w:kinsoku/>
      <w:wordWrap w:val="0"/>
      <w:overflowPunct/>
      <w:topLinePunct w:val="0"/>
      <w:autoSpaceDE/>
      <w:autoSpaceDN/>
      <w:bidi w:val="0"/>
      <w:adjustRightInd/>
      <w:snapToGrid w:val="0"/>
      <w:ind w:right="316" w:rightChars="100" w:firstLine="260" w:firstLineChars="100"/>
      <w:jc w:val="right"/>
      <w:textAlignment w:val="auto"/>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p>
    <w:pPr>
      <w:pStyle w:val="6"/>
      <w:wordWrap w:val="0"/>
      <w:ind w:left="0" w:leftChars="0" w:right="0" w:rightChars="0" w:firstLine="0" w:firstLineChars="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0" w:rightChars="0" w:firstLine="260" w:firstLineChars="100"/>
      <w:jc w:val="left"/>
      <w:rPr>
        <w:rFonts w:eastAsia="方正仿宋_GBK"/>
        <w:sz w:val="24"/>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ind w:left="0" w:leftChars="0" w:right="316" w:rightChars="100" w:firstLine="180" w:firstLineChars="100"/>
      <w:jc w:val="right"/>
      <w:textAlignment w:val="auto"/>
      <w:rPr>
        <w:rFonts w:hint="default" w:eastAsia="方正仿宋_GBK"/>
        <w:lang w:val="en-US" w:eastAsia="zh-CN"/>
      </w:rPr>
    </w:pPr>
  </w:p>
  <w:p>
    <w:pPr>
      <w:pStyle w:val="6"/>
      <w:keepNext w:val="0"/>
      <w:keepLines w:val="0"/>
      <w:pageBreakBefore w:val="0"/>
      <w:widowControl w:val="0"/>
      <w:kinsoku/>
      <w:wordWrap w:val="0"/>
      <w:overflowPunct/>
      <w:topLinePunct w:val="0"/>
      <w:autoSpaceDE/>
      <w:autoSpaceDN/>
      <w:bidi w:val="0"/>
      <w:adjustRightInd/>
      <w:snapToGrid w:val="0"/>
      <w:ind w:right="316" w:rightChars="100" w:firstLine="260" w:firstLineChars="100"/>
      <w:jc w:val="right"/>
      <w:textAlignment w:val="auto"/>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none" w:color="auto" w:sz="0" w:space="1"/>
        <w:right w:val="none" w:color="auto" w:sz="0" w:space="0"/>
        <w:between w:val="none" w:color="auto" w:sz="0" w:space="0"/>
      </w:pBdr>
      <w:rPr>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evenAndOddHeaders w:val="1"/>
  <w:drawingGridHorizontalSpacing w:val="316"/>
  <w:drawingGridVerticalSpacing w:val="221"/>
  <w:displayHorizontalDrawingGridEvery w:val="1"/>
  <w:displayVerticalDrawingGridEvery w:val="2"/>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E507DF"/>
    <w:rsid w:val="0001749D"/>
    <w:rsid w:val="000434EE"/>
    <w:rsid w:val="000873D8"/>
    <w:rsid w:val="000D0233"/>
    <w:rsid w:val="000E2946"/>
    <w:rsid w:val="000F5AA9"/>
    <w:rsid w:val="0010777D"/>
    <w:rsid w:val="00124445"/>
    <w:rsid w:val="0012608C"/>
    <w:rsid w:val="00132DFD"/>
    <w:rsid w:val="001364B8"/>
    <w:rsid w:val="00145FB8"/>
    <w:rsid w:val="00166B41"/>
    <w:rsid w:val="0017217F"/>
    <w:rsid w:val="001C3682"/>
    <w:rsid w:val="001F3519"/>
    <w:rsid w:val="0028446B"/>
    <w:rsid w:val="002C2403"/>
    <w:rsid w:val="002C65E3"/>
    <w:rsid w:val="002C7EDE"/>
    <w:rsid w:val="00303F1C"/>
    <w:rsid w:val="00306718"/>
    <w:rsid w:val="00327DDC"/>
    <w:rsid w:val="00336263"/>
    <w:rsid w:val="00374AAE"/>
    <w:rsid w:val="003C1978"/>
    <w:rsid w:val="003C7722"/>
    <w:rsid w:val="003D4186"/>
    <w:rsid w:val="003E3FD0"/>
    <w:rsid w:val="00457B26"/>
    <w:rsid w:val="00462CF9"/>
    <w:rsid w:val="0046595A"/>
    <w:rsid w:val="004778EC"/>
    <w:rsid w:val="004A1651"/>
    <w:rsid w:val="004A42BF"/>
    <w:rsid w:val="004A5D18"/>
    <w:rsid w:val="004B567B"/>
    <w:rsid w:val="004B69A7"/>
    <w:rsid w:val="004C2033"/>
    <w:rsid w:val="004C596F"/>
    <w:rsid w:val="00513F95"/>
    <w:rsid w:val="00525BC3"/>
    <w:rsid w:val="00581B84"/>
    <w:rsid w:val="00585079"/>
    <w:rsid w:val="005A2840"/>
    <w:rsid w:val="005A3A62"/>
    <w:rsid w:val="005B1A61"/>
    <w:rsid w:val="005C4F30"/>
    <w:rsid w:val="005E5D78"/>
    <w:rsid w:val="0062380C"/>
    <w:rsid w:val="00626001"/>
    <w:rsid w:val="00647321"/>
    <w:rsid w:val="00653646"/>
    <w:rsid w:val="00667113"/>
    <w:rsid w:val="00682BF6"/>
    <w:rsid w:val="006D0CB0"/>
    <w:rsid w:val="006D2787"/>
    <w:rsid w:val="006D6CC7"/>
    <w:rsid w:val="00703AA2"/>
    <w:rsid w:val="0072695A"/>
    <w:rsid w:val="00735C95"/>
    <w:rsid w:val="00742757"/>
    <w:rsid w:val="00744A39"/>
    <w:rsid w:val="007467B5"/>
    <w:rsid w:val="00766F96"/>
    <w:rsid w:val="007922EF"/>
    <w:rsid w:val="007924B2"/>
    <w:rsid w:val="007A785C"/>
    <w:rsid w:val="007D3EBF"/>
    <w:rsid w:val="007D4522"/>
    <w:rsid w:val="007D6DE2"/>
    <w:rsid w:val="0082090C"/>
    <w:rsid w:val="008331E9"/>
    <w:rsid w:val="0085086C"/>
    <w:rsid w:val="00871AAF"/>
    <w:rsid w:val="00874F65"/>
    <w:rsid w:val="008775E1"/>
    <w:rsid w:val="008822E5"/>
    <w:rsid w:val="008A0225"/>
    <w:rsid w:val="008B064A"/>
    <w:rsid w:val="008B4296"/>
    <w:rsid w:val="008C6D8D"/>
    <w:rsid w:val="008F453E"/>
    <w:rsid w:val="00910F32"/>
    <w:rsid w:val="009404F0"/>
    <w:rsid w:val="00950344"/>
    <w:rsid w:val="00963637"/>
    <w:rsid w:val="00971CD6"/>
    <w:rsid w:val="009A37D7"/>
    <w:rsid w:val="009B1456"/>
    <w:rsid w:val="009C7DA3"/>
    <w:rsid w:val="009D0306"/>
    <w:rsid w:val="009D48A5"/>
    <w:rsid w:val="009E356E"/>
    <w:rsid w:val="00A4216D"/>
    <w:rsid w:val="00A509AF"/>
    <w:rsid w:val="00A723F4"/>
    <w:rsid w:val="00AD4755"/>
    <w:rsid w:val="00AD51D2"/>
    <w:rsid w:val="00AF031D"/>
    <w:rsid w:val="00B2666F"/>
    <w:rsid w:val="00B5405A"/>
    <w:rsid w:val="00B91085"/>
    <w:rsid w:val="00BC44D0"/>
    <w:rsid w:val="00C21710"/>
    <w:rsid w:val="00C24898"/>
    <w:rsid w:val="00C3639C"/>
    <w:rsid w:val="00C4236A"/>
    <w:rsid w:val="00CB3C63"/>
    <w:rsid w:val="00CB56CD"/>
    <w:rsid w:val="00CC658C"/>
    <w:rsid w:val="00D05201"/>
    <w:rsid w:val="00D42DCB"/>
    <w:rsid w:val="00D91A59"/>
    <w:rsid w:val="00DA1057"/>
    <w:rsid w:val="00DA2BC3"/>
    <w:rsid w:val="00E215A6"/>
    <w:rsid w:val="00E26AB4"/>
    <w:rsid w:val="00E44C15"/>
    <w:rsid w:val="00E54B42"/>
    <w:rsid w:val="00E6609B"/>
    <w:rsid w:val="00E76BCB"/>
    <w:rsid w:val="00E7708A"/>
    <w:rsid w:val="00EB052D"/>
    <w:rsid w:val="00EC5438"/>
    <w:rsid w:val="00ED620E"/>
    <w:rsid w:val="00ED7CE9"/>
    <w:rsid w:val="00EE0171"/>
    <w:rsid w:val="00EE68B9"/>
    <w:rsid w:val="00F0493B"/>
    <w:rsid w:val="00F07A35"/>
    <w:rsid w:val="00F2105B"/>
    <w:rsid w:val="00F2506A"/>
    <w:rsid w:val="00F37219"/>
    <w:rsid w:val="00F44887"/>
    <w:rsid w:val="00F64D36"/>
    <w:rsid w:val="00F740AC"/>
    <w:rsid w:val="02326B39"/>
    <w:rsid w:val="023A525F"/>
    <w:rsid w:val="02B8266B"/>
    <w:rsid w:val="032539E4"/>
    <w:rsid w:val="03605317"/>
    <w:rsid w:val="03661A20"/>
    <w:rsid w:val="037E3722"/>
    <w:rsid w:val="03FE52BE"/>
    <w:rsid w:val="05700779"/>
    <w:rsid w:val="059D0343"/>
    <w:rsid w:val="068B6B77"/>
    <w:rsid w:val="080E2562"/>
    <w:rsid w:val="08357EF1"/>
    <w:rsid w:val="0868209F"/>
    <w:rsid w:val="0878786F"/>
    <w:rsid w:val="088D57D4"/>
    <w:rsid w:val="08F04FD1"/>
    <w:rsid w:val="09030DB9"/>
    <w:rsid w:val="0A75420A"/>
    <w:rsid w:val="0AAB518D"/>
    <w:rsid w:val="0B183F48"/>
    <w:rsid w:val="0B264AD7"/>
    <w:rsid w:val="0C464B57"/>
    <w:rsid w:val="0D261009"/>
    <w:rsid w:val="0E204727"/>
    <w:rsid w:val="0E961E6A"/>
    <w:rsid w:val="0ECF5A27"/>
    <w:rsid w:val="0F8136C6"/>
    <w:rsid w:val="10A02655"/>
    <w:rsid w:val="10E10701"/>
    <w:rsid w:val="11470954"/>
    <w:rsid w:val="11F2677F"/>
    <w:rsid w:val="12AC6EBD"/>
    <w:rsid w:val="13E54F3F"/>
    <w:rsid w:val="13EF07C3"/>
    <w:rsid w:val="141517A0"/>
    <w:rsid w:val="143B4DB5"/>
    <w:rsid w:val="14BF4B55"/>
    <w:rsid w:val="14C512F1"/>
    <w:rsid w:val="14F705DD"/>
    <w:rsid w:val="154305EE"/>
    <w:rsid w:val="155E2428"/>
    <w:rsid w:val="163E73F4"/>
    <w:rsid w:val="168E4532"/>
    <w:rsid w:val="16DB407F"/>
    <w:rsid w:val="17494190"/>
    <w:rsid w:val="17791A4C"/>
    <w:rsid w:val="19B65E6D"/>
    <w:rsid w:val="1A7C352A"/>
    <w:rsid w:val="1B2A6FA2"/>
    <w:rsid w:val="1BA4478F"/>
    <w:rsid w:val="1C647679"/>
    <w:rsid w:val="1D682EC3"/>
    <w:rsid w:val="1E350BF2"/>
    <w:rsid w:val="1E704C04"/>
    <w:rsid w:val="1E7B17A7"/>
    <w:rsid w:val="1EB70C8A"/>
    <w:rsid w:val="1F840EE5"/>
    <w:rsid w:val="1FD13D26"/>
    <w:rsid w:val="20045E15"/>
    <w:rsid w:val="207E06BE"/>
    <w:rsid w:val="213514B1"/>
    <w:rsid w:val="2143187A"/>
    <w:rsid w:val="21E507DF"/>
    <w:rsid w:val="22151481"/>
    <w:rsid w:val="2246009D"/>
    <w:rsid w:val="22D62D35"/>
    <w:rsid w:val="23BF0711"/>
    <w:rsid w:val="240F0C9C"/>
    <w:rsid w:val="24C612E8"/>
    <w:rsid w:val="256E38DF"/>
    <w:rsid w:val="25776207"/>
    <w:rsid w:val="258A2140"/>
    <w:rsid w:val="258C165B"/>
    <w:rsid w:val="26AC13F3"/>
    <w:rsid w:val="27053614"/>
    <w:rsid w:val="274A0E8A"/>
    <w:rsid w:val="27A159AD"/>
    <w:rsid w:val="28691C19"/>
    <w:rsid w:val="28A91541"/>
    <w:rsid w:val="29B608A6"/>
    <w:rsid w:val="2A2411D3"/>
    <w:rsid w:val="2B7D37D8"/>
    <w:rsid w:val="2C195BF9"/>
    <w:rsid w:val="2CF50AF9"/>
    <w:rsid w:val="2D167E87"/>
    <w:rsid w:val="2D335238"/>
    <w:rsid w:val="2DD17804"/>
    <w:rsid w:val="2F1B2478"/>
    <w:rsid w:val="2F7F595E"/>
    <w:rsid w:val="30207F07"/>
    <w:rsid w:val="305A34ED"/>
    <w:rsid w:val="307D17E1"/>
    <w:rsid w:val="31BA27D1"/>
    <w:rsid w:val="31DF100E"/>
    <w:rsid w:val="3364565D"/>
    <w:rsid w:val="33B77665"/>
    <w:rsid w:val="352512F7"/>
    <w:rsid w:val="35441C19"/>
    <w:rsid w:val="35D46B3A"/>
    <w:rsid w:val="35D711FE"/>
    <w:rsid w:val="36173CCD"/>
    <w:rsid w:val="36DF5489"/>
    <w:rsid w:val="37033C53"/>
    <w:rsid w:val="37743C09"/>
    <w:rsid w:val="37FF4484"/>
    <w:rsid w:val="38201B23"/>
    <w:rsid w:val="382946C6"/>
    <w:rsid w:val="38670343"/>
    <w:rsid w:val="386958B1"/>
    <w:rsid w:val="386A2A3B"/>
    <w:rsid w:val="393D0E49"/>
    <w:rsid w:val="3B410462"/>
    <w:rsid w:val="3B6D3FBE"/>
    <w:rsid w:val="3BF833CA"/>
    <w:rsid w:val="3C082DA5"/>
    <w:rsid w:val="3C2E70AE"/>
    <w:rsid w:val="3C3B5EAA"/>
    <w:rsid w:val="3DB117E1"/>
    <w:rsid w:val="3E1E2F9A"/>
    <w:rsid w:val="3E3018D4"/>
    <w:rsid w:val="3F31243A"/>
    <w:rsid w:val="3F33459B"/>
    <w:rsid w:val="3F8A1D77"/>
    <w:rsid w:val="40542016"/>
    <w:rsid w:val="41782228"/>
    <w:rsid w:val="41863B66"/>
    <w:rsid w:val="434929F0"/>
    <w:rsid w:val="436B0BA5"/>
    <w:rsid w:val="43A878CB"/>
    <w:rsid w:val="43C42634"/>
    <w:rsid w:val="44531571"/>
    <w:rsid w:val="44536B47"/>
    <w:rsid w:val="451472C7"/>
    <w:rsid w:val="454349B5"/>
    <w:rsid w:val="47362612"/>
    <w:rsid w:val="480D77FA"/>
    <w:rsid w:val="48F567E0"/>
    <w:rsid w:val="49211630"/>
    <w:rsid w:val="4A945E66"/>
    <w:rsid w:val="4BA82530"/>
    <w:rsid w:val="4C370066"/>
    <w:rsid w:val="4C6E65BF"/>
    <w:rsid w:val="4CA0363A"/>
    <w:rsid w:val="4D7469A5"/>
    <w:rsid w:val="4DFC4D2E"/>
    <w:rsid w:val="4E950156"/>
    <w:rsid w:val="4ECC60CA"/>
    <w:rsid w:val="4ECC64A1"/>
    <w:rsid w:val="4FC77B7E"/>
    <w:rsid w:val="4FCE300D"/>
    <w:rsid w:val="50C47209"/>
    <w:rsid w:val="521E12C4"/>
    <w:rsid w:val="533B291C"/>
    <w:rsid w:val="53A635B6"/>
    <w:rsid w:val="54465DEA"/>
    <w:rsid w:val="54AB6860"/>
    <w:rsid w:val="54D80052"/>
    <w:rsid w:val="5522084F"/>
    <w:rsid w:val="557C634E"/>
    <w:rsid w:val="56191A4F"/>
    <w:rsid w:val="5729071E"/>
    <w:rsid w:val="574B7E86"/>
    <w:rsid w:val="57867453"/>
    <w:rsid w:val="579F2B50"/>
    <w:rsid w:val="57F10A13"/>
    <w:rsid w:val="58C93591"/>
    <w:rsid w:val="592B3ED6"/>
    <w:rsid w:val="5940227C"/>
    <w:rsid w:val="594F0989"/>
    <w:rsid w:val="59C262FB"/>
    <w:rsid w:val="5A9C0983"/>
    <w:rsid w:val="5B1A7584"/>
    <w:rsid w:val="5B5D7141"/>
    <w:rsid w:val="5B756EAF"/>
    <w:rsid w:val="5B7F5EB6"/>
    <w:rsid w:val="5BCF22B8"/>
    <w:rsid w:val="5BD83D4C"/>
    <w:rsid w:val="5BD9500C"/>
    <w:rsid w:val="5C881161"/>
    <w:rsid w:val="5CBF54FC"/>
    <w:rsid w:val="5CCC7BEF"/>
    <w:rsid w:val="5DAB5614"/>
    <w:rsid w:val="5E725762"/>
    <w:rsid w:val="60BB3DF0"/>
    <w:rsid w:val="61E06128"/>
    <w:rsid w:val="6217747C"/>
    <w:rsid w:val="621E2002"/>
    <w:rsid w:val="62A1087C"/>
    <w:rsid w:val="62CC4571"/>
    <w:rsid w:val="630158AC"/>
    <w:rsid w:val="647277F4"/>
    <w:rsid w:val="64C10AA0"/>
    <w:rsid w:val="64CF1BF3"/>
    <w:rsid w:val="65217D74"/>
    <w:rsid w:val="658D672D"/>
    <w:rsid w:val="669E35DD"/>
    <w:rsid w:val="66CF3E05"/>
    <w:rsid w:val="66E1001D"/>
    <w:rsid w:val="67325B5A"/>
    <w:rsid w:val="6749286E"/>
    <w:rsid w:val="67DE72F8"/>
    <w:rsid w:val="67F34AE3"/>
    <w:rsid w:val="6874548F"/>
    <w:rsid w:val="68A959E2"/>
    <w:rsid w:val="694D5BF2"/>
    <w:rsid w:val="6978179A"/>
    <w:rsid w:val="6A1D1DA5"/>
    <w:rsid w:val="6A3859C7"/>
    <w:rsid w:val="6A6823F0"/>
    <w:rsid w:val="6A690D8F"/>
    <w:rsid w:val="6A7A07DA"/>
    <w:rsid w:val="6AF31533"/>
    <w:rsid w:val="6B401F2A"/>
    <w:rsid w:val="6BD43675"/>
    <w:rsid w:val="6C42409C"/>
    <w:rsid w:val="6CD5458C"/>
    <w:rsid w:val="6CE1032F"/>
    <w:rsid w:val="6D5E04BB"/>
    <w:rsid w:val="6DED6672"/>
    <w:rsid w:val="6E8A17C8"/>
    <w:rsid w:val="70032BB9"/>
    <w:rsid w:val="700D4FE4"/>
    <w:rsid w:val="70797E24"/>
    <w:rsid w:val="71DC3642"/>
    <w:rsid w:val="72565B9F"/>
    <w:rsid w:val="728A50C8"/>
    <w:rsid w:val="729C78DB"/>
    <w:rsid w:val="73AE51E4"/>
    <w:rsid w:val="73B872E5"/>
    <w:rsid w:val="742F0F2B"/>
    <w:rsid w:val="74426DF1"/>
    <w:rsid w:val="746B1BF9"/>
    <w:rsid w:val="74AC715E"/>
    <w:rsid w:val="74BE0F3E"/>
    <w:rsid w:val="756233F1"/>
    <w:rsid w:val="756A3C9D"/>
    <w:rsid w:val="75A40EF6"/>
    <w:rsid w:val="75CD75C4"/>
    <w:rsid w:val="7634617E"/>
    <w:rsid w:val="7701204E"/>
    <w:rsid w:val="77380159"/>
    <w:rsid w:val="77632B3C"/>
    <w:rsid w:val="778818A3"/>
    <w:rsid w:val="78D750CC"/>
    <w:rsid w:val="79340402"/>
    <w:rsid w:val="79A25800"/>
    <w:rsid w:val="7A466849"/>
    <w:rsid w:val="7BFE7FE2"/>
    <w:rsid w:val="7C6D26B6"/>
    <w:rsid w:val="7C7C6EFF"/>
    <w:rsid w:val="7C9E6B26"/>
    <w:rsid w:val="7CEC060B"/>
    <w:rsid w:val="7D466F15"/>
    <w:rsid w:val="7DD921DE"/>
    <w:rsid w:val="7DE36BA8"/>
    <w:rsid w:val="7E3F2430"/>
    <w:rsid w:val="7EBA2AD5"/>
    <w:rsid w:val="7FAC1761"/>
    <w:rsid w:val="F7FF56E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方正书宋简体" w:hAnsi="Times New Roman" w:eastAsia="仿宋_GB2312" w:cs="Times New Roman"/>
      <w:spacing w:val="-2"/>
      <w:kern w:val="2"/>
      <w:sz w:val="32"/>
      <w:szCs w:val="24"/>
      <w:lang w:val="en-US" w:eastAsia="zh-CN" w:bidi="ar-SA"/>
    </w:rPr>
  </w:style>
  <w:style w:type="paragraph" w:styleId="4">
    <w:name w:val="heading 2"/>
    <w:basedOn w:val="1"/>
    <w:next w:val="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Balloon Text"/>
    <w:basedOn w:val="1"/>
    <w:next w:val="3"/>
    <w:link w:val="13"/>
    <w:qFormat/>
    <w:uiPriority w:val="0"/>
    <w:rPr>
      <w:sz w:val="18"/>
      <w:szCs w:val="18"/>
    </w:rPr>
  </w:style>
  <w:style w:type="paragraph" w:styleId="3">
    <w:name w:val="index 5"/>
    <w:basedOn w:val="1"/>
    <w:next w:val="1"/>
    <w:qFormat/>
    <w:uiPriority w:val="0"/>
    <w:pPr>
      <w:ind w:left="1680"/>
    </w:pPr>
    <w:rPr>
      <w:rFonts w:ascii="Times New Roman" w:hAnsi="Times New Roman" w:eastAsia="宋体" w:cs="Times New Roman"/>
    </w:rPr>
  </w:style>
  <w:style w:type="paragraph" w:styleId="5">
    <w:name w:val="Body Text Indent"/>
    <w:basedOn w:val="1"/>
    <w:qFormat/>
    <w:uiPriority w:val="0"/>
    <w:pPr>
      <w:ind w:left="560"/>
      <w:jc w:val="left"/>
    </w:pPr>
    <w:rPr>
      <w:rFonts w:ascii="宋体"/>
      <w:sz w:val="28"/>
    </w:rPr>
  </w:style>
  <w:style w:type="paragraph" w:styleId="6">
    <w:name w:val="footer"/>
    <w:basedOn w:val="1"/>
    <w:qFormat/>
    <w:uiPriority w:val="0"/>
    <w:pPr>
      <w:tabs>
        <w:tab w:val="center" w:pos="4153"/>
        <w:tab w:val="right" w:pos="8306"/>
      </w:tabs>
      <w:snapToGrid w:val="0"/>
      <w:jc w:val="left"/>
    </w:pPr>
    <w:rPr>
      <w:rFonts w:ascii="Times New Roman"/>
      <w:spacing w:val="0"/>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keepNext w:val="0"/>
      <w:keepLines w:val="0"/>
      <w:widowControl w:val="0"/>
      <w:suppressLineNumbers w:val="0"/>
      <w:spacing w:before="100" w:beforeAutospacing="1" w:after="100" w:afterAutospacing="1"/>
      <w:ind w:left="0" w:right="0"/>
      <w:jc w:val="left"/>
    </w:pPr>
    <w:rPr>
      <w:rFonts w:hint="default" w:ascii="Calibri" w:hAnsi="Calibri" w:eastAsia="宋体" w:cs="Times New Roman"/>
      <w:kern w:val="0"/>
      <w:sz w:val="24"/>
      <w:szCs w:val="24"/>
      <w:lang w:val="en-US" w:eastAsia="zh-CN" w:bidi="ar"/>
    </w:rPr>
  </w:style>
  <w:style w:type="table" w:styleId="10">
    <w:name w:val="Table Grid"/>
    <w:basedOn w:val="9"/>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basedOn w:val="11"/>
    <w:qFormat/>
    <w:uiPriority w:val="0"/>
    <w:rPr>
      <w:i/>
    </w:rPr>
  </w:style>
  <w:style w:type="character" w:customStyle="1" w:styleId="13">
    <w:name w:val="批注框文本 字符"/>
    <w:link w:val="2"/>
    <w:qFormat/>
    <w:uiPriority w:val="0"/>
    <w:rPr>
      <w:rFonts w:ascii="方正书宋简体" w:eastAsia="仿宋_GB2312"/>
      <w:spacing w:val="-2"/>
      <w:kern w:val="2"/>
      <w:sz w:val="18"/>
      <w:szCs w:val="18"/>
    </w:rPr>
  </w:style>
  <w:style w:type="paragraph" w:customStyle="1" w:styleId="14">
    <w:name w:val="_Style 8"/>
    <w:unhideWhenUsed/>
    <w:qFormat/>
    <w:uiPriority w:val="99"/>
    <w:rPr>
      <w:rFonts w:ascii="方正书宋简体" w:hAnsi="Times New Roman" w:eastAsia="仿宋_GB2312" w:cs="Times New Roman"/>
      <w:spacing w:val="-2"/>
      <w:kern w:val="2"/>
      <w:sz w:val="32"/>
      <w:szCs w:val="24"/>
      <w:lang w:val="en-US" w:eastAsia="zh-CN" w:bidi="ar-SA"/>
    </w:rPr>
  </w:style>
  <w:style w:type="character" w:customStyle="1" w:styleId="15">
    <w:name w:val="font01"/>
    <w:basedOn w:val="11"/>
    <w:qFormat/>
    <w:uiPriority w:val="0"/>
    <w:rPr>
      <w:rFonts w:hint="eastAsia" w:ascii="宋体" w:hAnsi="宋体" w:eastAsia="宋体" w:cs="宋体"/>
      <w:color w:val="000000"/>
      <w:sz w:val="24"/>
      <w:szCs w:val="24"/>
      <w:u w:val="none"/>
    </w:rPr>
  </w:style>
  <w:style w:type="character" w:customStyle="1" w:styleId="16">
    <w:name w:val="font11"/>
    <w:basedOn w:val="11"/>
    <w:qFormat/>
    <w:uiPriority w:val="0"/>
    <w:rPr>
      <w:rFonts w:hint="eastAsia" w:ascii="宋体" w:hAnsi="宋体" w:eastAsia="宋体" w:cs="宋体"/>
      <w:b/>
      <w:bCs/>
      <w:color w:val="000000"/>
      <w:sz w:val="24"/>
      <w:szCs w:val="24"/>
      <w:u w:val="none"/>
    </w:rPr>
  </w:style>
  <w:style w:type="character" w:customStyle="1" w:styleId="17">
    <w:name w:val="font31"/>
    <w:basedOn w:val="11"/>
    <w:qFormat/>
    <w:uiPriority w:val="0"/>
    <w:rPr>
      <w:rFonts w:hint="eastAsia" w:ascii="宋体" w:hAnsi="宋体" w:eastAsia="宋体" w:cs="宋体"/>
      <w:color w:val="000000"/>
      <w:sz w:val="24"/>
      <w:szCs w:val="24"/>
      <w:u w:val="none"/>
    </w:rPr>
  </w:style>
  <w:style w:type="character" w:customStyle="1" w:styleId="18">
    <w:name w:val="font41"/>
    <w:basedOn w:val="11"/>
    <w:qFormat/>
    <w:uiPriority w:val="0"/>
    <w:rPr>
      <w:rFonts w:ascii="方正仿宋_GBK" w:hAnsi="方正仿宋_GBK" w:eastAsia="方正仿宋_GBK" w:cs="方正仿宋_GBK"/>
      <w:color w:val="000000"/>
      <w:sz w:val="28"/>
      <w:szCs w:val="28"/>
      <w:u w:val="none"/>
    </w:r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snapToGrid w:val="0"/>
      <w:spacing w:beforeAutospacing="0" w:after="200" w:afterAutospacing="0"/>
    </w:pPr>
    <w:rPr>
      <w:rFonts w:ascii="Tahoma" w:hAnsi="Tahoma" w:eastAsia="微软雅黑" w:cs="Times New Roman"/>
      <w:kern w:val="0"/>
      <w:sz w:val="22"/>
      <w:szCs w:val="22"/>
      <w:lang w:val="en-US" w:eastAsia="zh-CN" w:bidi="ar-SA"/>
    </w:rPr>
  </w:style>
  <w:style w:type="paragraph" w:customStyle="1" w:styleId="20">
    <w:name w:val="正文文本11"/>
    <w:basedOn w:val="1"/>
    <w:qFormat/>
    <w:uiPriority w:val="0"/>
    <w:pPr>
      <w:spacing w:before="0" w:beforeAutospacing="0" w:after="140" w:afterAutospacing="0" w:line="276" w:lineRule="auto"/>
    </w:pPr>
  </w:style>
  <w:style w:type="paragraph" w:customStyle="1" w:styleId="21">
    <w:name w:val="正文文本1"/>
    <w:basedOn w:val="1"/>
    <w:qFormat/>
    <w:uiPriority w:val="0"/>
    <w:rPr>
      <w:rFonts w:ascii="Calibri" w:hAnsi="Calibri" w:eastAsia="宋体"/>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theme" Target="theme/theme1.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header" Target="header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user\Desktop\&#25991;&#20214;&#32418;&#22836;\&#23459;&#20256;&#37096;.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宣传部.wpt</Template>
  <Company>云南省教育厅</Company>
  <Pages>117</Pages>
  <Words>19</Words>
  <Characters>19</Characters>
  <Lines>0</Lines>
  <Paragraphs>0</Paragraphs>
  <TotalTime>2</TotalTime>
  <ScaleCrop>false</ScaleCrop>
  <LinksUpToDate>false</LinksUpToDate>
  <CharactersWithSpaces>19</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2024-08-14T08:39:00Z</dcterms:created>
  <dc:creator>文印室</dc:creator>
  <cp:lastModifiedBy>user</cp:lastModifiedBy>
  <cp:lastPrinted>2026-06-01T14:38:00Z</cp:lastPrinted>
  <dcterms:modified xsi:type="dcterms:W3CDTF">2026-06-01T17:22:50Z</dcterms:modified>
  <dc:title>云教函［2003］号</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B7A3D0B3230443AFBAADB113085954AA</vt:lpwstr>
  </property>
</Properties>
</file>