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hint="default" w:ascii="Times New Roman" w:hAnsi="Times New Roman" w:eastAsia="方正黑体_GBK" w:cs="Times New Roman"/>
          <w:color w:val="000000"/>
          <w:sz w:val="32"/>
          <w:szCs w:val="32"/>
          <w:highlight w:val="none"/>
        </w:rPr>
      </w:pPr>
      <w:bookmarkStart w:id="0" w:name="_GoBack"/>
      <w:r>
        <w:rPr>
          <w:rFonts w:hint="default" w:ascii="Times New Roman" w:hAnsi="Times New Roman" w:eastAsia="方正黑体_GBK" w:cs="Times New Roman"/>
          <w:color w:val="000000"/>
          <w:sz w:val="32"/>
          <w:szCs w:val="32"/>
          <w:highlight w:val="none"/>
        </w:rPr>
        <w:t>附件</w:t>
      </w:r>
      <w:r>
        <w:rPr>
          <w:rFonts w:hint="default" w:ascii="Times New Roman" w:hAnsi="Times New Roman" w:eastAsia="方正黑体_GBK" w:cs="Times New Roman"/>
          <w:color w:val="000000"/>
          <w:sz w:val="32"/>
          <w:szCs w:val="32"/>
          <w:highlight w:val="none"/>
          <w:lang w:val="en-US" w:eastAsia="zh-CN"/>
        </w:rPr>
        <w:t>8</w:t>
      </w:r>
    </w:p>
    <w:p>
      <w:pPr>
        <w:pStyle w:val="19"/>
        <w:widowControl w:val="0"/>
        <w:spacing w:beforeAutospacing="0" w:after="0" w:afterAutospacing="0" w:line="600" w:lineRule="exact"/>
        <w:jc w:val="center"/>
        <w:rPr>
          <w:rFonts w:hint="eastAsia" w:ascii="方正小标宋_GBK" w:hAnsi="方正小标宋_GBK" w:eastAsia="方正小标宋_GBK" w:cs="方正小标宋_GBK"/>
          <w:color w:val="000000"/>
          <w:kern w:val="2"/>
          <w:sz w:val="44"/>
          <w:szCs w:val="44"/>
          <w:highlight w:val="none"/>
          <w:lang w:eastAsia="zh-CN"/>
        </w:rPr>
      </w:pPr>
      <w:r>
        <w:rPr>
          <w:rFonts w:hint="eastAsia" w:ascii="方正小标宋_GBK" w:hAnsi="方正小标宋_GBK" w:eastAsia="方正小标宋_GBK" w:cs="方正小标宋_GBK"/>
          <w:color w:val="000000"/>
          <w:kern w:val="2"/>
          <w:sz w:val="44"/>
          <w:szCs w:val="44"/>
          <w:highlight w:val="none"/>
          <w:lang w:eastAsia="zh-CN"/>
        </w:rPr>
        <w:t>云南省教学成果奖成果完成人征求意见表</w:t>
      </w:r>
    </w:p>
    <w:p>
      <w:pPr>
        <w:keepNext w:val="0"/>
        <w:keepLines w:val="0"/>
        <w:pageBreakBefore w:val="0"/>
        <w:widowControl w:val="0"/>
        <w:kinsoku/>
        <w:wordWrap/>
        <w:overflowPunct/>
        <w:topLinePunct w:val="0"/>
        <w:autoSpaceDE/>
        <w:autoSpaceDN/>
        <w:bidi w:val="0"/>
        <w:snapToGrid/>
        <w:spacing w:beforeAutospacing="0" w:afterAutospacing="0" w:line="520" w:lineRule="exact"/>
        <w:jc w:val="center"/>
        <w:rPr>
          <w:rFonts w:hint="eastAsia" w:ascii="方正仿宋_GBK" w:hAnsi="方正仿宋_GBK" w:eastAsia="方正仿宋_GBK" w:cs="方正仿宋_GBK"/>
          <w:color w:val="000000"/>
          <w:sz w:val="32"/>
          <w:szCs w:val="32"/>
          <w:highlight w:val="none"/>
          <w:lang w:eastAsia="zh-CN"/>
        </w:rPr>
      </w:pPr>
      <w:r>
        <w:rPr>
          <w:rFonts w:hint="eastAsia" w:ascii="方正仿宋_GBK" w:hAnsi="方正仿宋_GBK" w:eastAsia="方正仿宋_GBK" w:cs="方正仿宋_GBK"/>
          <w:color w:val="000000"/>
          <w:sz w:val="32"/>
          <w:szCs w:val="32"/>
          <w:highlight w:val="none"/>
          <w:lang w:eastAsia="zh-CN"/>
        </w:rPr>
        <w:t>（民办学校负责人）</w:t>
      </w:r>
    </w:p>
    <w:bookmarkEnd w:id="0"/>
    <w:p>
      <w:pPr>
        <w:keepNext w:val="0"/>
        <w:keepLines w:val="0"/>
        <w:pageBreakBefore w:val="0"/>
        <w:widowControl w:val="0"/>
        <w:kinsoku/>
        <w:wordWrap/>
        <w:overflowPunct/>
        <w:topLinePunct w:val="0"/>
        <w:autoSpaceDE/>
        <w:autoSpaceDN/>
        <w:bidi w:val="0"/>
        <w:adjustRightInd/>
        <w:snapToGrid/>
        <w:spacing w:beforeAutospacing="0" w:afterAutospacing="0" w:line="500" w:lineRule="exact"/>
        <w:jc w:val="left"/>
        <w:textAlignment w:val="auto"/>
        <w:rPr>
          <w:rFonts w:hint="default" w:ascii="Times New Roman" w:hAnsi="Times New Roman" w:eastAsia="方正仿宋_GBK" w:cs="Times New Roman"/>
          <w:color w:val="000000"/>
          <w:sz w:val="28"/>
          <w:szCs w:val="28"/>
          <w:highlight w:val="none"/>
          <w:lang w:eastAsia="zh-CN"/>
        </w:rPr>
      </w:pPr>
      <w:r>
        <w:rPr>
          <w:rFonts w:hint="default" w:ascii="Times New Roman" w:hAnsi="Times New Roman" w:eastAsia="方正仿宋_GBK" w:cs="Times New Roman"/>
          <w:color w:val="000000"/>
          <w:spacing w:val="66"/>
          <w:w w:val="100"/>
          <w:kern w:val="0"/>
          <w:sz w:val="28"/>
          <w:szCs w:val="28"/>
          <w:highlight w:val="none"/>
          <w:fitText w:val="1932" w:id="182256339"/>
          <w:lang w:val="en-US" w:eastAsia="zh-CN"/>
        </w:rPr>
        <w:t>推荐类别</w:t>
      </w:r>
      <w:r>
        <w:rPr>
          <w:rFonts w:hint="default" w:ascii="Times New Roman" w:hAnsi="Times New Roman" w:eastAsia="方正仿宋_GBK" w:cs="Times New Roman"/>
          <w:color w:val="000000"/>
          <w:spacing w:val="2"/>
          <w:w w:val="100"/>
          <w:kern w:val="0"/>
          <w:sz w:val="28"/>
          <w:szCs w:val="28"/>
          <w:highlight w:val="none"/>
          <w:fitText w:val="1932" w:id="182256339"/>
          <w:lang w:eastAsia="zh-CN"/>
        </w:rPr>
        <w:t>：</w:t>
      </w:r>
      <w:r>
        <w:rPr>
          <w:rFonts w:hint="default" w:ascii="Times New Roman" w:hAnsi="Times New Roman" w:eastAsia="方正仿宋_GBK" w:cs="Times New Roman"/>
          <w:color w:val="000000"/>
          <w:sz w:val="28"/>
          <w:szCs w:val="28"/>
          <w:highlight w:val="none"/>
          <w:lang w:eastAsia="zh-CN"/>
        </w:rPr>
        <w:t>云南省教学成果奖（高等教育（本科））（示例）</w:t>
      </w:r>
    </w:p>
    <w:p>
      <w:pPr>
        <w:keepNext w:val="0"/>
        <w:keepLines w:val="0"/>
        <w:pageBreakBefore w:val="0"/>
        <w:widowControl w:val="0"/>
        <w:kinsoku/>
        <w:wordWrap/>
        <w:overflowPunct/>
        <w:topLinePunct w:val="0"/>
        <w:autoSpaceDE/>
        <w:autoSpaceDN/>
        <w:bidi w:val="0"/>
        <w:adjustRightInd/>
        <w:snapToGrid/>
        <w:spacing w:beforeAutospacing="0" w:afterAutospacing="0" w:line="500" w:lineRule="exact"/>
        <w:jc w:val="left"/>
        <w:textAlignment w:val="auto"/>
        <w:rPr>
          <w:rFonts w:ascii="Times New Roman" w:hAnsi="Times New Roman" w:eastAsia="楷体_GB2312"/>
          <w:color w:val="000000"/>
          <w:sz w:val="28"/>
          <w:szCs w:val="28"/>
          <w:highlight w:val="none"/>
        </w:rPr>
      </w:pPr>
      <w:r>
        <w:rPr>
          <w:rFonts w:hint="default" w:ascii="Times New Roman" w:hAnsi="Times New Roman" w:eastAsia="方正仿宋_GBK" w:cs="Times New Roman"/>
          <w:color w:val="000000"/>
          <w:sz w:val="28"/>
          <w:szCs w:val="28"/>
          <w:highlight w:val="none"/>
        </w:rPr>
        <w:t>姓名</w:t>
      </w:r>
      <w:r>
        <w:rPr>
          <w:rFonts w:hint="default" w:ascii="Times New Roman" w:hAnsi="Times New Roman" w:eastAsia="方正仿宋_GBK" w:cs="Times New Roman"/>
          <w:color w:val="000000"/>
          <w:sz w:val="28"/>
          <w:szCs w:val="28"/>
          <w:highlight w:val="none"/>
          <w:lang w:eastAsia="zh-CN"/>
        </w:rPr>
        <w:t>（名称）</w:t>
      </w:r>
      <w:r>
        <w:rPr>
          <w:rFonts w:hint="default" w:ascii="Times New Roman" w:hAnsi="Times New Roman" w:eastAsia="方正仿宋_GBK" w:cs="Times New Roman"/>
          <w:color w:val="000000"/>
          <w:sz w:val="28"/>
          <w:szCs w:val="28"/>
          <w:highlight w:val="none"/>
        </w:rPr>
        <w:t xml:space="preserve">：   </w:t>
      </w:r>
      <w:r>
        <w:rPr>
          <w:rFonts w:hint="default" w:ascii="Times New Roman" w:hAnsi="Times New Roman" w:eastAsia="方正仿宋_GBK" w:cs="Times New Roman"/>
          <w:color w:val="000000"/>
          <w:sz w:val="28"/>
          <w:szCs w:val="28"/>
          <w:highlight w:val="none"/>
          <w:lang w:val="en-US" w:eastAsia="zh-CN"/>
        </w:rPr>
        <w:t xml:space="preserve">      </w:t>
      </w:r>
      <w:r>
        <w:rPr>
          <w:rFonts w:hint="default" w:ascii="Times New Roman" w:hAnsi="Times New Roman" w:eastAsia="方正仿宋_GBK" w:cs="Times New Roman"/>
          <w:color w:val="000000"/>
          <w:sz w:val="28"/>
          <w:szCs w:val="28"/>
          <w:highlight w:val="none"/>
        </w:rPr>
        <w:t xml:space="preserve">    </w:t>
      </w:r>
      <w:r>
        <w:rPr>
          <w:rFonts w:hint="default" w:ascii="Times New Roman" w:hAnsi="Times New Roman" w:eastAsia="方正仿宋_GBK" w:cs="Times New Roman"/>
          <w:color w:val="000000"/>
          <w:sz w:val="28"/>
          <w:szCs w:val="28"/>
          <w:highlight w:val="none"/>
          <w:lang w:val="en-US" w:eastAsia="zh-CN"/>
        </w:rPr>
        <w:t xml:space="preserve">  </w:t>
      </w:r>
      <w:r>
        <w:rPr>
          <w:rFonts w:hint="default" w:ascii="Times New Roman" w:hAnsi="Times New Roman" w:eastAsia="方正仿宋_GBK" w:cs="Times New Roman"/>
          <w:color w:val="000000"/>
          <w:sz w:val="28"/>
          <w:szCs w:val="28"/>
          <w:highlight w:val="none"/>
        </w:rPr>
        <w:t>单位</w:t>
      </w:r>
      <w:r>
        <w:rPr>
          <w:rFonts w:hint="default" w:ascii="Times New Roman" w:hAnsi="Times New Roman" w:eastAsia="方正仿宋_GBK" w:cs="Times New Roman"/>
          <w:color w:val="000000"/>
          <w:sz w:val="28"/>
          <w:szCs w:val="28"/>
          <w:highlight w:val="none"/>
          <w:lang w:eastAsia="zh-CN"/>
        </w:rPr>
        <w:t>及职务</w:t>
      </w:r>
      <w:r>
        <w:rPr>
          <w:rFonts w:hint="default" w:ascii="Times New Roman" w:hAnsi="Times New Roman" w:eastAsia="方正仿宋_GBK" w:cs="Times New Roman"/>
          <w:color w:val="000000"/>
          <w:sz w:val="28"/>
          <w:szCs w:val="28"/>
          <w:highlight w:val="none"/>
        </w:rPr>
        <w:t xml:space="preserve">：  </w:t>
      </w:r>
      <w:r>
        <w:rPr>
          <w:rFonts w:hint="default" w:ascii="Times New Roman" w:hAnsi="Times New Roman" w:eastAsia="方正仿宋_GBK" w:cs="Times New Roman"/>
          <w:color w:val="000000"/>
          <w:sz w:val="28"/>
          <w:szCs w:val="28"/>
          <w:highlight w:val="none"/>
          <w:lang w:val="en-US" w:eastAsia="zh-CN"/>
        </w:rPr>
        <w:t xml:space="preserve"> </w:t>
      </w:r>
      <w:r>
        <w:rPr>
          <w:rFonts w:hint="default" w:ascii="Times New Roman" w:hAnsi="Times New Roman" w:eastAsia="方正仿宋_GBK" w:cs="Times New Roman"/>
          <w:color w:val="000000"/>
          <w:sz w:val="28"/>
          <w:szCs w:val="28"/>
          <w:highlight w:val="none"/>
        </w:rPr>
        <w:t xml:space="preserve">  </w:t>
      </w:r>
      <w:r>
        <w:rPr>
          <w:rFonts w:hint="default" w:ascii="Times New Roman" w:hAnsi="Times New Roman" w:eastAsia="方正仿宋_GBK" w:cs="Times New Roman"/>
          <w:color w:val="000000"/>
          <w:sz w:val="28"/>
          <w:szCs w:val="28"/>
          <w:highlight w:val="none"/>
          <w:lang w:val="en-US" w:eastAsia="zh-CN"/>
        </w:rPr>
        <w:t xml:space="preserve">   </w:t>
      </w:r>
      <w:r>
        <w:rPr>
          <w:rFonts w:hint="default" w:ascii="Times New Roman" w:hAnsi="Times New Roman" w:eastAsia="方正仿宋_GBK" w:cs="Times New Roman"/>
          <w:color w:val="000000"/>
          <w:sz w:val="28"/>
          <w:szCs w:val="28"/>
          <w:highlight w:val="none"/>
          <w:lang w:eastAsia="zh-CN"/>
        </w:rPr>
        <w:t xml:space="preserve">  </w:t>
      </w:r>
      <w:r>
        <w:rPr>
          <w:rFonts w:hint="default" w:ascii="Times New Roman" w:hAnsi="Times New Roman" w:eastAsia="方正仿宋_GBK" w:cs="Times New Roman"/>
          <w:color w:val="000000"/>
          <w:sz w:val="28"/>
          <w:szCs w:val="28"/>
          <w:highlight w:val="none"/>
          <w:lang w:val="en-US" w:eastAsia="zh-CN"/>
        </w:rPr>
        <w:t xml:space="preserve">           </w:t>
      </w:r>
      <w:r>
        <w:rPr>
          <w:rFonts w:hint="default" w:ascii="Times New Roman" w:hAnsi="Times New Roman" w:eastAsia="方正仿宋_GBK" w:cs="Times New Roman"/>
          <w:color w:val="000000"/>
          <w:sz w:val="28"/>
          <w:szCs w:val="28"/>
          <w:highlight w:val="none"/>
          <w:lang w:eastAsia="zh-CN"/>
        </w:rPr>
        <w:t xml:space="preserve">    </w:t>
      </w:r>
      <w:r>
        <w:rPr>
          <w:rFonts w:hint="default" w:ascii="Times New Roman" w:hAnsi="Times New Roman" w:eastAsia="方正仿宋_GBK" w:cs="Times New Roman"/>
          <w:color w:val="000000"/>
          <w:sz w:val="28"/>
          <w:szCs w:val="28"/>
          <w:highlight w:val="none"/>
          <w:lang w:val="en-US" w:eastAsia="zh-CN"/>
        </w:rPr>
        <w:t xml:space="preserve"> </w:t>
      </w:r>
      <w:r>
        <w:rPr>
          <w:rFonts w:ascii="Times New Roman" w:hAnsi="Times New Roman" w:eastAsia="楷体_GB2312"/>
          <w:color w:val="000000"/>
          <w:sz w:val="28"/>
          <w:szCs w:val="28"/>
          <w:highlight w:val="none"/>
          <w:lang w:val="en-US" w:eastAsia="zh-CN"/>
        </w:rPr>
        <w:t xml:space="preserve">    </w:t>
      </w:r>
    </w:p>
    <w:tbl>
      <w:tblPr>
        <w:tblStyle w:val="9"/>
        <w:tblW w:w="9039"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4546"/>
        <w:gridCol w:w="4493"/>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2" w:hRule="atLeast"/>
          <w:jc w:val="center"/>
        </w:trPr>
        <w:tc>
          <w:tcPr>
            <w:tcW w:w="4546" w:type="dxa"/>
            <w:noWrap w:val="0"/>
            <w:vAlign w:val="center"/>
          </w:tcPr>
          <w:p>
            <w:pPr>
              <w:rPr>
                <w:rFonts w:hint="default" w:ascii="Times New Roman" w:hAnsi="Times New Roman" w:eastAsia="方正仿宋_GBK" w:cs="Times New Roman"/>
                <w:color w:val="000000"/>
                <w:sz w:val="28"/>
                <w:szCs w:val="28"/>
                <w:highlight w:val="none"/>
              </w:rPr>
            </w:pPr>
            <w:r>
              <w:rPr>
                <w:rFonts w:hint="default" w:ascii="Times New Roman" w:hAnsi="Times New Roman" w:eastAsia="方正仿宋_GBK" w:cs="Times New Roman"/>
                <w:color w:val="000000"/>
                <w:sz w:val="28"/>
                <w:szCs w:val="28"/>
                <w:highlight w:val="none"/>
              </w:rPr>
              <w:t>组织人事部门意见：</w:t>
            </w:r>
          </w:p>
          <w:p>
            <w:pPr>
              <w:pStyle w:val="20"/>
              <w:jc w:val="center"/>
              <w:rPr>
                <w:rFonts w:hint="default" w:ascii="Times New Roman" w:hAnsi="Times New Roman" w:eastAsia="方正仿宋_GBK" w:cs="Times New Roman"/>
                <w:color w:val="auto"/>
                <w:kern w:val="2"/>
                <w:sz w:val="28"/>
                <w:szCs w:val="28"/>
                <w:highlight w:val="none"/>
                <w:lang w:val="en-US" w:eastAsia="zh-CN" w:bidi="ar-SA"/>
              </w:rPr>
            </w:pPr>
            <w:r>
              <w:rPr>
                <w:rFonts w:hint="default" w:ascii="Times New Roman" w:hAnsi="Times New Roman" w:eastAsia="方正仿宋_GBK" w:cs="Times New Roman"/>
                <w:color w:val="auto"/>
                <w:kern w:val="2"/>
                <w:sz w:val="28"/>
                <w:szCs w:val="28"/>
                <w:highlight w:val="none"/>
                <w:lang w:val="en-US" w:eastAsia="zh-CN" w:bidi="ar-SA"/>
              </w:rPr>
              <w:t>（本栏为必填）</w:t>
            </w:r>
          </w:p>
          <w:p>
            <w:pPr>
              <w:jc w:val="center"/>
              <w:rPr>
                <w:rFonts w:hint="default" w:ascii="Times New Roman" w:hAnsi="Times New Roman" w:eastAsia="方正仿宋_GBK" w:cs="Times New Roman"/>
                <w:color w:val="000000"/>
                <w:sz w:val="28"/>
                <w:szCs w:val="28"/>
                <w:highlight w:val="none"/>
              </w:rPr>
            </w:pPr>
          </w:p>
          <w:p>
            <w:pPr>
              <w:pStyle w:val="20"/>
              <w:rPr>
                <w:rFonts w:hint="default" w:ascii="Times New Roman" w:hAnsi="Times New Roman" w:eastAsia="方正仿宋_GBK" w:cs="Times New Roman"/>
                <w:sz w:val="28"/>
                <w:szCs w:val="28"/>
                <w:highlight w:val="none"/>
              </w:rPr>
            </w:pPr>
          </w:p>
          <w:p>
            <w:pPr>
              <w:pStyle w:val="21"/>
              <w:rPr>
                <w:rFonts w:hint="default" w:ascii="Times New Roman" w:hAnsi="Times New Roman" w:eastAsia="方正仿宋_GBK" w:cs="Times New Roman"/>
                <w:sz w:val="28"/>
                <w:szCs w:val="28"/>
                <w:highlight w:val="none"/>
              </w:rPr>
            </w:pPr>
          </w:p>
          <w:p>
            <w:pPr>
              <w:jc w:val="center"/>
              <w:rPr>
                <w:rFonts w:hint="default" w:ascii="Times New Roman" w:hAnsi="Times New Roman" w:eastAsia="方正仿宋_GBK" w:cs="Times New Roman"/>
                <w:color w:val="000000"/>
                <w:sz w:val="28"/>
                <w:szCs w:val="28"/>
                <w:highlight w:val="none"/>
              </w:rPr>
            </w:pPr>
            <w:r>
              <w:rPr>
                <w:rFonts w:hint="default" w:ascii="Times New Roman" w:hAnsi="Times New Roman" w:eastAsia="方正仿宋_GBK" w:cs="Times New Roman"/>
                <w:color w:val="000000"/>
                <w:sz w:val="28"/>
                <w:szCs w:val="28"/>
                <w:highlight w:val="none"/>
              </w:rPr>
              <w:t xml:space="preserve">                  （盖  章）</w:t>
            </w:r>
          </w:p>
          <w:p>
            <w:pPr>
              <w:jc w:val="center"/>
              <w:rPr>
                <w:rFonts w:hint="default" w:ascii="Times New Roman" w:hAnsi="Times New Roman" w:eastAsia="方正仿宋_GBK" w:cs="Times New Roman"/>
                <w:color w:val="000000"/>
                <w:sz w:val="28"/>
                <w:szCs w:val="28"/>
                <w:highlight w:val="none"/>
              </w:rPr>
            </w:pPr>
            <w:r>
              <w:rPr>
                <w:rFonts w:hint="default" w:ascii="Times New Roman" w:hAnsi="Times New Roman" w:eastAsia="方正仿宋_GBK" w:cs="Times New Roman"/>
                <w:color w:val="000000"/>
                <w:sz w:val="28"/>
                <w:szCs w:val="28"/>
                <w:highlight w:val="none"/>
              </w:rPr>
              <w:t xml:space="preserve">                </w:t>
            </w:r>
            <w:r>
              <w:rPr>
                <w:rFonts w:hint="default" w:ascii="Times New Roman" w:hAnsi="Times New Roman" w:eastAsia="方正仿宋_GBK" w:cs="Times New Roman"/>
                <w:color w:val="000000"/>
                <w:sz w:val="28"/>
                <w:szCs w:val="28"/>
                <w:highlight w:val="none"/>
                <w:lang w:val="en-US" w:eastAsia="zh-CN"/>
              </w:rPr>
              <w:t xml:space="preserve">   </w:t>
            </w:r>
            <w:r>
              <w:rPr>
                <w:rFonts w:hint="default" w:ascii="Times New Roman" w:hAnsi="Times New Roman" w:eastAsia="方正仿宋_GBK" w:cs="Times New Roman"/>
                <w:color w:val="000000"/>
                <w:sz w:val="28"/>
                <w:szCs w:val="28"/>
                <w:highlight w:val="none"/>
              </w:rPr>
              <w:t>年   月   日</w:t>
            </w:r>
          </w:p>
        </w:tc>
        <w:tc>
          <w:tcPr>
            <w:tcW w:w="4493" w:type="dxa"/>
            <w:noWrap w:val="0"/>
            <w:vAlign w:val="center"/>
          </w:tcPr>
          <w:p>
            <w:pPr>
              <w:rPr>
                <w:rFonts w:hint="default" w:ascii="Times New Roman" w:hAnsi="Times New Roman" w:eastAsia="方正仿宋_GBK" w:cs="Times New Roman"/>
                <w:color w:val="000000"/>
                <w:sz w:val="28"/>
                <w:szCs w:val="28"/>
                <w:highlight w:val="none"/>
              </w:rPr>
            </w:pPr>
            <w:r>
              <w:rPr>
                <w:rFonts w:hint="default" w:ascii="Times New Roman" w:hAnsi="Times New Roman" w:eastAsia="方正仿宋_GBK" w:cs="Times New Roman"/>
                <w:color w:val="000000"/>
                <w:sz w:val="28"/>
                <w:szCs w:val="28"/>
                <w:highlight w:val="none"/>
                <w:lang w:eastAsia="zh-CN"/>
              </w:rPr>
              <w:t>纪检监察</w:t>
            </w:r>
            <w:r>
              <w:rPr>
                <w:rFonts w:hint="default" w:ascii="Times New Roman" w:hAnsi="Times New Roman" w:eastAsia="方正仿宋_GBK" w:cs="Times New Roman"/>
                <w:color w:val="000000"/>
                <w:sz w:val="28"/>
                <w:szCs w:val="28"/>
                <w:highlight w:val="none"/>
              </w:rPr>
              <w:t>部门意见：</w:t>
            </w:r>
          </w:p>
          <w:p>
            <w:pPr>
              <w:pStyle w:val="20"/>
              <w:jc w:val="center"/>
              <w:rPr>
                <w:rFonts w:hint="default" w:ascii="Times New Roman" w:hAnsi="Times New Roman" w:eastAsia="方正仿宋_GBK" w:cs="Times New Roman"/>
                <w:color w:val="auto"/>
                <w:kern w:val="2"/>
                <w:sz w:val="28"/>
                <w:szCs w:val="28"/>
                <w:highlight w:val="none"/>
                <w:lang w:val="en-US" w:eastAsia="zh-CN" w:bidi="ar-SA"/>
              </w:rPr>
            </w:pPr>
            <w:r>
              <w:rPr>
                <w:rFonts w:hint="default" w:ascii="Times New Roman" w:hAnsi="Times New Roman" w:eastAsia="方正仿宋_GBK" w:cs="Times New Roman"/>
                <w:color w:val="auto"/>
                <w:kern w:val="2"/>
                <w:sz w:val="28"/>
                <w:szCs w:val="28"/>
                <w:highlight w:val="none"/>
                <w:lang w:val="en-US" w:eastAsia="zh-CN" w:bidi="ar-SA"/>
              </w:rPr>
              <w:t>（本栏为必填）</w:t>
            </w:r>
          </w:p>
          <w:p>
            <w:pPr>
              <w:jc w:val="center"/>
              <w:rPr>
                <w:rFonts w:hint="default" w:ascii="Times New Roman" w:hAnsi="Times New Roman" w:eastAsia="方正仿宋_GBK" w:cs="Times New Roman"/>
                <w:color w:val="000000"/>
                <w:sz w:val="28"/>
                <w:szCs w:val="28"/>
                <w:highlight w:val="none"/>
              </w:rPr>
            </w:pPr>
          </w:p>
          <w:p>
            <w:pPr>
              <w:pStyle w:val="20"/>
              <w:rPr>
                <w:rFonts w:hint="default" w:ascii="Times New Roman" w:hAnsi="Times New Roman" w:eastAsia="方正仿宋_GBK" w:cs="Times New Roman"/>
                <w:sz w:val="28"/>
                <w:szCs w:val="28"/>
                <w:highlight w:val="none"/>
              </w:rPr>
            </w:pPr>
          </w:p>
          <w:p>
            <w:pPr>
              <w:pStyle w:val="21"/>
              <w:rPr>
                <w:rFonts w:hint="default" w:ascii="Times New Roman" w:hAnsi="Times New Roman" w:eastAsia="方正仿宋_GBK" w:cs="Times New Roman"/>
                <w:sz w:val="28"/>
                <w:szCs w:val="28"/>
                <w:highlight w:val="none"/>
              </w:rPr>
            </w:pPr>
          </w:p>
          <w:p>
            <w:pPr>
              <w:jc w:val="center"/>
              <w:rPr>
                <w:rFonts w:hint="default" w:ascii="Times New Roman" w:hAnsi="Times New Roman" w:eastAsia="方正仿宋_GBK" w:cs="Times New Roman"/>
                <w:color w:val="000000"/>
                <w:sz w:val="28"/>
                <w:szCs w:val="28"/>
                <w:highlight w:val="none"/>
              </w:rPr>
            </w:pPr>
            <w:r>
              <w:rPr>
                <w:rFonts w:hint="default" w:ascii="Times New Roman" w:hAnsi="Times New Roman" w:eastAsia="方正仿宋_GBK" w:cs="Times New Roman"/>
                <w:color w:val="000000"/>
                <w:sz w:val="28"/>
                <w:szCs w:val="28"/>
                <w:highlight w:val="none"/>
              </w:rPr>
              <w:t xml:space="preserve">                （盖  章）</w:t>
            </w:r>
          </w:p>
          <w:p>
            <w:pPr>
              <w:rPr>
                <w:rFonts w:hint="default" w:ascii="Times New Roman" w:hAnsi="Times New Roman" w:eastAsia="方正仿宋_GBK" w:cs="Times New Roman"/>
                <w:color w:val="000000"/>
                <w:sz w:val="28"/>
                <w:szCs w:val="28"/>
                <w:highlight w:val="none"/>
              </w:rPr>
            </w:pPr>
            <w:r>
              <w:rPr>
                <w:rFonts w:hint="default" w:ascii="Times New Roman" w:hAnsi="Times New Roman" w:eastAsia="方正仿宋_GBK" w:cs="Times New Roman"/>
                <w:color w:val="000000"/>
                <w:sz w:val="28"/>
                <w:szCs w:val="28"/>
                <w:highlight w:val="none"/>
              </w:rPr>
              <w:t xml:space="preserve">                </w:t>
            </w:r>
            <w:r>
              <w:rPr>
                <w:rFonts w:hint="default" w:ascii="Times New Roman" w:hAnsi="Times New Roman" w:eastAsia="方正仿宋_GBK" w:cs="Times New Roman"/>
                <w:color w:val="000000"/>
                <w:sz w:val="28"/>
                <w:szCs w:val="28"/>
                <w:highlight w:val="none"/>
                <w:lang w:val="en-US" w:eastAsia="zh-CN"/>
              </w:rPr>
              <w:t xml:space="preserve">   </w:t>
            </w:r>
            <w:r>
              <w:rPr>
                <w:rFonts w:hint="default" w:ascii="Times New Roman" w:hAnsi="Times New Roman" w:eastAsia="方正仿宋_GBK" w:cs="Times New Roman"/>
                <w:color w:val="000000"/>
                <w:sz w:val="28"/>
                <w:szCs w:val="28"/>
                <w:highlight w:val="none"/>
              </w:rPr>
              <w:t>年   月   日</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2" w:hRule="atLeast"/>
          <w:jc w:val="center"/>
        </w:trPr>
        <w:tc>
          <w:tcPr>
            <w:tcW w:w="4546" w:type="dxa"/>
            <w:noWrap w:val="0"/>
            <w:vAlign w:val="center"/>
          </w:tcPr>
          <w:p>
            <w:pPr>
              <w:rPr>
                <w:rFonts w:hint="default" w:ascii="Times New Roman" w:hAnsi="Times New Roman" w:eastAsia="方正仿宋_GBK" w:cs="Times New Roman"/>
                <w:color w:val="000000"/>
                <w:sz w:val="28"/>
                <w:szCs w:val="28"/>
                <w:highlight w:val="none"/>
              </w:rPr>
            </w:pPr>
            <w:r>
              <w:rPr>
                <w:rFonts w:hint="default" w:ascii="Times New Roman" w:hAnsi="Times New Roman" w:eastAsia="方正仿宋_GBK" w:cs="Times New Roman"/>
                <w:color w:val="000000"/>
                <w:sz w:val="28"/>
                <w:szCs w:val="28"/>
                <w:highlight w:val="none"/>
                <w:lang w:eastAsia="zh-CN"/>
              </w:rPr>
              <w:t>公安</w:t>
            </w:r>
            <w:r>
              <w:rPr>
                <w:rFonts w:hint="default" w:ascii="Times New Roman" w:hAnsi="Times New Roman" w:eastAsia="方正仿宋_GBK" w:cs="Times New Roman"/>
                <w:color w:val="000000"/>
                <w:sz w:val="28"/>
                <w:szCs w:val="28"/>
                <w:highlight w:val="none"/>
              </w:rPr>
              <w:t>部门意见：</w:t>
            </w:r>
          </w:p>
          <w:p>
            <w:pPr>
              <w:pStyle w:val="20"/>
              <w:jc w:val="center"/>
              <w:rPr>
                <w:rFonts w:hint="default" w:ascii="Times New Roman" w:hAnsi="Times New Roman" w:eastAsia="方正仿宋_GBK" w:cs="Times New Roman"/>
                <w:color w:val="auto"/>
                <w:kern w:val="2"/>
                <w:sz w:val="28"/>
                <w:szCs w:val="28"/>
                <w:highlight w:val="none"/>
                <w:lang w:val="en-US" w:eastAsia="zh-CN" w:bidi="ar-SA"/>
              </w:rPr>
            </w:pPr>
            <w:r>
              <w:rPr>
                <w:rFonts w:hint="default" w:ascii="Times New Roman" w:hAnsi="Times New Roman" w:eastAsia="方正仿宋_GBK" w:cs="Times New Roman"/>
                <w:color w:val="auto"/>
                <w:kern w:val="2"/>
                <w:sz w:val="28"/>
                <w:szCs w:val="28"/>
                <w:highlight w:val="none"/>
                <w:lang w:val="en-US" w:eastAsia="zh-CN" w:bidi="ar-SA"/>
              </w:rPr>
              <w:t>（本栏为必填）</w:t>
            </w:r>
          </w:p>
          <w:p>
            <w:pPr>
              <w:pStyle w:val="20"/>
              <w:rPr>
                <w:rFonts w:hint="default" w:ascii="Times New Roman" w:hAnsi="Times New Roman" w:eastAsia="方正仿宋_GBK" w:cs="Times New Roman"/>
                <w:sz w:val="28"/>
                <w:szCs w:val="28"/>
                <w:highlight w:val="none"/>
              </w:rPr>
            </w:pPr>
          </w:p>
          <w:p>
            <w:pPr>
              <w:jc w:val="center"/>
              <w:rPr>
                <w:rFonts w:hint="default" w:ascii="Times New Roman" w:hAnsi="Times New Roman" w:eastAsia="方正仿宋_GBK" w:cs="Times New Roman"/>
                <w:color w:val="000000"/>
                <w:sz w:val="28"/>
                <w:szCs w:val="28"/>
                <w:highlight w:val="none"/>
              </w:rPr>
            </w:pPr>
          </w:p>
          <w:p>
            <w:pPr>
              <w:jc w:val="center"/>
              <w:rPr>
                <w:rFonts w:hint="default" w:ascii="Times New Roman" w:hAnsi="Times New Roman" w:eastAsia="方正仿宋_GBK" w:cs="Times New Roman"/>
                <w:color w:val="000000"/>
                <w:sz w:val="28"/>
                <w:szCs w:val="28"/>
                <w:highlight w:val="none"/>
              </w:rPr>
            </w:pPr>
            <w:r>
              <w:rPr>
                <w:rFonts w:hint="default" w:ascii="Times New Roman" w:hAnsi="Times New Roman" w:eastAsia="方正仿宋_GBK" w:cs="Times New Roman"/>
                <w:color w:val="000000"/>
                <w:sz w:val="28"/>
                <w:szCs w:val="28"/>
                <w:highlight w:val="none"/>
              </w:rPr>
              <w:t xml:space="preserve">              </w:t>
            </w:r>
            <w:r>
              <w:rPr>
                <w:rFonts w:hint="default" w:ascii="Times New Roman" w:hAnsi="Times New Roman" w:eastAsia="方正仿宋_GBK" w:cs="Times New Roman"/>
                <w:color w:val="000000"/>
                <w:sz w:val="28"/>
                <w:szCs w:val="28"/>
                <w:highlight w:val="none"/>
                <w:lang w:val="en"/>
              </w:rPr>
              <w:t xml:space="preserve">    </w:t>
            </w:r>
            <w:r>
              <w:rPr>
                <w:rFonts w:hint="default" w:ascii="Times New Roman" w:hAnsi="Times New Roman" w:eastAsia="方正仿宋_GBK" w:cs="Times New Roman"/>
                <w:color w:val="000000"/>
                <w:sz w:val="28"/>
                <w:szCs w:val="28"/>
                <w:highlight w:val="none"/>
              </w:rPr>
              <w:t>（盖  章）</w:t>
            </w:r>
          </w:p>
          <w:p>
            <w:pPr>
              <w:jc w:val="center"/>
              <w:rPr>
                <w:rFonts w:hint="default" w:ascii="Times New Roman" w:hAnsi="Times New Roman" w:eastAsia="方正仿宋_GBK" w:cs="Times New Roman"/>
                <w:color w:val="000000"/>
                <w:sz w:val="28"/>
                <w:szCs w:val="28"/>
                <w:highlight w:val="none"/>
              </w:rPr>
            </w:pPr>
            <w:r>
              <w:rPr>
                <w:rFonts w:hint="default" w:ascii="Times New Roman" w:hAnsi="Times New Roman" w:eastAsia="方正仿宋_GBK" w:cs="Times New Roman"/>
                <w:color w:val="000000"/>
                <w:sz w:val="28"/>
                <w:szCs w:val="28"/>
                <w:highlight w:val="none"/>
              </w:rPr>
              <w:t xml:space="preserve">                </w:t>
            </w:r>
            <w:r>
              <w:rPr>
                <w:rFonts w:hint="default" w:ascii="Times New Roman" w:hAnsi="Times New Roman" w:eastAsia="方正仿宋_GBK" w:cs="Times New Roman"/>
                <w:color w:val="000000"/>
                <w:sz w:val="28"/>
                <w:szCs w:val="28"/>
                <w:highlight w:val="none"/>
                <w:lang w:val="en-US" w:eastAsia="zh-CN"/>
              </w:rPr>
              <w:t xml:space="preserve">  </w:t>
            </w:r>
            <w:r>
              <w:rPr>
                <w:rFonts w:hint="default" w:ascii="Times New Roman" w:hAnsi="Times New Roman" w:eastAsia="方正仿宋_GBK" w:cs="Times New Roman"/>
                <w:color w:val="000000"/>
                <w:sz w:val="28"/>
                <w:szCs w:val="28"/>
                <w:highlight w:val="none"/>
              </w:rPr>
              <w:t>年   月   日</w:t>
            </w:r>
          </w:p>
        </w:tc>
        <w:tc>
          <w:tcPr>
            <w:tcW w:w="4493" w:type="dxa"/>
            <w:noWrap w:val="0"/>
            <w:vAlign w:val="center"/>
          </w:tcPr>
          <w:p>
            <w:pPr>
              <w:rPr>
                <w:rFonts w:hint="default" w:ascii="Times New Roman" w:hAnsi="Times New Roman" w:eastAsia="方正仿宋_GBK" w:cs="Times New Roman"/>
                <w:color w:val="000000"/>
                <w:sz w:val="28"/>
                <w:szCs w:val="28"/>
                <w:highlight w:val="none"/>
                <w:lang w:eastAsia="zh-CN"/>
              </w:rPr>
            </w:pPr>
            <w:r>
              <w:rPr>
                <w:rFonts w:hint="default" w:ascii="Times New Roman" w:hAnsi="Times New Roman" w:eastAsia="方正仿宋_GBK" w:cs="Times New Roman"/>
                <w:color w:val="000000"/>
                <w:sz w:val="28"/>
                <w:szCs w:val="28"/>
                <w:highlight w:val="none"/>
                <w:lang w:eastAsia="zh-CN"/>
              </w:rPr>
              <w:t>人力资源社会保障部门</w:t>
            </w:r>
            <w:r>
              <w:rPr>
                <w:rFonts w:hint="default" w:ascii="Times New Roman" w:hAnsi="Times New Roman" w:eastAsia="方正仿宋_GBK" w:cs="Times New Roman"/>
                <w:color w:val="000000"/>
                <w:sz w:val="28"/>
                <w:szCs w:val="28"/>
                <w:highlight w:val="none"/>
              </w:rPr>
              <w:t>意见：</w:t>
            </w:r>
          </w:p>
          <w:p>
            <w:pPr>
              <w:pStyle w:val="20"/>
              <w:jc w:val="center"/>
              <w:rPr>
                <w:rFonts w:hint="default" w:ascii="Times New Roman" w:hAnsi="Times New Roman" w:eastAsia="方正仿宋_GBK" w:cs="Times New Roman"/>
                <w:color w:val="auto"/>
                <w:kern w:val="2"/>
                <w:sz w:val="28"/>
                <w:szCs w:val="28"/>
                <w:highlight w:val="none"/>
                <w:lang w:val="en-US" w:eastAsia="zh-CN" w:bidi="ar-SA"/>
              </w:rPr>
            </w:pPr>
            <w:r>
              <w:rPr>
                <w:rFonts w:hint="default" w:ascii="Times New Roman" w:hAnsi="Times New Roman" w:eastAsia="方正仿宋_GBK" w:cs="Times New Roman"/>
                <w:color w:val="auto"/>
                <w:kern w:val="2"/>
                <w:sz w:val="28"/>
                <w:szCs w:val="28"/>
                <w:highlight w:val="none"/>
                <w:lang w:val="en-US" w:eastAsia="zh-CN" w:bidi="ar-SA"/>
              </w:rPr>
              <w:t>（本栏为必填）</w:t>
            </w:r>
          </w:p>
          <w:p>
            <w:pPr>
              <w:pStyle w:val="20"/>
              <w:rPr>
                <w:rFonts w:hint="default" w:ascii="Times New Roman" w:hAnsi="Times New Roman" w:eastAsia="方正仿宋_GBK" w:cs="Times New Roman"/>
                <w:sz w:val="28"/>
                <w:szCs w:val="28"/>
                <w:highlight w:val="none"/>
              </w:rPr>
            </w:pPr>
          </w:p>
          <w:p>
            <w:pPr>
              <w:pStyle w:val="21"/>
              <w:rPr>
                <w:rFonts w:hint="default" w:ascii="Times New Roman" w:hAnsi="Times New Roman" w:eastAsia="方正仿宋_GBK" w:cs="Times New Roman"/>
                <w:sz w:val="28"/>
                <w:szCs w:val="28"/>
                <w:highlight w:val="none"/>
              </w:rPr>
            </w:pPr>
          </w:p>
          <w:p>
            <w:pPr>
              <w:jc w:val="center"/>
              <w:rPr>
                <w:rFonts w:hint="default" w:ascii="Times New Roman" w:hAnsi="Times New Roman" w:eastAsia="方正仿宋_GBK" w:cs="Times New Roman"/>
                <w:color w:val="000000"/>
                <w:sz w:val="28"/>
                <w:szCs w:val="28"/>
                <w:highlight w:val="none"/>
              </w:rPr>
            </w:pPr>
            <w:r>
              <w:rPr>
                <w:rFonts w:hint="default" w:ascii="Times New Roman" w:hAnsi="Times New Roman" w:eastAsia="方正仿宋_GBK" w:cs="Times New Roman"/>
                <w:color w:val="000000"/>
                <w:sz w:val="28"/>
                <w:szCs w:val="28"/>
                <w:highlight w:val="none"/>
              </w:rPr>
              <w:t xml:space="preserve">                  （盖  章）</w:t>
            </w:r>
          </w:p>
          <w:p>
            <w:pPr>
              <w:rPr>
                <w:rFonts w:hint="default" w:ascii="Times New Roman" w:hAnsi="Times New Roman" w:eastAsia="方正仿宋_GBK" w:cs="Times New Roman"/>
                <w:color w:val="000000"/>
                <w:sz w:val="28"/>
                <w:szCs w:val="28"/>
                <w:highlight w:val="none"/>
              </w:rPr>
            </w:pPr>
            <w:r>
              <w:rPr>
                <w:rFonts w:hint="default" w:ascii="Times New Roman" w:hAnsi="Times New Roman" w:eastAsia="方正仿宋_GBK" w:cs="Times New Roman"/>
                <w:color w:val="000000"/>
                <w:sz w:val="28"/>
                <w:szCs w:val="28"/>
                <w:highlight w:val="none"/>
              </w:rPr>
              <w:t xml:space="preserve">                </w:t>
            </w:r>
            <w:r>
              <w:rPr>
                <w:rFonts w:hint="default" w:ascii="Times New Roman" w:hAnsi="Times New Roman" w:eastAsia="方正仿宋_GBK" w:cs="Times New Roman"/>
                <w:color w:val="000000"/>
                <w:sz w:val="28"/>
                <w:szCs w:val="28"/>
                <w:highlight w:val="none"/>
                <w:lang w:val="en-US" w:eastAsia="zh-CN"/>
              </w:rPr>
              <w:t xml:space="preserve">   </w:t>
            </w:r>
            <w:r>
              <w:rPr>
                <w:rFonts w:hint="default" w:ascii="Times New Roman" w:hAnsi="Times New Roman" w:eastAsia="方正仿宋_GBK" w:cs="Times New Roman"/>
                <w:color w:val="000000"/>
                <w:sz w:val="28"/>
                <w:szCs w:val="28"/>
                <w:highlight w:val="none"/>
              </w:rPr>
              <w:t>年   月   日</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2" w:hRule="atLeast"/>
          <w:jc w:val="center"/>
        </w:trPr>
        <w:tc>
          <w:tcPr>
            <w:tcW w:w="4546" w:type="dxa"/>
            <w:noWrap w:val="0"/>
            <w:vAlign w:val="center"/>
          </w:tcPr>
          <w:p>
            <w:pPr>
              <w:rPr>
                <w:rFonts w:hint="default" w:ascii="Times New Roman" w:hAnsi="Times New Roman" w:eastAsia="方正仿宋_GBK" w:cs="Times New Roman"/>
                <w:color w:val="000000"/>
                <w:sz w:val="28"/>
                <w:szCs w:val="28"/>
                <w:highlight w:val="none"/>
                <w:lang w:eastAsia="zh-CN"/>
              </w:rPr>
            </w:pPr>
            <w:r>
              <w:rPr>
                <w:rFonts w:hint="default" w:ascii="Times New Roman" w:hAnsi="Times New Roman" w:eastAsia="方正仿宋_GBK" w:cs="Times New Roman"/>
                <w:color w:val="000000"/>
                <w:sz w:val="28"/>
                <w:szCs w:val="28"/>
                <w:highlight w:val="none"/>
                <w:lang w:eastAsia="zh-CN"/>
              </w:rPr>
              <w:t>应急管理</w:t>
            </w:r>
            <w:r>
              <w:rPr>
                <w:rFonts w:hint="default" w:ascii="Times New Roman" w:hAnsi="Times New Roman" w:eastAsia="方正仿宋_GBK" w:cs="Times New Roman"/>
                <w:color w:val="000000"/>
                <w:sz w:val="28"/>
                <w:szCs w:val="28"/>
                <w:highlight w:val="none"/>
              </w:rPr>
              <w:t>部门意见：</w:t>
            </w:r>
          </w:p>
          <w:p>
            <w:pPr>
              <w:pStyle w:val="20"/>
              <w:jc w:val="center"/>
              <w:rPr>
                <w:rFonts w:hint="default" w:ascii="Times New Roman" w:hAnsi="Times New Roman" w:eastAsia="方正仿宋_GBK" w:cs="Times New Roman"/>
                <w:color w:val="auto"/>
                <w:kern w:val="2"/>
                <w:sz w:val="28"/>
                <w:szCs w:val="28"/>
                <w:highlight w:val="none"/>
                <w:lang w:val="en-US" w:eastAsia="zh-CN" w:bidi="ar-SA"/>
              </w:rPr>
            </w:pPr>
            <w:r>
              <w:rPr>
                <w:rFonts w:hint="default" w:ascii="Times New Roman" w:hAnsi="Times New Roman" w:eastAsia="方正仿宋_GBK" w:cs="Times New Roman"/>
                <w:color w:val="auto"/>
                <w:kern w:val="2"/>
                <w:sz w:val="28"/>
                <w:szCs w:val="28"/>
                <w:highlight w:val="none"/>
                <w:lang w:val="en-US" w:eastAsia="zh-CN" w:bidi="ar-SA"/>
              </w:rPr>
              <w:t>（本栏为必填）</w:t>
            </w:r>
          </w:p>
          <w:p>
            <w:pPr>
              <w:pStyle w:val="20"/>
              <w:rPr>
                <w:rFonts w:hint="default" w:ascii="Times New Roman" w:hAnsi="Times New Roman" w:eastAsia="方正仿宋_GBK" w:cs="Times New Roman"/>
                <w:sz w:val="28"/>
                <w:szCs w:val="28"/>
                <w:highlight w:val="none"/>
              </w:rPr>
            </w:pPr>
          </w:p>
          <w:p>
            <w:pPr>
              <w:pStyle w:val="21"/>
              <w:rPr>
                <w:rFonts w:hint="default" w:ascii="Times New Roman" w:hAnsi="Times New Roman" w:eastAsia="方正仿宋_GBK" w:cs="Times New Roman"/>
                <w:sz w:val="28"/>
                <w:szCs w:val="28"/>
                <w:highlight w:val="none"/>
              </w:rPr>
            </w:pPr>
          </w:p>
          <w:p>
            <w:pPr>
              <w:jc w:val="center"/>
              <w:rPr>
                <w:rFonts w:hint="default" w:ascii="Times New Roman" w:hAnsi="Times New Roman" w:eastAsia="方正仿宋_GBK" w:cs="Times New Roman"/>
                <w:color w:val="000000"/>
                <w:sz w:val="28"/>
                <w:szCs w:val="28"/>
                <w:highlight w:val="none"/>
              </w:rPr>
            </w:pPr>
            <w:r>
              <w:rPr>
                <w:rFonts w:hint="default" w:ascii="Times New Roman" w:hAnsi="Times New Roman" w:eastAsia="方正仿宋_GBK" w:cs="Times New Roman"/>
                <w:color w:val="000000"/>
                <w:sz w:val="28"/>
                <w:szCs w:val="28"/>
                <w:highlight w:val="none"/>
              </w:rPr>
              <w:t xml:space="preserve">                  （盖  章）</w:t>
            </w:r>
          </w:p>
          <w:p>
            <w:pPr>
              <w:jc w:val="center"/>
              <w:rPr>
                <w:rFonts w:hint="default" w:ascii="Times New Roman" w:hAnsi="Times New Roman" w:eastAsia="方正仿宋_GBK" w:cs="Times New Roman"/>
                <w:color w:val="000000"/>
                <w:sz w:val="28"/>
                <w:szCs w:val="28"/>
                <w:highlight w:val="none"/>
              </w:rPr>
            </w:pPr>
            <w:r>
              <w:rPr>
                <w:rFonts w:hint="default" w:ascii="Times New Roman" w:hAnsi="Times New Roman" w:eastAsia="方正仿宋_GBK" w:cs="Times New Roman"/>
                <w:color w:val="000000"/>
                <w:sz w:val="28"/>
                <w:szCs w:val="28"/>
                <w:highlight w:val="none"/>
              </w:rPr>
              <w:t xml:space="preserve">                </w:t>
            </w:r>
            <w:r>
              <w:rPr>
                <w:rFonts w:hint="default" w:ascii="Times New Roman" w:hAnsi="Times New Roman" w:eastAsia="方正仿宋_GBK" w:cs="Times New Roman"/>
                <w:color w:val="000000"/>
                <w:sz w:val="28"/>
                <w:szCs w:val="28"/>
                <w:highlight w:val="none"/>
                <w:lang w:val="en-US" w:eastAsia="zh-CN"/>
              </w:rPr>
              <w:t xml:space="preserve">   </w:t>
            </w:r>
            <w:r>
              <w:rPr>
                <w:rFonts w:hint="default" w:ascii="Times New Roman" w:hAnsi="Times New Roman" w:eastAsia="方正仿宋_GBK" w:cs="Times New Roman"/>
                <w:color w:val="000000"/>
                <w:sz w:val="28"/>
                <w:szCs w:val="28"/>
                <w:highlight w:val="none"/>
              </w:rPr>
              <w:t>年   月   日</w:t>
            </w:r>
          </w:p>
        </w:tc>
        <w:tc>
          <w:tcPr>
            <w:tcW w:w="4493" w:type="dxa"/>
            <w:noWrap w:val="0"/>
            <w:vAlign w:val="center"/>
          </w:tcPr>
          <w:p>
            <w:pPr>
              <w:rPr>
                <w:rFonts w:hint="default" w:ascii="Times New Roman" w:hAnsi="Times New Roman" w:eastAsia="方正仿宋_GBK" w:cs="Times New Roman"/>
                <w:color w:val="000000"/>
                <w:sz w:val="28"/>
                <w:szCs w:val="28"/>
                <w:highlight w:val="none"/>
              </w:rPr>
            </w:pPr>
            <w:r>
              <w:rPr>
                <w:rFonts w:hint="default" w:ascii="Times New Roman" w:hAnsi="Times New Roman" w:eastAsia="方正仿宋_GBK" w:cs="Times New Roman"/>
                <w:color w:val="000000"/>
                <w:sz w:val="28"/>
                <w:szCs w:val="28"/>
                <w:highlight w:val="none"/>
                <w:lang w:eastAsia="zh-CN"/>
              </w:rPr>
              <w:t>市场监管</w:t>
            </w:r>
            <w:r>
              <w:rPr>
                <w:rFonts w:hint="default" w:ascii="Times New Roman" w:hAnsi="Times New Roman" w:eastAsia="方正仿宋_GBK" w:cs="Times New Roman"/>
                <w:color w:val="000000"/>
                <w:sz w:val="28"/>
                <w:szCs w:val="28"/>
                <w:highlight w:val="none"/>
              </w:rPr>
              <w:t>部门意见：</w:t>
            </w:r>
          </w:p>
          <w:p>
            <w:pPr>
              <w:pStyle w:val="20"/>
              <w:jc w:val="center"/>
              <w:rPr>
                <w:rFonts w:hint="default" w:ascii="Times New Roman" w:hAnsi="Times New Roman" w:eastAsia="方正仿宋_GBK" w:cs="Times New Roman"/>
                <w:color w:val="auto"/>
                <w:kern w:val="2"/>
                <w:sz w:val="28"/>
                <w:szCs w:val="28"/>
                <w:highlight w:val="none"/>
                <w:lang w:val="en-US" w:eastAsia="zh-CN" w:bidi="ar-SA"/>
              </w:rPr>
            </w:pPr>
            <w:r>
              <w:rPr>
                <w:rFonts w:hint="default" w:ascii="Times New Roman" w:hAnsi="Times New Roman" w:eastAsia="方正仿宋_GBK" w:cs="Times New Roman"/>
                <w:color w:val="auto"/>
                <w:kern w:val="2"/>
                <w:sz w:val="28"/>
                <w:szCs w:val="28"/>
                <w:highlight w:val="none"/>
                <w:lang w:val="en-US" w:eastAsia="zh-CN" w:bidi="ar-SA"/>
              </w:rPr>
              <w:t>（本栏为必填）</w:t>
            </w:r>
          </w:p>
          <w:p>
            <w:pPr>
              <w:pStyle w:val="20"/>
              <w:rPr>
                <w:rFonts w:hint="default" w:ascii="Times New Roman" w:hAnsi="Times New Roman" w:eastAsia="方正仿宋_GBK" w:cs="Times New Roman"/>
                <w:sz w:val="28"/>
                <w:szCs w:val="28"/>
                <w:highlight w:val="none"/>
              </w:rPr>
            </w:pPr>
          </w:p>
          <w:p>
            <w:pPr>
              <w:jc w:val="center"/>
              <w:rPr>
                <w:rFonts w:hint="default" w:ascii="Times New Roman" w:hAnsi="Times New Roman" w:eastAsia="方正仿宋_GBK" w:cs="Times New Roman"/>
                <w:color w:val="000000"/>
                <w:sz w:val="28"/>
                <w:szCs w:val="28"/>
                <w:highlight w:val="none"/>
              </w:rPr>
            </w:pPr>
          </w:p>
          <w:p>
            <w:pPr>
              <w:jc w:val="center"/>
              <w:rPr>
                <w:rFonts w:hint="default" w:ascii="Times New Roman" w:hAnsi="Times New Roman" w:eastAsia="方正仿宋_GBK" w:cs="Times New Roman"/>
                <w:color w:val="000000"/>
                <w:sz w:val="28"/>
                <w:szCs w:val="28"/>
                <w:highlight w:val="none"/>
              </w:rPr>
            </w:pPr>
            <w:r>
              <w:rPr>
                <w:rFonts w:hint="default" w:ascii="Times New Roman" w:hAnsi="Times New Roman" w:eastAsia="方正仿宋_GBK" w:cs="Times New Roman"/>
                <w:color w:val="000000"/>
                <w:sz w:val="28"/>
                <w:szCs w:val="28"/>
                <w:highlight w:val="none"/>
              </w:rPr>
              <w:t xml:space="preserve">              </w:t>
            </w:r>
            <w:r>
              <w:rPr>
                <w:rFonts w:hint="default" w:ascii="Times New Roman" w:hAnsi="Times New Roman" w:eastAsia="方正仿宋_GBK" w:cs="Times New Roman"/>
                <w:color w:val="000000"/>
                <w:sz w:val="28"/>
                <w:szCs w:val="28"/>
                <w:highlight w:val="none"/>
                <w:lang w:val="en"/>
              </w:rPr>
              <w:t xml:space="preserve">    </w:t>
            </w:r>
            <w:r>
              <w:rPr>
                <w:rFonts w:hint="default" w:ascii="Times New Roman" w:hAnsi="Times New Roman" w:eastAsia="方正仿宋_GBK" w:cs="Times New Roman"/>
                <w:color w:val="000000"/>
                <w:sz w:val="28"/>
                <w:szCs w:val="28"/>
                <w:highlight w:val="none"/>
              </w:rPr>
              <w:t>（盖  章）</w:t>
            </w:r>
          </w:p>
          <w:p>
            <w:pPr>
              <w:jc w:val="center"/>
              <w:rPr>
                <w:rFonts w:hint="default" w:ascii="Times New Roman" w:hAnsi="Times New Roman" w:eastAsia="方正仿宋_GBK" w:cs="Times New Roman"/>
                <w:color w:val="000000"/>
                <w:sz w:val="28"/>
                <w:szCs w:val="28"/>
                <w:highlight w:val="none"/>
              </w:rPr>
            </w:pPr>
            <w:r>
              <w:rPr>
                <w:rFonts w:hint="default" w:ascii="Times New Roman" w:hAnsi="Times New Roman" w:eastAsia="方正仿宋_GBK" w:cs="Times New Roman"/>
                <w:color w:val="000000"/>
                <w:sz w:val="28"/>
                <w:szCs w:val="28"/>
                <w:highlight w:val="none"/>
              </w:rPr>
              <w:t xml:space="preserve">                </w:t>
            </w:r>
            <w:r>
              <w:rPr>
                <w:rFonts w:hint="default" w:ascii="Times New Roman" w:hAnsi="Times New Roman" w:eastAsia="方正仿宋_GBK" w:cs="Times New Roman"/>
                <w:color w:val="000000"/>
                <w:sz w:val="28"/>
                <w:szCs w:val="28"/>
                <w:highlight w:val="none"/>
                <w:lang w:val="en-US" w:eastAsia="zh-CN"/>
              </w:rPr>
              <w:t xml:space="preserve">  </w:t>
            </w:r>
            <w:r>
              <w:rPr>
                <w:rFonts w:hint="default" w:ascii="Times New Roman" w:hAnsi="Times New Roman" w:eastAsia="方正仿宋_GBK" w:cs="Times New Roman"/>
                <w:color w:val="000000"/>
                <w:sz w:val="28"/>
                <w:szCs w:val="28"/>
                <w:highlight w:val="none"/>
              </w:rPr>
              <w:t>年   月   日</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35" w:hRule="exact"/>
          <w:jc w:val="center"/>
        </w:trPr>
        <w:tc>
          <w:tcPr>
            <w:tcW w:w="4546" w:type="dxa"/>
            <w:noWrap w:val="0"/>
            <w:vAlign w:val="center"/>
          </w:tcPr>
          <w:p>
            <w:pPr>
              <w:rPr>
                <w:rFonts w:hint="default" w:ascii="Times New Roman" w:hAnsi="Times New Roman" w:eastAsia="方正仿宋_GBK" w:cs="Times New Roman"/>
                <w:color w:val="000000"/>
                <w:sz w:val="28"/>
                <w:szCs w:val="28"/>
                <w:highlight w:val="none"/>
              </w:rPr>
            </w:pPr>
            <w:r>
              <w:rPr>
                <w:rFonts w:hint="default" w:ascii="Times New Roman" w:hAnsi="Times New Roman" w:eastAsia="方正仿宋_GBK" w:cs="Times New Roman"/>
                <w:color w:val="000000"/>
                <w:sz w:val="28"/>
                <w:szCs w:val="28"/>
                <w:highlight w:val="none"/>
              </w:rPr>
              <w:t>生态环境部门意见：</w:t>
            </w:r>
          </w:p>
          <w:p>
            <w:pPr>
              <w:pStyle w:val="20"/>
              <w:jc w:val="center"/>
              <w:rPr>
                <w:rFonts w:hint="default" w:ascii="Times New Roman" w:hAnsi="Times New Roman" w:eastAsia="方正仿宋_GBK" w:cs="Times New Roman"/>
                <w:color w:val="auto"/>
                <w:kern w:val="2"/>
                <w:sz w:val="28"/>
                <w:szCs w:val="28"/>
                <w:highlight w:val="none"/>
                <w:lang w:val="en-US" w:eastAsia="zh-CN" w:bidi="ar-SA"/>
              </w:rPr>
            </w:pPr>
            <w:r>
              <w:rPr>
                <w:rFonts w:hint="default" w:ascii="Times New Roman" w:hAnsi="Times New Roman" w:eastAsia="方正仿宋_GBK" w:cs="Times New Roman"/>
                <w:color w:val="auto"/>
                <w:kern w:val="2"/>
                <w:sz w:val="28"/>
                <w:szCs w:val="28"/>
                <w:highlight w:val="none"/>
                <w:lang w:val="en-US" w:eastAsia="zh-CN" w:bidi="ar-SA"/>
              </w:rPr>
              <w:t>（本栏为必填）</w:t>
            </w:r>
          </w:p>
          <w:p>
            <w:pPr>
              <w:pStyle w:val="21"/>
              <w:rPr>
                <w:rFonts w:hint="default" w:ascii="Times New Roman" w:hAnsi="Times New Roman" w:eastAsia="方正仿宋_GBK" w:cs="Times New Roman"/>
                <w:sz w:val="28"/>
                <w:szCs w:val="28"/>
                <w:highlight w:val="none"/>
              </w:rPr>
            </w:pPr>
          </w:p>
          <w:p>
            <w:pPr>
              <w:jc w:val="center"/>
              <w:rPr>
                <w:rFonts w:hint="default" w:ascii="Times New Roman" w:hAnsi="Times New Roman" w:eastAsia="方正仿宋_GBK" w:cs="Times New Roman"/>
                <w:color w:val="000000"/>
                <w:sz w:val="28"/>
                <w:szCs w:val="28"/>
                <w:highlight w:val="none"/>
              </w:rPr>
            </w:pPr>
            <w:r>
              <w:rPr>
                <w:rFonts w:hint="default" w:ascii="Times New Roman" w:hAnsi="Times New Roman" w:eastAsia="方正仿宋_GBK" w:cs="Times New Roman"/>
                <w:color w:val="000000"/>
                <w:sz w:val="28"/>
                <w:szCs w:val="28"/>
                <w:highlight w:val="none"/>
              </w:rPr>
              <w:t xml:space="preserve">                  （盖  章）</w:t>
            </w:r>
          </w:p>
          <w:p>
            <w:pPr>
              <w:jc w:val="center"/>
              <w:rPr>
                <w:rFonts w:hint="default" w:ascii="Times New Roman" w:hAnsi="Times New Roman" w:eastAsia="方正仿宋_GBK" w:cs="Times New Roman"/>
                <w:color w:val="000000"/>
                <w:sz w:val="28"/>
                <w:szCs w:val="28"/>
                <w:highlight w:val="none"/>
              </w:rPr>
            </w:pPr>
            <w:r>
              <w:rPr>
                <w:rFonts w:hint="default" w:ascii="Times New Roman" w:hAnsi="Times New Roman" w:eastAsia="方正仿宋_GBK" w:cs="Times New Roman"/>
                <w:color w:val="000000"/>
                <w:sz w:val="28"/>
                <w:szCs w:val="28"/>
                <w:highlight w:val="none"/>
              </w:rPr>
              <w:t xml:space="preserve">                </w:t>
            </w:r>
            <w:r>
              <w:rPr>
                <w:rFonts w:hint="default" w:ascii="Times New Roman" w:hAnsi="Times New Roman" w:eastAsia="方正仿宋_GBK" w:cs="Times New Roman"/>
                <w:color w:val="000000"/>
                <w:sz w:val="28"/>
                <w:szCs w:val="28"/>
                <w:highlight w:val="none"/>
                <w:lang w:val="en-US" w:eastAsia="zh-CN"/>
              </w:rPr>
              <w:t xml:space="preserve">   </w:t>
            </w:r>
            <w:r>
              <w:rPr>
                <w:rFonts w:hint="default" w:ascii="Times New Roman" w:hAnsi="Times New Roman" w:eastAsia="方正仿宋_GBK" w:cs="Times New Roman"/>
                <w:color w:val="000000"/>
                <w:sz w:val="28"/>
                <w:szCs w:val="28"/>
                <w:highlight w:val="none"/>
              </w:rPr>
              <w:t>年   月   日</w:t>
            </w:r>
          </w:p>
        </w:tc>
        <w:tc>
          <w:tcPr>
            <w:tcW w:w="4493" w:type="dxa"/>
            <w:noWrap w:val="0"/>
            <w:vAlign w:val="center"/>
          </w:tcPr>
          <w:p>
            <w:pPr>
              <w:rPr>
                <w:rFonts w:hint="default" w:ascii="Times New Roman" w:hAnsi="Times New Roman" w:eastAsia="方正仿宋_GBK" w:cs="Times New Roman"/>
                <w:color w:val="000000"/>
                <w:sz w:val="28"/>
                <w:szCs w:val="28"/>
                <w:highlight w:val="none"/>
              </w:rPr>
            </w:pPr>
            <w:r>
              <w:rPr>
                <w:rFonts w:hint="default" w:ascii="Times New Roman" w:hAnsi="Times New Roman" w:eastAsia="方正仿宋_GBK" w:cs="Times New Roman"/>
                <w:color w:val="000000"/>
                <w:sz w:val="28"/>
                <w:szCs w:val="28"/>
                <w:highlight w:val="none"/>
                <w:lang w:eastAsia="zh-CN"/>
              </w:rPr>
              <w:t>税务</w:t>
            </w:r>
            <w:r>
              <w:rPr>
                <w:rFonts w:hint="default" w:ascii="Times New Roman" w:hAnsi="Times New Roman" w:eastAsia="方正仿宋_GBK" w:cs="Times New Roman"/>
                <w:color w:val="000000"/>
                <w:sz w:val="28"/>
                <w:szCs w:val="28"/>
                <w:highlight w:val="none"/>
              </w:rPr>
              <w:t>部门意见：</w:t>
            </w:r>
          </w:p>
          <w:p>
            <w:pPr>
              <w:pStyle w:val="20"/>
              <w:jc w:val="center"/>
              <w:rPr>
                <w:rFonts w:hint="default" w:ascii="Times New Roman" w:hAnsi="Times New Roman" w:eastAsia="方正仿宋_GBK" w:cs="Times New Roman"/>
                <w:color w:val="auto"/>
                <w:kern w:val="2"/>
                <w:sz w:val="28"/>
                <w:szCs w:val="28"/>
                <w:highlight w:val="none"/>
                <w:lang w:val="en-US" w:eastAsia="zh-CN" w:bidi="ar-SA"/>
              </w:rPr>
            </w:pPr>
            <w:r>
              <w:rPr>
                <w:rFonts w:hint="default" w:ascii="Times New Roman" w:hAnsi="Times New Roman" w:eastAsia="方正仿宋_GBK" w:cs="Times New Roman"/>
                <w:color w:val="auto"/>
                <w:kern w:val="2"/>
                <w:sz w:val="28"/>
                <w:szCs w:val="28"/>
                <w:highlight w:val="none"/>
                <w:lang w:val="en-US" w:eastAsia="zh-CN" w:bidi="ar-SA"/>
              </w:rPr>
              <w:t>（本栏为必填）</w:t>
            </w:r>
          </w:p>
          <w:p>
            <w:pPr>
              <w:pStyle w:val="21"/>
              <w:rPr>
                <w:rFonts w:hint="default" w:ascii="Times New Roman" w:hAnsi="Times New Roman" w:eastAsia="方正仿宋_GBK" w:cs="Times New Roman"/>
                <w:sz w:val="28"/>
                <w:szCs w:val="28"/>
                <w:highlight w:val="none"/>
              </w:rPr>
            </w:pPr>
          </w:p>
          <w:p>
            <w:pPr>
              <w:jc w:val="center"/>
              <w:rPr>
                <w:rFonts w:hint="default" w:ascii="Times New Roman" w:hAnsi="Times New Roman" w:eastAsia="方正仿宋_GBK" w:cs="Times New Roman"/>
                <w:color w:val="000000"/>
                <w:sz w:val="28"/>
                <w:szCs w:val="28"/>
                <w:highlight w:val="none"/>
              </w:rPr>
            </w:pPr>
            <w:r>
              <w:rPr>
                <w:rFonts w:hint="default" w:ascii="Times New Roman" w:hAnsi="Times New Roman" w:eastAsia="方正仿宋_GBK" w:cs="Times New Roman"/>
                <w:color w:val="000000"/>
                <w:sz w:val="28"/>
                <w:szCs w:val="28"/>
                <w:highlight w:val="none"/>
              </w:rPr>
              <w:t xml:space="preserve">                  （盖  章）</w:t>
            </w:r>
          </w:p>
          <w:p>
            <w:pPr>
              <w:jc w:val="center"/>
              <w:rPr>
                <w:rFonts w:hint="default" w:ascii="Times New Roman" w:hAnsi="Times New Roman" w:eastAsia="方正仿宋_GBK" w:cs="Times New Roman"/>
                <w:color w:val="000000"/>
                <w:sz w:val="28"/>
                <w:szCs w:val="28"/>
                <w:highlight w:val="none"/>
              </w:rPr>
            </w:pPr>
            <w:r>
              <w:rPr>
                <w:rFonts w:hint="default" w:ascii="Times New Roman" w:hAnsi="Times New Roman" w:eastAsia="方正仿宋_GBK" w:cs="Times New Roman"/>
                <w:color w:val="000000"/>
                <w:sz w:val="28"/>
                <w:szCs w:val="28"/>
                <w:highlight w:val="none"/>
              </w:rPr>
              <w:t xml:space="preserve">                </w:t>
            </w:r>
            <w:r>
              <w:rPr>
                <w:rFonts w:hint="default" w:ascii="Times New Roman" w:hAnsi="Times New Roman" w:eastAsia="方正仿宋_GBK" w:cs="Times New Roman"/>
                <w:color w:val="000000"/>
                <w:sz w:val="28"/>
                <w:szCs w:val="28"/>
                <w:highlight w:val="none"/>
                <w:lang w:val="en-US" w:eastAsia="zh-CN"/>
              </w:rPr>
              <w:t xml:space="preserve">   </w:t>
            </w:r>
            <w:r>
              <w:rPr>
                <w:rFonts w:hint="default" w:ascii="Times New Roman" w:hAnsi="Times New Roman" w:eastAsia="方正仿宋_GBK" w:cs="Times New Roman"/>
                <w:color w:val="000000"/>
                <w:sz w:val="28"/>
                <w:szCs w:val="28"/>
                <w:highlight w:val="none"/>
              </w:rPr>
              <w:t>年   月   日</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35" w:hRule="exact"/>
          <w:jc w:val="center"/>
        </w:trPr>
        <w:tc>
          <w:tcPr>
            <w:tcW w:w="4546" w:type="dxa"/>
            <w:noWrap w:val="0"/>
            <w:vAlign w:val="center"/>
          </w:tcPr>
          <w:p>
            <w:pPr>
              <w:rPr>
                <w:rFonts w:hint="default" w:ascii="Times New Roman" w:hAnsi="Times New Roman" w:eastAsia="方正仿宋_GBK" w:cs="Times New Roman"/>
                <w:color w:val="000000"/>
                <w:sz w:val="28"/>
                <w:szCs w:val="28"/>
                <w:highlight w:val="none"/>
                <w:lang w:eastAsia="zh-CN"/>
              </w:rPr>
            </w:pPr>
            <w:r>
              <w:rPr>
                <w:rFonts w:hint="default" w:ascii="Times New Roman" w:hAnsi="Times New Roman" w:eastAsia="方正仿宋_GBK" w:cs="Times New Roman"/>
                <w:color w:val="000000"/>
                <w:sz w:val="28"/>
                <w:szCs w:val="28"/>
                <w:highlight w:val="none"/>
                <w:lang w:eastAsia="zh-CN"/>
              </w:rPr>
              <w:t>统战</w:t>
            </w:r>
            <w:r>
              <w:rPr>
                <w:rFonts w:hint="default" w:ascii="Times New Roman" w:hAnsi="Times New Roman" w:eastAsia="方正仿宋_GBK" w:cs="Times New Roman"/>
                <w:color w:val="000000"/>
                <w:sz w:val="28"/>
                <w:szCs w:val="28"/>
                <w:highlight w:val="none"/>
              </w:rPr>
              <w:t>部门意见：</w:t>
            </w:r>
          </w:p>
          <w:p>
            <w:pPr>
              <w:pStyle w:val="20"/>
              <w:jc w:val="center"/>
              <w:rPr>
                <w:rFonts w:hint="default" w:ascii="Times New Roman" w:hAnsi="Times New Roman" w:eastAsia="方正仿宋_GBK" w:cs="Times New Roman"/>
                <w:color w:val="auto"/>
                <w:kern w:val="2"/>
                <w:sz w:val="28"/>
                <w:szCs w:val="28"/>
                <w:highlight w:val="none"/>
                <w:lang w:val="en-US" w:eastAsia="zh-CN" w:bidi="ar-SA"/>
              </w:rPr>
            </w:pPr>
            <w:r>
              <w:rPr>
                <w:rFonts w:hint="default" w:ascii="Times New Roman" w:hAnsi="Times New Roman" w:eastAsia="方正仿宋_GBK" w:cs="Times New Roman"/>
                <w:color w:val="auto"/>
                <w:kern w:val="2"/>
                <w:sz w:val="28"/>
                <w:szCs w:val="28"/>
                <w:highlight w:val="none"/>
                <w:lang w:val="en-US" w:eastAsia="zh-CN" w:bidi="ar-SA"/>
              </w:rPr>
              <w:t>（本栏为必填）</w:t>
            </w:r>
          </w:p>
          <w:p>
            <w:pPr>
              <w:pStyle w:val="21"/>
              <w:rPr>
                <w:rFonts w:hint="default" w:ascii="Times New Roman" w:hAnsi="Times New Roman" w:eastAsia="方正仿宋_GBK" w:cs="Times New Roman"/>
                <w:sz w:val="28"/>
                <w:szCs w:val="28"/>
                <w:highlight w:val="none"/>
              </w:rPr>
            </w:pPr>
          </w:p>
          <w:p>
            <w:pPr>
              <w:jc w:val="center"/>
              <w:rPr>
                <w:rFonts w:hint="default" w:ascii="Times New Roman" w:hAnsi="Times New Roman" w:eastAsia="方正仿宋_GBK" w:cs="Times New Roman"/>
                <w:color w:val="000000"/>
                <w:sz w:val="28"/>
                <w:szCs w:val="28"/>
                <w:highlight w:val="none"/>
              </w:rPr>
            </w:pPr>
            <w:r>
              <w:rPr>
                <w:rFonts w:hint="default" w:ascii="Times New Roman" w:hAnsi="Times New Roman" w:eastAsia="方正仿宋_GBK" w:cs="Times New Roman"/>
                <w:color w:val="000000"/>
                <w:sz w:val="28"/>
                <w:szCs w:val="28"/>
                <w:highlight w:val="none"/>
              </w:rPr>
              <w:t xml:space="preserve">                  （盖  章）</w:t>
            </w:r>
          </w:p>
          <w:p>
            <w:pPr>
              <w:jc w:val="center"/>
              <w:rPr>
                <w:rFonts w:hint="default" w:ascii="Times New Roman" w:hAnsi="Times New Roman" w:eastAsia="方正仿宋_GBK" w:cs="Times New Roman"/>
                <w:color w:val="000000"/>
                <w:sz w:val="28"/>
                <w:szCs w:val="28"/>
                <w:highlight w:val="none"/>
              </w:rPr>
            </w:pPr>
            <w:r>
              <w:rPr>
                <w:rFonts w:hint="default" w:ascii="Times New Roman" w:hAnsi="Times New Roman" w:eastAsia="方正仿宋_GBK" w:cs="Times New Roman"/>
                <w:color w:val="000000"/>
                <w:sz w:val="28"/>
                <w:szCs w:val="28"/>
                <w:highlight w:val="none"/>
              </w:rPr>
              <w:t xml:space="preserve">                </w:t>
            </w:r>
            <w:r>
              <w:rPr>
                <w:rFonts w:hint="default" w:ascii="Times New Roman" w:hAnsi="Times New Roman" w:eastAsia="方正仿宋_GBK" w:cs="Times New Roman"/>
                <w:color w:val="000000"/>
                <w:sz w:val="28"/>
                <w:szCs w:val="28"/>
                <w:highlight w:val="none"/>
                <w:lang w:val="en-US" w:eastAsia="zh-CN"/>
              </w:rPr>
              <w:t xml:space="preserve">   </w:t>
            </w:r>
            <w:r>
              <w:rPr>
                <w:rFonts w:hint="default" w:ascii="Times New Roman" w:hAnsi="Times New Roman" w:eastAsia="方正仿宋_GBK" w:cs="Times New Roman"/>
                <w:color w:val="000000"/>
                <w:sz w:val="28"/>
                <w:szCs w:val="28"/>
                <w:highlight w:val="none"/>
              </w:rPr>
              <w:t>年   月   日</w:t>
            </w:r>
          </w:p>
        </w:tc>
        <w:tc>
          <w:tcPr>
            <w:tcW w:w="4493" w:type="dxa"/>
            <w:noWrap w:val="0"/>
            <w:vAlign w:val="center"/>
          </w:tcPr>
          <w:p>
            <w:pPr>
              <w:rPr>
                <w:rFonts w:hint="default" w:ascii="Times New Roman" w:hAnsi="Times New Roman" w:eastAsia="方正仿宋_GBK" w:cs="Times New Roman"/>
                <w:color w:val="000000"/>
                <w:sz w:val="28"/>
                <w:szCs w:val="28"/>
                <w:highlight w:val="none"/>
              </w:rPr>
            </w:pPr>
            <w:r>
              <w:rPr>
                <w:rFonts w:hint="default" w:ascii="Times New Roman" w:hAnsi="Times New Roman" w:eastAsia="方正仿宋_GBK" w:cs="Times New Roman"/>
                <w:color w:val="000000"/>
                <w:sz w:val="28"/>
                <w:szCs w:val="28"/>
                <w:highlight w:val="none"/>
                <w:lang w:eastAsia="zh-CN"/>
              </w:rPr>
              <w:t>社会工作</w:t>
            </w:r>
            <w:r>
              <w:rPr>
                <w:rFonts w:hint="default" w:ascii="Times New Roman" w:hAnsi="Times New Roman" w:eastAsia="方正仿宋_GBK" w:cs="Times New Roman"/>
                <w:color w:val="000000"/>
                <w:sz w:val="28"/>
                <w:szCs w:val="28"/>
                <w:highlight w:val="none"/>
              </w:rPr>
              <w:t>部门意见：</w:t>
            </w:r>
          </w:p>
          <w:p>
            <w:pPr>
              <w:pStyle w:val="20"/>
              <w:jc w:val="center"/>
              <w:rPr>
                <w:rFonts w:hint="default" w:ascii="Times New Roman" w:hAnsi="Times New Roman" w:eastAsia="方正仿宋_GBK" w:cs="Times New Roman"/>
                <w:color w:val="auto"/>
                <w:kern w:val="2"/>
                <w:sz w:val="28"/>
                <w:szCs w:val="28"/>
                <w:highlight w:val="none"/>
                <w:lang w:val="en-US" w:eastAsia="zh-CN" w:bidi="ar-SA"/>
              </w:rPr>
            </w:pPr>
            <w:r>
              <w:rPr>
                <w:rFonts w:hint="default" w:ascii="Times New Roman" w:hAnsi="Times New Roman" w:eastAsia="方正仿宋_GBK" w:cs="Times New Roman"/>
                <w:color w:val="auto"/>
                <w:kern w:val="2"/>
                <w:sz w:val="28"/>
                <w:szCs w:val="28"/>
                <w:highlight w:val="none"/>
                <w:lang w:val="en-US" w:eastAsia="zh-CN" w:bidi="ar-SA"/>
              </w:rPr>
              <w:t>（本栏为必填）</w:t>
            </w:r>
          </w:p>
          <w:p>
            <w:pPr>
              <w:pStyle w:val="21"/>
              <w:rPr>
                <w:rFonts w:hint="default" w:ascii="Times New Roman" w:hAnsi="Times New Roman" w:eastAsia="方正仿宋_GBK" w:cs="Times New Roman"/>
                <w:sz w:val="28"/>
                <w:szCs w:val="28"/>
                <w:highlight w:val="none"/>
              </w:rPr>
            </w:pPr>
          </w:p>
          <w:p>
            <w:pPr>
              <w:jc w:val="center"/>
              <w:rPr>
                <w:rFonts w:hint="default" w:ascii="Times New Roman" w:hAnsi="Times New Roman" w:eastAsia="方正仿宋_GBK" w:cs="Times New Roman"/>
                <w:color w:val="000000"/>
                <w:sz w:val="28"/>
                <w:szCs w:val="28"/>
                <w:highlight w:val="none"/>
              </w:rPr>
            </w:pPr>
            <w:r>
              <w:rPr>
                <w:rFonts w:hint="default" w:ascii="Times New Roman" w:hAnsi="Times New Roman" w:eastAsia="方正仿宋_GBK" w:cs="Times New Roman"/>
                <w:color w:val="000000"/>
                <w:sz w:val="28"/>
                <w:szCs w:val="28"/>
                <w:highlight w:val="none"/>
              </w:rPr>
              <w:t xml:space="preserve">                  （盖  章）</w:t>
            </w:r>
          </w:p>
          <w:p>
            <w:pPr>
              <w:jc w:val="center"/>
              <w:rPr>
                <w:rFonts w:hint="default" w:ascii="Times New Roman" w:hAnsi="Times New Roman" w:eastAsia="方正仿宋_GBK" w:cs="Times New Roman"/>
                <w:color w:val="000000"/>
                <w:sz w:val="28"/>
                <w:szCs w:val="28"/>
                <w:highlight w:val="none"/>
              </w:rPr>
            </w:pPr>
            <w:r>
              <w:rPr>
                <w:rFonts w:hint="default" w:ascii="Times New Roman" w:hAnsi="Times New Roman" w:eastAsia="方正仿宋_GBK" w:cs="Times New Roman"/>
                <w:color w:val="000000"/>
                <w:sz w:val="28"/>
                <w:szCs w:val="28"/>
                <w:highlight w:val="none"/>
              </w:rPr>
              <w:t xml:space="preserve">                </w:t>
            </w:r>
            <w:r>
              <w:rPr>
                <w:rFonts w:hint="default" w:ascii="Times New Roman" w:hAnsi="Times New Roman" w:eastAsia="方正仿宋_GBK" w:cs="Times New Roman"/>
                <w:color w:val="000000"/>
                <w:sz w:val="28"/>
                <w:szCs w:val="28"/>
                <w:highlight w:val="none"/>
                <w:lang w:val="en-US" w:eastAsia="zh-CN"/>
              </w:rPr>
              <w:t xml:space="preserve">   </w:t>
            </w:r>
            <w:r>
              <w:rPr>
                <w:rFonts w:hint="default" w:ascii="Times New Roman" w:hAnsi="Times New Roman" w:eastAsia="方正仿宋_GBK" w:cs="Times New Roman"/>
                <w:color w:val="000000"/>
                <w:sz w:val="28"/>
                <w:szCs w:val="28"/>
                <w:highlight w:val="none"/>
              </w:rPr>
              <w:t>年   月   日</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35" w:hRule="exact"/>
          <w:jc w:val="center"/>
        </w:trPr>
        <w:tc>
          <w:tcPr>
            <w:tcW w:w="4546" w:type="dxa"/>
            <w:noWrap w:val="0"/>
            <w:vAlign w:val="center"/>
          </w:tcPr>
          <w:p>
            <w:pPr>
              <w:rPr>
                <w:rFonts w:hint="default" w:ascii="Times New Roman" w:hAnsi="Times New Roman" w:eastAsia="方正仿宋_GBK" w:cs="Times New Roman"/>
                <w:color w:val="000000"/>
                <w:sz w:val="28"/>
                <w:szCs w:val="28"/>
                <w:highlight w:val="none"/>
                <w:lang w:eastAsia="zh-CN"/>
              </w:rPr>
            </w:pPr>
            <w:r>
              <w:rPr>
                <w:rFonts w:hint="default" w:ascii="Times New Roman" w:hAnsi="Times New Roman" w:eastAsia="方正仿宋_GBK" w:cs="Times New Roman"/>
                <w:color w:val="000000"/>
                <w:sz w:val="28"/>
                <w:szCs w:val="28"/>
                <w:highlight w:val="none"/>
                <w:lang w:eastAsia="zh-CN"/>
              </w:rPr>
              <w:t>工商联</w:t>
            </w:r>
            <w:r>
              <w:rPr>
                <w:rFonts w:hint="default" w:ascii="Times New Roman" w:hAnsi="Times New Roman" w:eastAsia="方正仿宋_GBK" w:cs="Times New Roman"/>
                <w:color w:val="000000"/>
                <w:sz w:val="28"/>
                <w:szCs w:val="28"/>
                <w:highlight w:val="none"/>
              </w:rPr>
              <w:t>部门意见：</w:t>
            </w:r>
          </w:p>
          <w:p>
            <w:pPr>
              <w:pStyle w:val="20"/>
              <w:jc w:val="center"/>
              <w:rPr>
                <w:rFonts w:hint="default" w:ascii="Times New Roman" w:hAnsi="Times New Roman" w:eastAsia="方正仿宋_GBK" w:cs="Times New Roman"/>
                <w:color w:val="auto"/>
                <w:kern w:val="2"/>
                <w:sz w:val="28"/>
                <w:szCs w:val="28"/>
                <w:highlight w:val="none"/>
                <w:lang w:val="en-US" w:eastAsia="zh-CN" w:bidi="ar-SA"/>
              </w:rPr>
            </w:pPr>
            <w:r>
              <w:rPr>
                <w:rFonts w:hint="default" w:ascii="Times New Roman" w:hAnsi="Times New Roman" w:eastAsia="方正仿宋_GBK" w:cs="Times New Roman"/>
                <w:color w:val="auto"/>
                <w:kern w:val="2"/>
                <w:sz w:val="28"/>
                <w:szCs w:val="28"/>
                <w:highlight w:val="none"/>
                <w:lang w:val="en-US" w:eastAsia="zh-CN" w:bidi="ar-SA"/>
              </w:rPr>
              <w:t>（本栏为必填）</w:t>
            </w:r>
          </w:p>
          <w:p>
            <w:pPr>
              <w:pStyle w:val="21"/>
              <w:rPr>
                <w:rFonts w:hint="default" w:ascii="Times New Roman" w:hAnsi="Times New Roman" w:eastAsia="方正仿宋_GBK" w:cs="Times New Roman"/>
                <w:sz w:val="28"/>
                <w:szCs w:val="28"/>
                <w:highlight w:val="none"/>
              </w:rPr>
            </w:pPr>
          </w:p>
          <w:p>
            <w:pPr>
              <w:jc w:val="center"/>
              <w:rPr>
                <w:rFonts w:hint="default" w:ascii="Times New Roman" w:hAnsi="Times New Roman" w:eastAsia="方正仿宋_GBK" w:cs="Times New Roman"/>
                <w:color w:val="000000"/>
                <w:sz w:val="28"/>
                <w:szCs w:val="28"/>
                <w:highlight w:val="none"/>
              </w:rPr>
            </w:pPr>
            <w:r>
              <w:rPr>
                <w:rFonts w:hint="default" w:ascii="Times New Roman" w:hAnsi="Times New Roman" w:eastAsia="方正仿宋_GBK" w:cs="Times New Roman"/>
                <w:color w:val="000000"/>
                <w:sz w:val="28"/>
                <w:szCs w:val="28"/>
                <w:highlight w:val="none"/>
              </w:rPr>
              <w:t xml:space="preserve">                  （盖  章）</w:t>
            </w:r>
          </w:p>
          <w:p>
            <w:pPr>
              <w:pStyle w:val="20"/>
              <w:rPr>
                <w:rFonts w:hint="default" w:ascii="Times New Roman" w:hAnsi="Times New Roman" w:eastAsia="方正仿宋_GBK" w:cs="Times New Roman"/>
                <w:color w:val="000000"/>
                <w:sz w:val="28"/>
                <w:szCs w:val="28"/>
                <w:highlight w:val="none"/>
              </w:rPr>
            </w:pPr>
            <w:r>
              <w:rPr>
                <w:rFonts w:hint="default" w:ascii="Times New Roman" w:hAnsi="Times New Roman" w:eastAsia="方正仿宋_GBK" w:cs="Times New Roman"/>
                <w:color w:val="000000"/>
                <w:sz w:val="28"/>
                <w:szCs w:val="28"/>
                <w:highlight w:val="none"/>
              </w:rPr>
              <w:t xml:space="preserve">                </w:t>
            </w:r>
            <w:r>
              <w:rPr>
                <w:rFonts w:hint="default" w:ascii="Times New Roman" w:hAnsi="Times New Roman" w:eastAsia="方正仿宋_GBK" w:cs="Times New Roman"/>
                <w:color w:val="000000"/>
                <w:sz w:val="28"/>
                <w:szCs w:val="28"/>
                <w:highlight w:val="none"/>
                <w:lang w:val="en-US" w:eastAsia="zh-CN"/>
              </w:rPr>
              <w:t xml:space="preserve">   </w:t>
            </w:r>
            <w:r>
              <w:rPr>
                <w:rFonts w:hint="default" w:ascii="Times New Roman" w:hAnsi="Times New Roman" w:eastAsia="方正仿宋_GBK" w:cs="Times New Roman"/>
                <w:color w:val="000000"/>
                <w:sz w:val="28"/>
                <w:szCs w:val="28"/>
                <w:highlight w:val="none"/>
              </w:rPr>
              <w:t>年   月   日</w:t>
            </w:r>
          </w:p>
        </w:tc>
        <w:tc>
          <w:tcPr>
            <w:tcW w:w="4493" w:type="dxa"/>
            <w:noWrap w:val="0"/>
            <w:vAlign w:val="center"/>
          </w:tcPr>
          <w:p>
            <w:pPr>
              <w:rPr>
                <w:rFonts w:hint="default" w:ascii="Times New Roman" w:hAnsi="Times New Roman" w:eastAsia="方正仿宋_GBK" w:cs="Times New Roman"/>
                <w:color w:val="000000"/>
                <w:sz w:val="28"/>
                <w:szCs w:val="28"/>
                <w:highlight w:val="none"/>
                <w:lang w:eastAsia="zh-CN"/>
              </w:rPr>
            </w:pPr>
            <w:r>
              <w:rPr>
                <w:rFonts w:hint="default" w:ascii="Times New Roman" w:hAnsi="Times New Roman" w:eastAsia="方正仿宋_GBK" w:cs="Times New Roman"/>
                <w:color w:val="000000"/>
                <w:sz w:val="28"/>
                <w:szCs w:val="28"/>
                <w:highlight w:val="none"/>
                <w:lang w:eastAsia="zh-CN"/>
              </w:rPr>
              <w:t>民政</w:t>
            </w:r>
            <w:r>
              <w:rPr>
                <w:rFonts w:hint="default" w:ascii="Times New Roman" w:hAnsi="Times New Roman" w:eastAsia="方正仿宋_GBK" w:cs="Times New Roman"/>
                <w:color w:val="000000"/>
                <w:sz w:val="28"/>
                <w:szCs w:val="28"/>
                <w:highlight w:val="none"/>
              </w:rPr>
              <w:t>部门意见：</w:t>
            </w:r>
          </w:p>
          <w:p>
            <w:pPr>
              <w:pStyle w:val="20"/>
              <w:jc w:val="center"/>
              <w:rPr>
                <w:rFonts w:hint="default" w:ascii="Times New Roman" w:hAnsi="Times New Roman" w:eastAsia="方正仿宋_GBK" w:cs="Times New Roman"/>
                <w:color w:val="auto"/>
                <w:kern w:val="2"/>
                <w:sz w:val="28"/>
                <w:szCs w:val="28"/>
                <w:highlight w:val="none"/>
                <w:lang w:val="en-US" w:eastAsia="zh-CN" w:bidi="ar-SA"/>
              </w:rPr>
            </w:pPr>
            <w:r>
              <w:rPr>
                <w:rFonts w:hint="default" w:ascii="Times New Roman" w:hAnsi="Times New Roman" w:eastAsia="方正仿宋_GBK" w:cs="Times New Roman"/>
                <w:color w:val="auto"/>
                <w:spacing w:val="-6"/>
                <w:kern w:val="2"/>
                <w:sz w:val="28"/>
                <w:szCs w:val="28"/>
                <w:highlight w:val="none"/>
                <w:lang w:val="en-US" w:eastAsia="zh-CN" w:bidi="ar-SA"/>
              </w:rPr>
              <w:t>（非营利性民办学校负责人须填写）</w:t>
            </w:r>
          </w:p>
          <w:p>
            <w:pPr>
              <w:pStyle w:val="21"/>
              <w:rPr>
                <w:rFonts w:hint="default" w:ascii="Times New Roman" w:hAnsi="Times New Roman" w:eastAsia="方正仿宋_GBK" w:cs="Times New Roman"/>
                <w:sz w:val="28"/>
                <w:szCs w:val="28"/>
                <w:highlight w:val="none"/>
              </w:rPr>
            </w:pPr>
          </w:p>
          <w:p>
            <w:pPr>
              <w:jc w:val="center"/>
              <w:rPr>
                <w:rFonts w:hint="default" w:ascii="Times New Roman" w:hAnsi="Times New Roman" w:eastAsia="方正仿宋_GBK" w:cs="Times New Roman"/>
                <w:color w:val="000000"/>
                <w:sz w:val="28"/>
                <w:szCs w:val="28"/>
                <w:highlight w:val="none"/>
              </w:rPr>
            </w:pPr>
            <w:r>
              <w:rPr>
                <w:rFonts w:hint="default" w:ascii="Times New Roman" w:hAnsi="Times New Roman" w:eastAsia="方正仿宋_GBK" w:cs="Times New Roman"/>
                <w:color w:val="000000"/>
                <w:sz w:val="28"/>
                <w:szCs w:val="28"/>
                <w:highlight w:val="none"/>
              </w:rPr>
              <w:t xml:space="preserve">                  （盖  章）</w:t>
            </w:r>
          </w:p>
          <w:p>
            <w:pPr>
              <w:jc w:val="center"/>
              <w:rPr>
                <w:rFonts w:hint="default" w:ascii="Times New Roman" w:hAnsi="Times New Roman" w:eastAsia="方正仿宋_GBK" w:cs="Times New Roman"/>
                <w:color w:val="000000"/>
                <w:sz w:val="28"/>
                <w:szCs w:val="28"/>
                <w:highlight w:val="none"/>
              </w:rPr>
            </w:pPr>
            <w:r>
              <w:rPr>
                <w:rFonts w:hint="default" w:ascii="Times New Roman" w:hAnsi="Times New Roman" w:eastAsia="方正仿宋_GBK" w:cs="Times New Roman"/>
                <w:color w:val="000000"/>
                <w:sz w:val="28"/>
                <w:szCs w:val="28"/>
                <w:highlight w:val="none"/>
              </w:rPr>
              <w:t xml:space="preserve">                </w:t>
            </w:r>
            <w:r>
              <w:rPr>
                <w:rFonts w:hint="default" w:ascii="Times New Roman" w:hAnsi="Times New Roman" w:eastAsia="方正仿宋_GBK" w:cs="Times New Roman"/>
                <w:color w:val="000000"/>
                <w:sz w:val="28"/>
                <w:szCs w:val="28"/>
                <w:highlight w:val="none"/>
                <w:lang w:val="en-US" w:eastAsia="zh-CN"/>
              </w:rPr>
              <w:t xml:space="preserve">   </w:t>
            </w:r>
            <w:r>
              <w:rPr>
                <w:rFonts w:hint="default" w:ascii="Times New Roman" w:hAnsi="Times New Roman" w:eastAsia="方正仿宋_GBK" w:cs="Times New Roman"/>
                <w:color w:val="000000"/>
                <w:sz w:val="28"/>
                <w:szCs w:val="28"/>
                <w:highlight w:val="none"/>
              </w:rPr>
              <w:t>年   月   日</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35" w:hRule="exact"/>
          <w:jc w:val="center"/>
        </w:trPr>
        <w:tc>
          <w:tcPr>
            <w:tcW w:w="4546" w:type="dxa"/>
            <w:noWrap w:val="0"/>
            <w:vAlign w:val="top"/>
          </w:tcPr>
          <w:p>
            <w:pPr>
              <w:jc w:val="both"/>
              <w:rPr>
                <w:rFonts w:hint="default" w:ascii="Times New Roman" w:hAnsi="Times New Roman" w:eastAsia="方正仿宋_GBK" w:cs="Times New Roman"/>
                <w:color w:val="000000"/>
                <w:sz w:val="28"/>
                <w:szCs w:val="28"/>
                <w:highlight w:val="none"/>
                <w:lang w:eastAsia="zh-CN"/>
              </w:rPr>
            </w:pPr>
            <w:r>
              <w:rPr>
                <w:rFonts w:hint="default" w:ascii="Times New Roman" w:hAnsi="Times New Roman" w:eastAsia="方正仿宋_GBK" w:cs="Times New Roman"/>
                <w:color w:val="000000"/>
                <w:sz w:val="28"/>
                <w:szCs w:val="28"/>
                <w:highlight w:val="none"/>
                <w:lang w:eastAsia="zh-CN"/>
              </w:rPr>
              <w:t>业务主管单位意见：</w:t>
            </w:r>
          </w:p>
          <w:p>
            <w:pPr>
              <w:pStyle w:val="20"/>
              <w:jc w:val="both"/>
              <w:rPr>
                <w:rFonts w:hint="default" w:ascii="Times New Roman" w:hAnsi="Times New Roman" w:eastAsia="方正仿宋_GBK" w:cs="Times New Roman"/>
                <w:color w:val="auto"/>
                <w:kern w:val="2"/>
                <w:sz w:val="28"/>
                <w:szCs w:val="28"/>
                <w:highlight w:val="none"/>
                <w:lang w:val="en-US" w:eastAsia="zh-CN" w:bidi="ar-SA"/>
              </w:rPr>
            </w:pPr>
            <w:r>
              <w:rPr>
                <w:rFonts w:hint="default" w:ascii="Times New Roman" w:hAnsi="Times New Roman" w:eastAsia="方正仿宋_GBK" w:cs="Times New Roman"/>
                <w:color w:val="auto"/>
                <w:kern w:val="2"/>
                <w:sz w:val="28"/>
                <w:szCs w:val="28"/>
                <w:highlight w:val="none"/>
                <w:lang w:val="en-US" w:eastAsia="zh-CN" w:bidi="ar-SA"/>
              </w:rPr>
              <w:t>（非营利性民办学校负责人须填写）</w:t>
            </w:r>
          </w:p>
          <w:p>
            <w:pPr>
              <w:pStyle w:val="3"/>
              <w:rPr>
                <w:rFonts w:hint="default" w:ascii="Times New Roman" w:hAnsi="Times New Roman" w:eastAsia="方正仿宋_GBK" w:cs="Times New Roman"/>
                <w:sz w:val="28"/>
                <w:szCs w:val="28"/>
                <w:lang w:eastAsia="zh-CN"/>
              </w:rPr>
            </w:pPr>
          </w:p>
          <w:p>
            <w:pPr>
              <w:rPr>
                <w:rFonts w:hint="default" w:ascii="Times New Roman" w:hAnsi="Times New Roman" w:eastAsia="方正仿宋_GBK" w:cs="Times New Roman"/>
                <w:sz w:val="28"/>
                <w:szCs w:val="28"/>
                <w:lang w:eastAsia="zh-CN"/>
              </w:rPr>
            </w:pPr>
          </w:p>
          <w:p>
            <w:pPr>
              <w:jc w:val="center"/>
              <w:rPr>
                <w:rFonts w:hint="default" w:ascii="Times New Roman" w:hAnsi="Times New Roman" w:eastAsia="方正仿宋_GBK" w:cs="Times New Roman"/>
                <w:color w:val="000000"/>
                <w:sz w:val="28"/>
                <w:szCs w:val="28"/>
                <w:highlight w:val="none"/>
              </w:rPr>
            </w:pPr>
            <w:r>
              <w:rPr>
                <w:rFonts w:hint="default" w:ascii="Times New Roman" w:hAnsi="Times New Roman" w:eastAsia="方正仿宋_GBK" w:cs="Times New Roman"/>
                <w:color w:val="000000"/>
                <w:sz w:val="28"/>
                <w:szCs w:val="28"/>
                <w:highlight w:val="none"/>
                <w:lang w:val="en-US" w:eastAsia="zh-CN"/>
              </w:rPr>
              <w:t xml:space="preserve">                 </w:t>
            </w:r>
            <w:r>
              <w:rPr>
                <w:rFonts w:hint="default" w:ascii="Times New Roman" w:hAnsi="Times New Roman" w:eastAsia="方正仿宋_GBK" w:cs="Times New Roman"/>
                <w:color w:val="000000"/>
                <w:sz w:val="28"/>
                <w:szCs w:val="28"/>
                <w:highlight w:val="none"/>
              </w:rPr>
              <w:t>（盖  章）</w:t>
            </w:r>
          </w:p>
          <w:p>
            <w:pPr>
              <w:pStyle w:val="2"/>
              <w:rPr>
                <w:rFonts w:hint="default" w:ascii="Times New Roman" w:hAnsi="Times New Roman" w:eastAsia="方正仿宋_GBK" w:cs="Times New Roman"/>
                <w:sz w:val="28"/>
                <w:szCs w:val="28"/>
                <w:lang w:val="en-US" w:eastAsia="zh-CN"/>
              </w:rPr>
            </w:pPr>
            <w:r>
              <w:rPr>
                <w:rFonts w:hint="default" w:ascii="Times New Roman" w:hAnsi="Times New Roman" w:eastAsia="方正仿宋_GBK" w:cs="Times New Roman"/>
                <w:color w:val="000000"/>
                <w:sz w:val="28"/>
                <w:szCs w:val="28"/>
                <w:highlight w:val="none"/>
              </w:rPr>
              <w:t xml:space="preserve">                </w:t>
            </w:r>
            <w:r>
              <w:rPr>
                <w:rFonts w:hint="default" w:ascii="Times New Roman" w:hAnsi="Times New Roman" w:eastAsia="方正仿宋_GBK" w:cs="Times New Roman"/>
                <w:color w:val="000000"/>
                <w:sz w:val="28"/>
                <w:szCs w:val="28"/>
                <w:highlight w:val="none"/>
                <w:lang w:val="en-US" w:eastAsia="zh-CN"/>
              </w:rPr>
              <w:t xml:space="preserve">   </w:t>
            </w:r>
            <w:r>
              <w:rPr>
                <w:rFonts w:hint="default" w:ascii="Times New Roman" w:hAnsi="Times New Roman" w:eastAsia="方正仿宋_GBK" w:cs="Times New Roman"/>
                <w:color w:val="000000"/>
                <w:sz w:val="28"/>
                <w:szCs w:val="28"/>
                <w:highlight w:val="none"/>
              </w:rPr>
              <w:t>年   月   日</w:t>
            </w:r>
            <w:r>
              <w:rPr>
                <w:rFonts w:hint="default" w:ascii="Times New Roman" w:hAnsi="Times New Roman" w:eastAsia="方正仿宋_GBK" w:cs="Times New Roman"/>
                <w:color w:val="000000"/>
                <w:sz w:val="28"/>
                <w:szCs w:val="28"/>
                <w:highlight w:val="none"/>
                <w:lang w:val="en-US" w:eastAsia="zh-CN"/>
              </w:rPr>
              <w:t xml:space="preserve">  </w:t>
            </w:r>
          </w:p>
        </w:tc>
        <w:tc>
          <w:tcPr>
            <w:tcW w:w="4493" w:type="dxa"/>
            <w:noWrap w:val="0"/>
            <w:vAlign w:val="top"/>
          </w:tcPr>
          <w:p>
            <w:pPr>
              <w:jc w:val="both"/>
              <w:rPr>
                <w:rFonts w:hint="default" w:ascii="Times New Roman" w:hAnsi="Times New Roman" w:eastAsia="方正仿宋_GBK" w:cs="Times New Roman"/>
                <w:color w:val="000000"/>
                <w:sz w:val="28"/>
                <w:szCs w:val="28"/>
                <w:highlight w:val="none"/>
                <w:lang w:eastAsia="zh-CN"/>
              </w:rPr>
            </w:pPr>
            <w:r>
              <w:rPr>
                <w:rFonts w:hint="default" w:ascii="Times New Roman" w:hAnsi="Times New Roman" w:eastAsia="方正仿宋_GBK" w:cs="Times New Roman"/>
                <w:color w:val="000000"/>
                <w:sz w:val="28"/>
                <w:szCs w:val="28"/>
                <w:highlight w:val="none"/>
                <w:lang w:eastAsia="zh-CN"/>
              </w:rPr>
              <w:t>行业管理部门意见：</w:t>
            </w:r>
          </w:p>
          <w:p>
            <w:pPr>
              <w:pStyle w:val="20"/>
              <w:jc w:val="both"/>
              <w:rPr>
                <w:rFonts w:hint="default" w:ascii="Times New Roman" w:hAnsi="Times New Roman" w:eastAsia="方正仿宋_GBK" w:cs="Times New Roman"/>
                <w:color w:val="auto"/>
                <w:spacing w:val="-6"/>
                <w:kern w:val="2"/>
                <w:sz w:val="28"/>
                <w:szCs w:val="28"/>
                <w:highlight w:val="none"/>
                <w:lang w:val="en-US" w:eastAsia="zh-CN" w:bidi="ar-SA"/>
              </w:rPr>
            </w:pPr>
            <w:r>
              <w:rPr>
                <w:rFonts w:hint="default" w:ascii="Times New Roman" w:hAnsi="Times New Roman" w:eastAsia="方正仿宋_GBK" w:cs="Times New Roman"/>
                <w:color w:val="auto"/>
                <w:spacing w:val="-6"/>
                <w:kern w:val="2"/>
                <w:sz w:val="28"/>
                <w:szCs w:val="28"/>
                <w:highlight w:val="none"/>
                <w:lang w:val="en-US" w:eastAsia="zh-CN" w:bidi="ar-SA"/>
              </w:rPr>
              <w:t>（非营利性民办学校负责人须填写）</w:t>
            </w:r>
          </w:p>
          <w:p>
            <w:pPr>
              <w:jc w:val="center"/>
              <w:rPr>
                <w:rFonts w:hint="default" w:ascii="Times New Roman" w:hAnsi="Times New Roman" w:eastAsia="方正仿宋_GBK" w:cs="Times New Roman"/>
                <w:color w:val="000000"/>
                <w:sz w:val="28"/>
                <w:szCs w:val="28"/>
                <w:highlight w:val="none"/>
                <w:lang w:val="en-US" w:eastAsia="zh-CN"/>
              </w:rPr>
            </w:pPr>
            <w:r>
              <w:rPr>
                <w:rFonts w:hint="default" w:ascii="Times New Roman" w:hAnsi="Times New Roman" w:eastAsia="方正仿宋_GBK" w:cs="Times New Roman"/>
                <w:color w:val="000000"/>
                <w:sz w:val="28"/>
                <w:szCs w:val="28"/>
                <w:highlight w:val="none"/>
                <w:lang w:val="en-US" w:eastAsia="zh-CN"/>
              </w:rPr>
              <w:t xml:space="preserve">                 </w:t>
            </w:r>
          </w:p>
          <w:p>
            <w:pPr>
              <w:jc w:val="center"/>
              <w:rPr>
                <w:rFonts w:hint="default" w:ascii="Times New Roman" w:hAnsi="Times New Roman" w:eastAsia="方正仿宋_GBK" w:cs="Times New Roman"/>
                <w:color w:val="000000"/>
                <w:sz w:val="28"/>
                <w:szCs w:val="28"/>
                <w:highlight w:val="none"/>
                <w:lang w:val="en-US" w:eastAsia="zh-CN"/>
              </w:rPr>
            </w:pPr>
            <w:r>
              <w:rPr>
                <w:rFonts w:hint="default" w:ascii="Times New Roman" w:hAnsi="Times New Roman" w:eastAsia="方正仿宋_GBK" w:cs="Times New Roman"/>
                <w:color w:val="000000"/>
                <w:sz w:val="28"/>
                <w:szCs w:val="28"/>
                <w:highlight w:val="none"/>
                <w:lang w:val="en-US" w:eastAsia="zh-CN"/>
              </w:rPr>
              <w:t xml:space="preserve">                  </w:t>
            </w:r>
          </w:p>
          <w:p>
            <w:pPr>
              <w:jc w:val="center"/>
              <w:rPr>
                <w:rFonts w:hint="default" w:ascii="Times New Roman" w:hAnsi="Times New Roman" w:eastAsia="方正仿宋_GBK" w:cs="Times New Roman"/>
                <w:color w:val="000000"/>
                <w:sz w:val="28"/>
                <w:szCs w:val="28"/>
                <w:highlight w:val="none"/>
              </w:rPr>
            </w:pPr>
            <w:r>
              <w:rPr>
                <w:rFonts w:hint="default" w:ascii="Times New Roman" w:hAnsi="Times New Roman" w:eastAsia="方正仿宋_GBK" w:cs="Times New Roman"/>
                <w:color w:val="000000"/>
                <w:sz w:val="28"/>
                <w:szCs w:val="28"/>
                <w:highlight w:val="none"/>
                <w:lang w:val="en-US" w:eastAsia="zh-CN"/>
              </w:rPr>
              <w:t xml:space="preserve">                  </w:t>
            </w:r>
            <w:r>
              <w:rPr>
                <w:rFonts w:hint="default" w:ascii="Times New Roman" w:hAnsi="Times New Roman" w:eastAsia="方正仿宋_GBK" w:cs="Times New Roman"/>
                <w:color w:val="000000"/>
                <w:sz w:val="28"/>
                <w:szCs w:val="28"/>
                <w:highlight w:val="none"/>
              </w:rPr>
              <w:t>（盖  章）</w:t>
            </w:r>
          </w:p>
          <w:p>
            <w:pPr>
              <w:jc w:val="both"/>
              <w:rPr>
                <w:rFonts w:hint="default" w:ascii="Times New Roman" w:hAnsi="Times New Roman" w:eastAsia="方正仿宋_GBK" w:cs="Times New Roman"/>
                <w:color w:val="000000"/>
                <w:sz w:val="28"/>
                <w:szCs w:val="28"/>
                <w:highlight w:val="none"/>
              </w:rPr>
            </w:pPr>
            <w:r>
              <w:rPr>
                <w:rFonts w:hint="default" w:ascii="Times New Roman" w:hAnsi="Times New Roman" w:eastAsia="方正仿宋_GBK" w:cs="Times New Roman"/>
                <w:color w:val="000000"/>
                <w:sz w:val="28"/>
                <w:szCs w:val="28"/>
                <w:highlight w:val="none"/>
              </w:rPr>
              <w:t xml:space="preserve">                </w:t>
            </w:r>
            <w:r>
              <w:rPr>
                <w:rFonts w:hint="default" w:ascii="Times New Roman" w:hAnsi="Times New Roman" w:eastAsia="方正仿宋_GBK" w:cs="Times New Roman"/>
                <w:color w:val="000000"/>
                <w:sz w:val="28"/>
                <w:szCs w:val="28"/>
                <w:highlight w:val="none"/>
                <w:lang w:val="en-US" w:eastAsia="zh-CN"/>
              </w:rPr>
              <w:t xml:space="preserve">   </w:t>
            </w:r>
            <w:r>
              <w:rPr>
                <w:rFonts w:hint="default" w:ascii="Times New Roman" w:hAnsi="Times New Roman" w:eastAsia="方正仿宋_GBK" w:cs="Times New Roman"/>
                <w:color w:val="000000"/>
                <w:sz w:val="28"/>
                <w:szCs w:val="28"/>
                <w:highlight w:val="none"/>
              </w:rPr>
              <w:t>年   月   日</w:t>
            </w:r>
            <w:r>
              <w:rPr>
                <w:rFonts w:hint="default" w:ascii="Times New Roman" w:hAnsi="Times New Roman" w:eastAsia="方正仿宋_GBK" w:cs="Times New Roman"/>
                <w:color w:val="000000"/>
                <w:sz w:val="28"/>
                <w:szCs w:val="28"/>
                <w:highlight w:val="none"/>
                <w:lang w:val="en-US" w:eastAsia="zh-CN"/>
              </w:rPr>
              <w:t xml:space="preserve"> </w:t>
            </w:r>
          </w:p>
        </w:tc>
      </w:tr>
    </w:tbl>
    <w:p>
      <w:pPr>
        <w:keepNext w:val="0"/>
        <w:keepLines w:val="0"/>
        <w:pageBreakBefore w:val="0"/>
        <w:widowControl w:val="0"/>
        <w:kinsoku/>
        <w:wordWrap/>
        <w:overflowPunct/>
        <w:topLinePunct w:val="0"/>
        <w:autoSpaceDE/>
        <w:autoSpaceDN/>
        <w:bidi w:val="0"/>
        <w:adjustRightInd/>
        <w:snapToGrid w:val="0"/>
        <w:spacing w:before="192" w:beforeAutospacing="0" w:afterAutospacing="0" w:line="320" w:lineRule="exact"/>
        <w:ind w:left="841" w:hanging="826" w:hangingChars="349"/>
        <w:textAlignment w:val="auto"/>
        <w:rPr>
          <w:rFonts w:hint="default" w:ascii="Times New Roman" w:hAnsi="Times New Roman" w:eastAsia="方正仿宋_GBK" w:cs="Times New Roman"/>
          <w:color w:val="auto"/>
          <w:sz w:val="24"/>
          <w:highlight w:val="none"/>
        </w:rPr>
      </w:pPr>
      <w:r>
        <w:rPr>
          <w:rFonts w:hint="default" w:ascii="Times New Roman" w:hAnsi="Times New Roman" w:eastAsia="方正仿宋_GBK" w:cs="Times New Roman"/>
          <w:b/>
          <w:color w:val="auto"/>
          <w:sz w:val="24"/>
          <w:highlight w:val="none"/>
        </w:rPr>
        <w:t>注：</w:t>
      </w:r>
      <w:r>
        <w:rPr>
          <w:rFonts w:hint="default" w:ascii="Times New Roman" w:hAnsi="Times New Roman" w:eastAsia="方正仿宋_GBK" w:cs="Times New Roman"/>
          <w:color w:val="auto"/>
          <w:sz w:val="24"/>
          <w:highlight w:val="none"/>
        </w:rPr>
        <w:t>1</w:t>
      </w:r>
      <w:r>
        <w:rPr>
          <w:rFonts w:hint="default" w:ascii="Times New Roman" w:hAnsi="Times New Roman" w:eastAsia="方正仿宋_GBK" w:cs="Times New Roman"/>
          <w:color w:val="auto"/>
          <w:sz w:val="24"/>
          <w:highlight w:val="none"/>
          <w:lang w:val="en-US" w:eastAsia="zh-CN"/>
        </w:rPr>
        <w:t>.</w:t>
      </w:r>
      <w:r>
        <w:rPr>
          <w:rFonts w:hint="default" w:ascii="Times New Roman" w:hAnsi="Times New Roman" w:eastAsia="方正仿宋_GBK" w:cs="Times New Roman"/>
          <w:color w:val="auto"/>
          <w:sz w:val="24"/>
          <w:highlight w:val="none"/>
        </w:rPr>
        <w:t>推荐对象为</w:t>
      </w:r>
      <w:r>
        <w:rPr>
          <w:rFonts w:hint="default" w:ascii="Times New Roman" w:hAnsi="Times New Roman" w:eastAsia="方正仿宋_GBK" w:cs="Times New Roman"/>
          <w:color w:val="auto"/>
          <w:sz w:val="24"/>
          <w:highlight w:val="none"/>
          <w:lang w:eastAsia="zh-CN"/>
        </w:rPr>
        <w:t>民办学校负责人</w:t>
      </w:r>
      <w:r>
        <w:rPr>
          <w:rFonts w:hint="default" w:ascii="Times New Roman" w:hAnsi="Times New Roman" w:eastAsia="方正仿宋_GBK" w:cs="Times New Roman"/>
          <w:color w:val="auto"/>
          <w:sz w:val="24"/>
          <w:highlight w:val="none"/>
        </w:rPr>
        <w:t>的</w:t>
      </w:r>
      <w:r>
        <w:rPr>
          <w:rFonts w:hint="default" w:ascii="Times New Roman" w:hAnsi="Times New Roman" w:eastAsia="方正仿宋_GBK" w:cs="Times New Roman"/>
          <w:color w:val="auto"/>
          <w:sz w:val="24"/>
          <w:highlight w:val="none"/>
          <w:lang w:eastAsia="zh-CN"/>
        </w:rPr>
        <w:t>，</w:t>
      </w:r>
      <w:r>
        <w:rPr>
          <w:rFonts w:hint="default" w:ascii="Times New Roman" w:hAnsi="Times New Roman" w:eastAsia="方正仿宋_GBK" w:cs="Times New Roman"/>
          <w:color w:val="auto"/>
          <w:sz w:val="24"/>
          <w:highlight w:val="none"/>
        </w:rPr>
        <w:t>须填写此表。</w:t>
      </w:r>
    </w:p>
    <w:p>
      <w:pPr>
        <w:keepNext w:val="0"/>
        <w:keepLines w:val="0"/>
        <w:pageBreakBefore w:val="0"/>
        <w:widowControl w:val="0"/>
        <w:numPr>
          <w:ilvl w:val="0"/>
          <w:numId w:val="0"/>
        </w:numPr>
        <w:kinsoku/>
        <w:wordWrap/>
        <w:overflowPunct/>
        <w:topLinePunct w:val="0"/>
        <w:autoSpaceDE/>
        <w:autoSpaceDN/>
        <w:bidi w:val="0"/>
        <w:adjustRightInd/>
        <w:snapToGrid w:val="0"/>
        <w:spacing w:beforeAutospacing="0" w:afterAutospacing="0" w:line="320" w:lineRule="exact"/>
        <w:ind w:left="651" w:leftChars="151" w:hanging="174" w:hangingChars="74"/>
        <w:textAlignment w:val="auto"/>
        <w:rPr>
          <w:rFonts w:hint="default" w:ascii="Times New Roman" w:hAnsi="Times New Roman" w:eastAsia="方正仿宋_GBK" w:cs="Times New Roman"/>
          <w:color w:val="000000"/>
          <w:sz w:val="24"/>
          <w:highlight w:val="none"/>
        </w:rPr>
      </w:pPr>
      <w:r>
        <w:rPr>
          <w:rFonts w:hint="default" w:ascii="Times New Roman" w:hAnsi="Times New Roman" w:eastAsia="方正仿宋_GBK" w:cs="Times New Roman"/>
          <w:color w:val="000000"/>
          <w:sz w:val="24"/>
          <w:highlight w:val="none"/>
          <w:lang w:val="en-US" w:eastAsia="zh-CN"/>
        </w:rPr>
        <w:t>2.</w:t>
      </w:r>
      <w:r>
        <w:rPr>
          <w:rFonts w:hint="default" w:ascii="Times New Roman" w:hAnsi="Times New Roman" w:eastAsia="方正仿宋_GBK" w:cs="Times New Roman"/>
          <w:color w:val="000000"/>
          <w:sz w:val="24"/>
          <w:highlight w:val="none"/>
        </w:rPr>
        <w:t>此表</w:t>
      </w:r>
      <w:r>
        <w:rPr>
          <w:rFonts w:hint="default" w:ascii="Times New Roman" w:hAnsi="Times New Roman" w:eastAsia="方正仿宋_GBK" w:cs="Times New Roman"/>
          <w:color w:val="000000"/>
          <w:sz w:val="24"/>
          <w:highlight w:val="none"/>
          <w:lang w:eastAsia="zh-CN"/>
        </w:rPr>
        <w:t>需由</w:t>
      </w:r>
      <w:r>
        <w:rPr>
          <w:rFonts w:hint="default" w:ascii="Times New Roman" w:hAnsi="Times New Roman" w:eastAsia="方正仿宋_GBK" w:cs="Times New Roman"/>
          <w:color w:val="000000"/>
          <w:sz w:val="24"/>
          <w:highlight w:val="none"/>
        </w:rPr>
        <w:t>相关</w:t>
      </w:r>
      <w:r>
        <w:rPr>
          <w:rFonts w:hint="default" w:ascii="Times New Roman" w:hAnsi="Times New Roman" w:eastAsia="方正仿宋_GBK" w:cs="Times New Roman"/>
          <w:color w:val="000000"/>
          <w:sz w:val="24"/>
          <w:highlight w:val="none"/>
          <w:lang w:eastAsia="zh-CN"/>
        </w:rPr>
        <w:t>单位</w:t>
      </w:r>
      <w:r>
        <w:rPr>
          <w:rFonts w:hint="default" w:ascii="Times New Roman" w:hAnsi="Times New Roman" w:eastAsia="方正仿宋_GBK" w:cs="Times New Roman"/>
          <w:color w:val="000000"/>
          <w:sz w:val="24"/>
          <w:highlight w:val="none"/>
        </w:rPr>
        <w:t>填写意见后加盖公章，不得由推荐对象本人联系填写。</w:t>
      </w:r>
    </w:p>
    <w:p>
      <w:pPr>
        <w:numPr>
          <w:ilvl w:val="0"/>
          <w:numId w:val="0"/>
        </w:numPr>
        <w:snapToGrid w:val="0"/>
        <w:spacing w:line="320" w:lineRule="exact"/>
        <w:ind w:left="651" w:leftChars="151" w:hanging="174" w:hangingChars="74"/>
        <w:rPr>
          <w:rFonts w:hint="default" w:ascii="Times New Roman" w:hAnsi="Times New Roman" w:eastAsia="方正仿宋_GBK" w:cs="Times New Roman"/>
          <w:highlight w:val="none"/>
        </w:rPr>
      </w:pPr>
      <w:r>
        <w:rPr>
          <w:rFonts w:hint="default" w:ascii="Times New Roman" w:hAnsi="Times New Roman" w:eastAsia="方正仿宋_GBK" w:cs="Times New Roman"/>
          <w:color w:val="000000"/>
          <w:sz w:val="24"/>
          <w:highlight w:val="none"/>
          <w:lang w:val="en-US" w:eastAsia="zh-CN"/>
        </w:rPr>
        <w:t>3.对非营利性民办学校负责人，需增加征求民政部门、业务主管单位和行业管理部门意见。</w:t>
      </w:r>
    </w:p>
    <w:p>
      <w:pPr>
        <w:pStyle w:val="2"/>
        <w:rPr>
          <w:rFonts w:hint="eastAsia"/>
          <w:lang w:val="en-US" w:eastAsia="zh-CN"/>
        </w:rPr>
      </w:pPr>
    </w:p>
    <w:sectPr>
      <w:footerReference r:id="rId7" w:type="first"/>
      <w:headerReference r:id="rId3" w:type="default"/>
      <w:footerReference r:id="rId5" w:type="default"/>
      <w:headerReference r:id="rId4" w:type="even"/>
      <w:footerReference r:id="rId6" w:type="even"/>
      <w:pgSz w:w="11906" w:h="16838"/>
      <w:pgMar w:top="1616" w:right="1531" w:bottom="1587" w:left="1531" w:header="720" w:footer="850" w:gutter="0"/>
      <w:pgBorders>
        <w:top w:val="none" w:sz="0" w:space="0"/>
        <w:left w:val="none" w:sz="0" w:space="0"/>
        <w:bottom w:val="none" w:sz="0" w:space="0"/>
        <w:right w:val="none" w:sz="0" w:space="0"/>
      </w:pgBorders>
      <w:cols w:space="0" w:num="1"/>
      <w:titlePg/>
      <w:rtlGutter w:val="0"/>
      <w:docGrid w:type="lines" w:linePitch="44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swiss"/>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方正书宋简体">
    <w:panose1 w:val="02010601030101010101"/>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方正仿宋_GBK">
    <w:panose1 w:val="02000000000000000000"/>
    <w:charset w:val="86"/>
    <w:family w:val="script"/>
    <w:pitch w:val="default"/>
    <w:sig w:usb0="00000001" w:usb1="08000000" w:usb2="00000000" w:usb3="00000000" w:csb0="00040000" w:csb1="00000000"/>
  </w:font>
  <w:font w:name="Tahoma">
    <w:panose1 w:val="020B0604030504040204"/>
    <w:charset w:val="00"/>
    <w:family w:val="swiss"/>
    <w:pitch w:val="default"/>
    <w:sig w:usb0="E1002EFF" w:usb1="C000605B" w:usb2="00000029" w:usb3="00000000" w:csb0="200101FF" w:csb1="20280000"/>
  </w:font>
  <w:font w:name="微软雅黑">
    <w:panose1 w:val="020B0503020204020204"/>
    <w:charset w:val="86"/>
    <w:family w:val="auto"/>
    <w:pitch w:val="default"/>
    <w:sig w:usb0="80000287" w:usb1="280F3C52" w:usb2="00000016" w:usb3="00000000" w:csb0="0004001F" w:csb1="00000000"/>
  </w:font>
  <w:font w:name="方正小标宋_GBK">
    <w:panose1 w:val="02000000000000000000"/>
    <w:charset w:val="86"/>
    <w:family w:val="script"/>
    <w:pitch w:val="default"/>
    <w:sig w:usb0="00000001" w:usb1="08000000" w:usb2="00000000" w:usb3="00000000" w:csb0="00040000" w:csb1="00000000"/>
  </w:font>
  <w:font w:name="方正黑体_GBK">
    <w:panose1 w:val="03000509000000000000"/>
    <w:charset w:val="86"/>
    <w:family w:val="script"/>
    <w:pitch w:val="default"/>
    <w:sig w:usb0="00000001" w:usb1="080E0000" w:usb2="00000000" w:usb3="00000000" w:csb0="00040000" w:csb1="00000000"/>
  </w:font>
  <w:font w:name="方正仿宋简体">
    <w:panose1 w:val="03000509000000000000"/>
    <w:charset w:val="86"/>
    <w:family w:val="auto"/>
    <w:pitch w:val="default"/>
    <w:sig w:usb0="00000001" w:usb1="080E0000" w:usb2="00000000" w:usb3="00000000" w:csb0="00040000" w:csb1="00000000"/>
  </w:font>
  <w:font w:name="方正楷体_GBK">
    <w:panose1 w:val="02000000000000000000"/>
    <w:charset w:val="86"/>
    <w:family w:val="auto"/>
    <w:pitch w:val="default"/>
    <w:sig w:usb0="00000001" w:usb1="0800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仿宋">
    <w:panose1 w:val="02010609060101010101"/>
    <w:charset w:val="86"/>
    <w:family w:val="auto"/>
    <w:pitch w:val="default"/>
    <w:sig w:usb0="800002BF" w:usb1="38CF7CFA" w:usb2="00000016" w:usb3="00000000" w:csb0="00040001" w:csb1="00000000"/>
  </w:font>
  <w:font w:name="华文细黑">
    <w:panose1 w:val="02010600040101010101"/>
    <w:charset w:val="86"/>
    <w:family w:val="auto"/>
    <w:pitch w:val="default"/>
    <w:sig w:usb0="00000287" w:usb1="080F0000" w:usb2="00000000" w:usb3="00000000" w:csb0="0004009F" w:csb1="DFD70000"/>
  </w:font>
  <w:font w:name="楷体_GB231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jc w:val="center"/>
    </w:pPr>
  </w:p>
  <w:p>
    <w:pPr>
      <w:pStyle w:val="6"/>
      <w:wordWrap w:val="0"/>
      <w:ind w:left="0" w:leftChars="0" w:right="0" w:rightChars="0" w:firstLine="0" w:firstLineChars="0"/>
      <w:jc w:val="right"/>
      <w:rPr>
        <w:rFonts w:hint="default" w:eastAsia="方正仿宋_GBK"/>
        <w:lang w:val="en-US" w:eastAsia="zh-CN"/>
      </w:rPr>
    </w:pPr>
    <w:r>
      <w:rPr>
        <w:rFonts w:hint="eastAsia" w:eastAsia="方正仿宋_GBK"/>
        <w:kern w:val="0"/>
        <w:sz w:val="26"/>
      </w:rPr>
      <w:t xml:space="preserve">— </w:t>
    </w:r>
    <w:r>
      <w:rPr>
        <w:rFonts w:hint="default" w:ascii="Times New Roman" w:hAnsi="Times New Roman" w:eastAsia="方正仿宋_GBK" w:cs="Times New Roman"/>
        <w:kern w:val="0"/>
        <w:sz w:val="26"/>
      </w:rPr>
      <w:fldChar w:fldCharType="begin"/>
    </w:r>
    <w:r>
      <w:rPr>
        <w:rFonts w:hint="default" w:ascii="Times New Roman" w:hAnsi="Times New Roman" w:eastAsia="方正仿宋_GBK" w:cs="Times New Roman"/>
        <w:kern w:val="0"/>
        <w:sz w:val="26"/>
      </w:rPr>
      <w:instrText xml:space="preserve"> PAGE </w:instrText>
    </w:r>
    <w:r>
      <w:rPr>
        <w:rFonts w:hint="default" w:ascii="Times New Roman" w:hAnsi="Times New Roman" w:eastAsia="方正仿宋_GBK" w:cs="Times New Roman"/>
        <w:kern w:val="0"/>
        <w:sz w:val="26"/>
      </w:rPr>
      <w:fldChar w:fldCharType="separate"/>
    </w:r>
    <w:r>
      <w:rPr>
        <w:rFonts w:hint="default" w:ascii="Times New Roman" w:hAnsi="Times New Roman" w:eastAsia="方正仿宋_GBK" w:cs="Times New Roman"/>
        <w:kern w:val="0"/>
        <w:sz w:val="26"/>
      </w:rPr>
      <w:t>1</w:t>
    </w:r>
    <w:r>
      <w:rPr>
        <w:rFonts w:hint="default" w:ascii="Times New Roman" w:hAnsi="Times New Roman" w:eastAsia="方正仿宋_GBK" w:cs="Times New Roman"/>
        <w:kern w:val="0"/>
        <w:sz w:val="26"/>
      </w:rPr>
      <w:fldChar w:fldCharType="end"/>
    </w:r>
    <w:r>
      <w:rPr>
        <w:rFonts w:hint="eastAsia" w:eastAsia="方正仿宋_GBK"/>
        <w:kern w:val="0"/>
        <w:sz w:val="26"/>
      </w:rPr>
      <w:t xml:space="preserve"> —</w:t>
    </w:r>
    <w:r>
      <w:rPr>
        <w:rFonts w:hint="eastAsia" w:eastAsia="方正仿宋_GBK"/>
        <w:kern w:val="0"/>
        <w:sz w:val="26"/>
        <w:lang w:val="en-US" w:eastAsia="zh-CN"/>
      </w:rPr>
      <w:t xml:space="preserve">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ind w:right="0" w:rightChars="0" w:firstLine="260" w:firstLineChars="100"/>
      <w:jc w:val="left"/>
      <w:rPr>
        <w:rFonts w:eastAsia="方正仿宋_GBK"/>
        <w:sz w:val="24"/>
      </w:rPr>
    </w:pPr>
    <w:r>
      <w:rPr>
        <w:rFonts w:hint="eastAsia" w:eastAsia="方正仿宋_GBK"/>
        <w:kern w:val="0"/>
        <w:sz w:val="26"/>
      </w:rPr>
      <w:t xml:space="preserve">— </w:t>
    </w:r>
    <w:r>
      <w:rPr>
        <w:rFonts w:hint="default" w:ascii="Times New Roman" w:hAnsi="Times New Roman" w:eastAsia="方正仿宋_GBK" w:cs="Times New Roman"/>
        <w:kern w:val="0"/>
        <w:sz w:val="26"/>
      </w:rPr>
      <w:fldChar w:fldCharType="begin"/>
    </w:r>
    <w:r>
      <w:rPr>
        <w:rFonts w:hint="default" w:ascii="Times New Roman" w:hAnsi="Times New Roman" w:eastAsia="方正仿宋_GBK" w:cs="Times New Roman"/>
        <w:kern w:val="0"/>
        <w:sz w:val="26"/>
      </w:rPr>
      <w:instrText xml:space="preserve"> PAGE </w:instrText>
    </w:r>
    <w:r>
      <w:rPr>
        <w:rFonts w:hint="default" w:ascii="Times New Roman" w:hAnsi="Times New Roman" w:eastAsia="方正仿宋_GBK" w:cs="Times New Roman"/>
        <w:kern w:val="0"/>
        <w:sz w:val="26"/>
      </w:rPr>
      <w:fldChar w:fldCharType="separate"/>
    </w:r>
    <w:r>
      <w:rPr>
        <w:rFonts w:hint="default" w:ascii="Times New Roman" w:hAnsi="Times New Roman" w:eastAsia="方正仿宋_GBK" w:cs="Times New Roman"/>
        <w:kern w:val="0"/>
        <w:sz w:val="26"/>
      </w:rPr>
      <w:t>1</w:t>
    </w:r>
    <w:r>
      <w:rPr>
        <w:rFonts w:hint="default" w:ascii="Times New Roman" w:hAnsi="Times New Roman" w:eastAsia="方正仿宋_GBK" w:cs="Times New Roman"/>
        <w:kern w:val="0"/>
        <w:sz w:val="26"/>
      </w:rPr>
      <w:fldChar w:fldCharType="end"/>
    </w:r>
    <w:r>
      <w:rPr>
        <w:rFonts w:hint="eastAsia" w:eastAsia="方正仿宋_GBK"/>
        <w:kern w:val="0"/>
        <w:sz w:val="26"/>
      </w:rPr>
      <w:t xml:space="preserve"> —</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keepNext w:val="0"/>
      <w:keepLines w:val="0"/>
      <w:pageBreakBefore w:val="0"/>
      <w:widowControl w:val="0"/>
      <w:kinsoku/>
      <w:wordWrap/>
      <w:overflowPunct/>
      <w:topLinePunct w:val="0"/>
      <w:autoSpaceDE/>
      <w:autoSpaceDN/>
      <w:bidi w:val="0"/>
      <w:adjustRightInd/>
      <w:snapToGrid w:val="0"/>
      <w:ind w:left="0" w:leftChars="0" w:right="316" w:rightChars="100" w:firstLine="180" w:firstLineChars="100"/>
      <w:jc w:val="right"/>
      <w:textAlignment w:val="auto"/>
      <w:rPr>
        <w:rFonts w:hint="default" w:eastAsia="方正仿宋_GBK"/>
        <w:lang w:val="en-US" w:eastAsia="zh-CN"/>
      </w:rPr>
    </w:pPr>
  </w:p>
  <w:p>
    <w:pPr>
      <w:pStyle w:val="6"/>
      <w:keepNext w:val="0"/>
      <w:keepLines w:val="0"/>
      <w:pageBreakBefore w:val="0"/>
      <w:widowControl w:val="0"/>
      <w:kinsoku/>
      <w:wordWrap w:val="0"/>
      <w:overflowPunct/>
      <w:topLinePunct w:val="0"/>
      <w:autoSpaceDE/>
      <w:autoSpaceDN/>
      <w:bidi w:val="0"/>
      <w:adjustRightInd/>
      <w:snapToGrid w:val="0"/>
      <w:ind w:right="316" w:rightChars="100" w:firstLine="260" w:firstLineChars="100"/>
      <w:jc w:val="right"/>
      <w:textAlignment w:val="auto"/>
      <w:rPr>
        <w:rFonts w:hint="default" w:eastAsia="方正仿宋_GBK"/>
        <w:lang w:val="en-US" w:eastAsia="zh-CN"/>
      </w:rPr>
    </w:pPr>
    <w:r>
      <w:rPr>
        <w:rFonts w:hint="eastAsia" w:eastAsia="方正仿宋_GBK"/>
        <w:kern w:val="0"/>
        <w:sz w:val="26"/>
      </w:rPr>
      <w:t xml:space="preserve">— </w:t>
    </w:r>
    <w:r>
      <w:rPr>
        <w:rFonts w:hint="default" w:ascii="Times New Roman" w:hAnsi="Times New Roman" w:eastAsia="方正仿宋_GBK" w:cs="Times New Roman"/>
        <w:kern w:val="0"/>
        <w:sz w:val="26"/>
      </w:rPr>
      <w:fldChar w:fldCharType="begin"/>
    </w:r>
    <w:r>
      <w:rPr>
        <w:rFonts w:hint="default" w:ascii="Times New Roman" w:hAnsi="Times New Roman" w:eastAsia="方正仿宋_GBK" w:cs="Times New Roman"/>
        <w:kern w:val="0"/>
        <w:sz w:val="26"/>
      </w:rPr>
      <w:instrText xml:space="preserve"> PAGE </w:instrText>
    </w:r>
    <w:r>
      <w:rPr>
        <w:rFonts w:hint="default" w:ascii="Times New Roman" w:hAnsi="Times New Roman" w:eastAsia="方正仿宋_GBK" w:cs="Times New Roman"/>
        <w:kern w:val="0"/>
        <w:sz w:val="26"/>
      </w:rPr>
      <w:fldChar w:fldCharType="separate"/>
    </w:r>
    <w:r>
      <w:rPr>
        <w:rFonts w:hint="default" w:ascii="Times New Roman" w:hAnsi="Times New Roman" w:eastAsia="方正仿宋_GBK" w:cs="Times New Roman"/>
        <w:kern w:val="0"/>
        <w:sz w:val="26"/>
      </w:rPr>
      <w:t>1</w:t>
    </w:r>
    <w:r>
      <w:rPr>
        <w:rFonts w:hint="default" w:ascii="Times New Roman" w:hAnsi="Times New Roman" w:eastAsia="方正仿宋_GBK" w:cs="Times New Roman"/>
        <w:kern w:val="0"/>
        <w:sz w:val="26"/>
      </w:rPr>
      <w:fldChar w:fldCharType="end"/>
    </w:r>
    <w:r>
      <w:rPr>
        <w:rFonts w:hint="eastAsia" w:eastAsia="方正仿宋_GBK"/>
        <w:kern w:val="0"/>
        <w:sz w:val="26"/>
      </w:rPr>
      <w:t xml:space="preserve"> —</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Bdr>
        <w:top w:val="none" w:color="auto" w:sz="0" w:space="0"/>
        <w:left w:val="none" w:color="auto" w:sz="0" w:space="0"/>
        <w:bottom w:val="none" w:color="auto" w:sz="0" w:space="1"/>
        <w:right w:val="none" w:color="auto" w:sz="0" w:space="0"/>
        <w:between w:val="none" w:color="auto" w:sz="0" w:space="0"/>
      </w:pBdr>
      <w:rPr>
        <w:u w:val="single"/>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attachedTemplate r:id="rId1"/>
  <w:documentProtection w:enforcement="0"/>
  <w:defaultTabStop w:val="420"/>
  <w:hyphenationZone w:val="360"/>
  <w:evenAndOddHeaders w:val="1"/>
  <w:drawingGridHorizontalSpacing w:val="316"/>
  <w:drawingGridVerticalSpacing w:val="221"/>
  <w:displayHorizontalDrawingGridEvery w:val="1"/>
  <w:displayVerticalDrawingGridEvery w:val="2"/>
  <w:noPunctuationKerning w:val="1"/>
  <w:characterSpacingControl w:val="compressPunctuation"/>
  <w:noLineBreaksAfter w:lang="zh-CN" w:val="([{·‘“〈《「『【〔〖（．［｛￡￥"/>
  <w:noLineBreaksBefore w:lang="zh-CN" w:val="!),.:;?]}¨·ˇˉ―‖’”…∶、。〃々〉》」』】〕〗！＂＇），．：；？］｀｜｝～￠"/>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1E507DF"/>
    <w:rsid w:val="0001749D"/>
    <w:rsid w:val="000434EE"/>
    <w:rsid w:val="000873D8"/>
    <w:rsid w:val="000D0233"/>
    <w:rsid w:val="000E2946"/>
    <w:rsid w:val="000F5AA9"/>
    <w:rsid w:val="0010777D"/>
    <w:rsid w:val="00124445"/>
    <w:rsid w:val="0012608C"/>
    <w:rsid w:val="00132DFD"/>
    <w:rsid w:val="001364B8"/>
    <w:rsid w:val="00145FB8"/>
    <w:rsid w:val="00166B41"/>
    <w:rsid w:val="0017217F"/>
    <w:rsid w:val="001C3682"/>
    <w:rsid w:val="001F3519"/>
    <w:rsid w:val="0028446B"/>
    <w:rsid w:val="002C2403"/>
    <w:rsid w:val="002C65E3"/>
    <w:rsid w:val="002C7EDE"/>
    <w:rsid w:val="00303F1C"/>
    <w:rsid w:val="00306718"/>
    <w:rsid w:val="00327DDC"/>
    <w:rsid w:val="00336263"/>
    <w:rsid w:val="00374AAE"/>
    <w:rsid w:val="003C1978"/>
    <w:rsid w:val="003C7722"/>
    <w:rsid w:val="003D4186"/>
    <w:rsid w:val="003E3FD0"/>
    <w:rsid w:val="00457B26"/>
    <w:rsid w:val="00462CF9"/>
    <w:rsid w:val="0046595A"/>
    <w:rsid w:val="004778EC"/>
    <w:rsid w:val="004A1651"/>
    <w:rsid w:val="004A42BF"/>
    <w:rsid w:val="004A5D18"/>
    <w:rsid w:val="004B567B"/>
    <w:rsid w:val="004B69A7"/>
    <w:rsid w:val="004C2033"/>
    <w:rsid w:val="004C596F"/>
    <w:rsid w:val="00513F95"/>
    <w:rsid w:val="00525BC3"/>
    <w:rsid w:val="00581B84"/>
    <w:rsid w:val="00585079"/>
    <w:rsid w:val="005A2840"/>
    <w:rsid w:val="005A3A62"/>
    <w:rsid w:val="005B1A61"/>
    <w:rsid w:val="005C4F30"/>
    <w:rsid w:val="005E5D78"/>
    <w:rsid w:val="0062380C"/>
    <w:rsid w:val="00626001"/>
    <w:rsid w:val="00647321"/>
    <w:rsid w:val="00653646"/>
    <w:rsid w:val="00667113"/>
    <w:rsid w:val="00682BF6"/>
    <w:rsid w:val="006D0CB0"/>
    <w:rsid w:val="006D2787"/>
    <w:rsid w:val="006D6CC7"/>
    <w:rsid w:val="00703AA2"/>
    <w:rsid w:val="0072695A"/>
    <w:rsid w:val="00735C95"/>
    <w:rsid w:val="00742757"/>
    <w:rsid w:val="00744A39"/>
    <w:rsid w:val="007467B5"/>
    <w:rsid w:val="00766F96"/>
    <w:rsid w:val="007922EF"/>
    <w:rsid w:val="007924B2"/>
    <w:rsid w:val="007A785C"/>
    <w:rsid w:val="007D3EBF"/>
    <w:rsid w:val="007D4522"/>
    <w:rsid w:val="007D6DE2"/>
    <w:rsid w:val="0082090C"/>
    <w:rsid w:val="008331E9"/>
    <w:rsid w:val="0085086C"/>
    <w:rsid w:val="00871AAF"/>
    <w:rsid w:val="00874F65"/>
    <w:rsid w:val="008775E1"/>
    <w:rsid w:val="008822E5"/>
    <w:rsid w:val="008A0225"/>
    <w:rsid w:val="008B064A"/>
    <w:rsid w:val="008B4296"/>
    <w:rsid w:val="008C6D8D"/>
    <w:rsid w:val="008F453E"/>
    <w:rsid w:val="00910F32"/>
    <w:rsid w:val="009404F0"/>
    <w:rsid w:val="00950344"/>
    <w:rsid w:val="00963637"/>
    <w:rsid w:val="00971CD6"/>
    <w:rsid w:val="009A37D7"/>
    <w:rsid w:val="009B1456"/>
    <w:rsid w:val="009C7DA3"/>
    <w:rsid w:val="009D0306"/>
    <w:rsid w:val="009D48A5"/>
    <w:rsid w:val="009E356E"/>
    <w:rsid w:val="00A4216D"/>
    <w:rsid w:val="00A509AF"/>
    <w:rsid w:val="00A723F4"/>
    <w:rsid w:val="00AD4755"/>
    <w:rsid w:val="00AD51D2"/>
    <w:rsid w:val="00AF031D"/>
    <w:rsid w:val="00B2666F"/>
    <w:rsid w:val="00B5405A"/>
    <w:rsid w:val="00B91085"/>
    <w:rsid w:val="00BC44D0"/>
    <w:rsid w:val="00C21710"/>
    <w:rsid w:val="00C24898"/>
    <w:rsid w:val="00C3639C"/>
    <w:rsid w:val="00C4236A"/>
    <w:rsid w:val="00CB3C63"/>
    <w:rsid w:val="00CB56CD"/>
    <w:rsid w:val="00CC658C"/>
    <w:rsid w:val="00D05201"/>
    <w:rsid w:val="00D42DCB"/>
    <w:rsid w:val="00D91A59"/>
    <w:rsid w:val="00DA1057"/>
    <w:rsid w:val="00DA2BC3"/>
    <w:rsid w:val="00E215A6"/>
    <w:rsid w:val="00E26AB4"/>
    <w:rsid w:val="00E44C15"/>
    <w:rsid w:val="00E54B42"/>
    <w:rsid w:val="00E6609B"/>
    <w:rsid w:val="00E76BCB"/>
    <w:rsid w:val="00E7708A"/>
    <w:rsid w:val="00EB052D"/>
    <w:rsid w:val="00EC5438"/>
    <w:rsid w:val="00ED620E"/>
    <w:rsid w:val="00ED7CE9"/>
    <w:rsid w:val="00EE0171"/>
    <w:rsid w:val="00EE68B9"/>
    <w:rsid w:val="00F0493B"/>
    <w:rsid w:val="00F07A35"/>
    <w:rsid w:val="00F2105B"/>
    <w:rsid w:val="00F2506A"/>
    <w:rsid w:val="00F37219"/>
    <w:rsid w:val="00F44887"/>
    <w:rsid w:val="00F64D36"/>
    <w:rsid w:val="00F740AC"/>
    <w:rsid w:val="02326B39"/>
    <w:rsid w:val="023A525F"/>
    <w:rsid w:val="02B8266B"/>
    <w:rsid w:val="032539E4"/>
    <w:rsid w:val="03605317"/>
    <w:rsid w:val="03661A20"/>
    <w:rsid w:val="037E3722"/>
    <w:rsid w:val="03FE52BE"/>
    <w:rsid w:val="05700779"/>
    <w:rsid w:val="059D0343"/>
    <w:rsid w:val="068B6B77"/>
    <w:rsid w:val="080E2562"/>
    <w:rsid w:val="08357EF1"/>
    <w:rsid w:val="0868209F"/>
    <w:rsid w:val="0878786F"/>
    <w:rsid w:val="088D57D4"/>
    <w:rsid w:val="08F04FD1"/>
    <w:rsid w:val="09030DB9"/>
    <w:rsid w:val="0A75420A"/>
    <w:rsid w:val="0AAB518D"/>
    <w:rsid w:val="0B183F48"/>
    <w:rsid w:val="0B264AD7"/>
    <w:rsid w:val="0C464B57"/>
    <w:rsid w:val="0D261009"/>
    <w:rsid w:val="0E204727"/>
    <w:rsid w:val="0E961E6A"/>
    <w:rsid w:val="0ECF5A27"/>
    <w:rsid w:val="0F8136C6"/>
    <w:rsid w:val="10A02655"/>
    <w:rsid w:val="10E10701"/>
    <w:rsid w:val="11470954"/>
    <w:rsid w:val="11F2677F"/>
    <w:rsid w:val="12AC6EBD"/>
    <w:rsid w:val="13E54F3F"/>
    <w:rsid w:val="13EF07C3"/>
    <w:rsid w:val="141517A0"/>
    <w:rsid w:val="143B4DB5"/>
    <w:rsid w:val="14BF4B55"/>
    <w:rsid w:val="14C512F1"/>
    <w:rsid w:val="14F705DD"/>
    <w:rsid w:val="154305EE"/>
    <w:rsid w:val="155E2428"/>
    <w:rsid w:val="163E73F4"/>
    <w:rsid w:val="168E4532"/>
    <w:rsid w:val="16DB407F"/>
    <w:rsid w:val="17494190"/>
    <w:rsid w:val="17791A4C"/>
    <w:rsid w:val="19B65E6D"/>
    <w:rsid w:val="1A7C352A"/>
    <w:rsid w:val="1B2A6FA2"/>
    <w:rsid w:val="1BA4478F"/>
    <w:rsid w:val="1C647679"/>
    <w:rsid w:val="1D682EC3"/>
    <w:rsid w:val="1E350BF2"/>
    <w:rsid w:val="1E704C04"/>
    <w:rsid w:val="1E7B17A7"/>
    <w:rsid w:val="1EB70C8A"/>
    <w:rsid w:val="1F840EE5"/>
    <w:rsid w:val="1FD13D26"/>
    <w:rsid w:val="20045E15"/>
    <w:rsid w:val="207E06BE"/>
    <w:rsid w:val="213514B1"/>
    <w:rsid w:val="2143187A"/>
    <w:rsid w:val="21E507DF"/>
    <w:rsid w:val="22151481"/>
    <w:rsid w:val="2246009D"/>
    <w:rsid w:val="22D62D35"/>
    <w:rsid w:val="23BF0711"/>
    <w:rsid w:val="240F0C9C"/>
    <w:rsid w:val="24C612E8"/>
    <w:rsid w:val="256E38DF"/>
    <w:rsid w:val="25776207"/>
    <w:rsid w:val="258A2140"/>
    <w:rsid w:val="258C165B"/>
    <w:rsid w:val="26AC13F3"/>
    <w:rsid w:val="27053614"/>
    <w:rsid w:val="274A0E8A"/>
    <w:rsid w:val="27A159AD"/>
    <w:rsid w:val="28691C19"/>
    <w:rsid w:val="28A91541"/>
    <w:rsid w:val="29B608A6"/>
    <w:rsid w:val="2A2411D3"/>
    <w:rsid w:val="2B7D37D8"/>
    <w:rsid w:val="2C195BF9"/>
    <w:rsid w:val="2CF50AF9"/>
    <w:rsid w:val="2D167E87"/>
    <w:rsid w:val="2D335238"/>
    <w:rsid w:val="2DD17804"/>
    <w:rsid w:val="2F1B2478"/>
    <w:rsid w:val="2F7F595E"/>
    <w:rsid w:val="30207F07"/>
    <w:rsid w:val="305A34ED"/>
    <w:rsid w:val="307D17E1"/>
    <w:rsid w:val="31BA27D1"/>
    <w:rsid w:val="31DF100E"/>
    <w:rsid w:val="3364565D"/>
    <w:rsid w:val="33B77665"/>
    <w:rsid w:val="352512F7"/>
    <w:rsid w:val="35441C19"/>
    <w:rsid w:val="35D46B3A"/>
    <w:rsid w:val="35D711FE"/>
    <w:rsid w:val="36173CCD"/>
    <w:rsid w:val="36DF5489"/>
    <w:rsid w:val="37033C53"/>
    <w:rsid w:val="37743C09"/>
    <w:rsid w:val="37FF4484"/>
    <w:rsid w:val="38201B23"/>
    <w:rsid w:val="382946C6"/>
    <w:rsid w:val="38670343"/>
    <w:rsid w:val="386958B1"/>
    <w:rsid w:val="386A2A3B"/>
    <w:rsid w:val="393D0E49"/>
    <w:rsid w:val="3B410462"/>
    <w:rsid w:val="3B6D3FBE"/>
    <w:rsid w:val="3BF833CA"/>
    <w:rsid w:val="3C082DA5"/>
    <w:rsid w:val="3C2E70AE"/>
    <w:rsid w:val="3C3B5EAA"/>
    <w:rsid w:val="3DB117E1"/>
    <w:rsid w:val="3E1E2F9A"/>
    <w:rsid w:val="3E3018D4"/>
    <w:rsid w:val="3F31243A"/>
    <w:rsid w:val="3F33459B"/>
    <w:rsid w:val="3F8A1D77"/>
    <w:rsid w:val="40542016"/>
    <w:rsid w:val="41782228"/>
    <w:rsid w:val="41863B66"/>
    <w:rsid w:val="434929F0"/>
    <w:rsid w:val="436B0BA5"/>
    <w:rsid w:val="43A878CB"/>
    <w:rsid w:val="43C42634"/>
    <w:rsid w:val="44531571"/>
    <w:rsid w:val="44536B47"/>
    <w:rsid w:val="451472C7"/>
    <w:rsid w:val="454349B5"/>
    <w:rsid w:val="47362612"/>
    <w:rsid w:val="480D77FA"/>
    <w:rsid w:val="48F567E0"/>
    <w:rsid w:val="49211630"/>
    <w:rsid w:val="4A945E66"/>
    <w:rsid w:val="4BA82530"/>
    <w:rsid w:val="4C370066"/>
    <w:rsid w:val="4C6E65BF"/>
    <w:rsid w:val="4CA0363A"/>
    <w:rsid w:val="4D7469A5"/>
    <w:rsid w:val="4DFC4D2E"/>
    <w:rsid w:val="4E950156"/>
    <w:rsid w:val="4ECC60CA"/>
    <w:rsid w:val="4ECC64A1"/>
    <w:rsid w:val="4FC77B7E"/>
    <w:rsid w:val="4FCE300D"/>
    <w:rsid w:val="50C47209"/>
    <w:rsid w:val="521E12C4"/>
    <w:rsid w:val="533B291C"/>
    <w:rsid w:val="53A635B6"/>
    <w:rsid w:val="54465DEA"/>
    <w:rsid w:val="54AB6860"/>
    <w:rsid w:val="54D80052"/>
    <w:rsid w:val="5522084F"/>
    <w:rsid w:val="557C634E"/>
    <w:rsid w:val="56191A4F"/>
    <w:rsid w:val="5729071E"/>
    <w:rsid w:val="574B7E86"/>
    <w:rsid w:val="57867453"/>
    <w:rsid w:val="579F2B50"/>
    <w:rsid w:val="57F10A13"/>
    <w:rsid w:val="58C93591"/>
    <w:rsid w:val="592B3ED6"/>
    <w:rsid w:val="5940227C"/>
    <w:rsid w:val="594F0989"/>
    <w:rsid w:val="59C262FB"/>
    <w:rsid w:val="5A9C0983"/>
    <w:rsid w:val="5B1A7584"/>
    <w:rsid w:val="5B5D7141"/>
    <w:rsid w:val="5B756EAF"/>
    <w:rsid w:val="5B7F5EB6"/>
    <w:rsid w:val="5BCF22B8"/>
    <w:rsid w:val="5BD83D4C"/>
    <w:rsid w:val="5BD9500C"/>
    <w:rsid w:val="5C881161"/>
    <w:rsid w:val="5CBF54FC"/>
    <w:rsid w:val="5CCC7BEF"/>
    <w:rsid w:val="5DAB5614"/>
    <w:rsid w:val="5E725762"/>
    <w:rsid w:val="60BB3DF0"/>
    <w:rsid w:val="61E06128"/>
    <w:rsid w:val="6217747C"/>
    <w:rsid w:val="621E2002"/>
    <w:rsid w:val="62A1087C"/>
    <w:rsid w:val="62CC4571"/>
    <w:rsid w:val="630158AC"/>
    <w:rsid w:val="647277F4"/>
    <w:rsid w:val="64C10AA0"/>
    <w:rsid w:val="64CF1BF3"/>
    <w:rsid w:val="65217D74"/>
    <w:rsid w:val="658D672D"/>
    <w:rsid w:val="669E35DD"/>
    <w:rsid w:val="66CF3E05"/>
    <w:rsid w:val="66E1001D"/>
    <w:rsid w:val="67325B5A"/>
    <w:rsid w:val="6749286E"/>
    <w:rsid w:val="67DE72F8"/>
    <w:rsid w:val="67F34AE3"/>
    <w:rsid w:val="6874548F"/>
    <w:rsid w:val="68A959E2"/>
    <w:rsid w:val="694D5BF2"/>
    <w:rsid w:val="6978179A"/>
    <w:rsid w:val="6A1D1DA5"/>
    <w:rsid w:val="6A3859C7"/>
    <w:rsid w:val="6A6823F0"/>
    <w:rsid w:val="6A690D8F"/>
    <w:rsid w:val="6A7A07DA"/>
    <w:rsid w:val="6AF31533"/>
    <w:rsid w:val="6B401F2A"/>
    <w:rsid w:val="6BD43675"/>
    <w:rsid w:val="6C42409C"/>
    <w:rsid w:val="6CD5458C"/>
    <w:rsid w:val="6CE1032F"/>
    <w:rsid w:val="6D5E04BB"/>
    <w:rsid w:val="6DED6672"/>
    <w:rsid w:val="6E8A17C8"/>
    <w:rsid w:val="70032BB9"/>
    <w:rsid w:val="700D4FE4"/>
    <w:rsid w:val="70797E24"/>
    <w:rsid w:val="71DC3642"/>
    <w:rsid w:val="72565B9F"/>
    <w:rsid w:val="728A50C8"/>
    <w:rsid w:val="729C78DB"/>
    <w:rsid w:val="73AE51E4"/>
    <w:rsid w:val="73B872E5"/>
    <w:rsid w:val="742F0F2B"/>
    <w:rsid w:val="74426DF1"/>
    <w:rsid w:val="746B1BF9"/>
    <w:rsid w:val="74AC715E"/>
    <w:rsid w:val="74BE0F3E"/>
    <w:rsid w:val="756233F1"/>
    <w:rsid w:val="756A3C9D"/>
    <w:rsid w:val="75A40EF6"/>
    <w:rsid w:val="75CD75C4"/>
    <w:rsid w:val="7634617E"/>
    <w:rsid w:val="7701204E"/>
    <w:rsid w:val="77380159"/>
    <w:rsid w:val="77632B3C"/>
    <w:rsid w:val="778818A3"/>
    <w:rsid w:val="78D750CC"/>
    <w:rsid w:val="79340402"/>
    <w:rsid w:val="79A25800"/>
    <w:rsid w:val="7A466849"/>
    <w:rsid w:val="7BFE7FE2"/>
    <w:rsid w:val="7C6D26B6"/>
    <w:rsid w:val="7C7C6EFF"/>
    <w:rsid w:val="7C9E6B26"/>
    <w:rsid w:val="7CEC060B"/>
    <w:rsid w:val="7D466F15"/>
    <w:rsid w:val="7DD921DE"/>
    <w:rsid w:val="7DE36BA8"/>
    <w:rsid w:val="7E3F2430"/>
    <w:rsid w:val="7EBA2AD5"/>
    <w:rsid w:val="7FAC1761"/>
    <w:rsid w:val="EFDF7699"/>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9"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qFormat="1"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方正书宋简体" w:hAnsi="Times New Roman" w:eastAsia="仿宋_GB2312" w:cs="Times New Roman"/>
      <w:spacing w:val="-2"/>
      <w:kern w:val="2"/>
      <w:sz w:val="32"/>
      <w:szCs w:val="24"/>
      <w:lang w:val="en-US" w:eastAsia="zh-CN" w:bidi="ar-SA"/>
    </w:rPr>
  </w:style>
  <w:style w:type="paragraph" w:styleId="4">
    <w:name w:val="heading 2"/>
    <w:basedOn w:val="1"/>
    <w:next w:val="1"/>
    <w:qFormat/>
    <w:uiPriority w:val="9"/>
    <w:pPr>
      <w:widowControl/>
      <w:spacing w:before="100" w:beforeAutospacing="1" w:after="100" w:afterAutospacing="1"/>
      <w:jc w:val="left"/>
      <w:outlineLvl w:val="1"/>
    </w:pPr>
    <w:rPr>
      <w:rFonts w:ascii="宋体" w:hAnsi="宋体" w:eastAsia="宋体" w:cs="宋体"/>
      <w:b/>
      <w:bCs/>
      <w:kern w:val="0"/>
      <w:sz w:val="36"/>
      <w:szCs w:val="36"/>
    </w:rPr>
  </w:style>
  <w:style w:type="character" w:default="1" w:styleId="11">
    <w:name w:val="Default Paragraph Font"/>
    <w:unhideWhenUsed/>
    <w:qFormat/>
    <w:uiPriority w:val="1"/>
  </w:style>
  <w:style w:type="table" w:default="1" w:styleId="9">
    <w:name w:val="Normal Table"/>
    <w:unhideWhenUsed/>
    <w:qFormat/>
    <w:uiPriority w:val="99"/>
    <w:tblPr>
      <w:tblCellMar>
        <w:top w:w="0" w:type="dxa"/>
        <w:left w:w="108" w:type="dxa"/>
        <w:bottom w:w="0" w:type="dxa"/>
        <w:right w:w="108" w:type="dxa"/>
      </w:tblCellMar>
    </w:tblPr>
  </w:style>
  <w:style w:type="paragraph" w:styleId="2">
    <w:name w:val="Balloon Text"/>
    <w:basedOn w:val="1"/>
    <w:next w:val="3"/>
    <w:link w:val="13"/>
    <w:qFormat/>
    <w:uiPriority w:val="0"/>
    <w:rPr>
      <w:sz w:val="18"/>
      <w:szCs w:val="18"/>
    </w:rPr>
  </w:style>
  <w:style w:type="paragraph" w:styleId="3">
    <w:name w:val="index 5"/>
    <w:basedOn w:val="1"/>
    <w:next w:val="1"/>
    <w:qFormat/>
    <w:uiPriority w:val="0"/>
    <w:pPr>
      <w:ind w:left="1680"/>
    </w:pPr>
    <w:rPr>
      <w:rFonts w:ascii="Times New Roman" w:hAnsi="Times New Roman" w:eastAsia="宋体" w:cs="Times New Roman"/>
    </w:rPr>
  </w:style>
  <w:style w:type="paragraph" w:styleId="5">
    <w:name w:val="Body Text Indent"/>
    <w:basedOn w:val="1"/>
    <w:qFormat/>
    <w:uiPriority w:val="0"/>
    <w:pPr>
      <w:ind w:left="560"/>
      <w:jc w:val="left"/>
    </w:pPr>
    <w:rPr>
      <w:rFonts w:ascii="宋体"/>
      <w:sz w:val="28"/>
    </w:rPr>
  </w:style>
  <w:style w:type="paragraph" w:styleId="6">
    <w:name w:val="footer"/>
    <w:basedOn w:val="1"/>
    <w:qFormat/>
    <w:uiPriority w:val="0"/>
    <w:pPr>
      <w:tabs>
        <w:tab w:val="center" w:pos="4153"/>
        <w:tab w:val="right" w:pos="8306"/>
      </w:tabs>
      <w:snapToGrid w:val="0"/>
      <w:jc w:val="left"/>
    </w:pPr>
    <w:rPr>
      <w:rFonts w:ascii="Times New Roman"/>
      <w:spacing w:val="0"/>
      <w:sz w:val="18"/>
      <w:szCs w:val="20"/>
    </w:rPr>
  </w:style>
  <w:style w:type="paragraph" w:styleId="7">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8">
    <w:name w:val="Normal (Web)"/>
    <w:basedOn w:val="1"/>
    <w:qFormat/>
    <w:uiPriority w:val="0"/>
    <w:pPr>
      <w:keepNext w:val="0"/>
      <w:keepLines w:val="0"/>
      <w:widowControl w:val="0"/>
      <w:suppressLineNumbers w:val="0"/>
      <w:spacing w:before="100" w:beforeAutospacing="1" w:after="100" w:afterAutospacing="1"/>
      <w:ind w:left="0" w:right="0"/>
      <w:jc w:val="left"/>
    </w:pPr>
    <w:rPr>
      <w:rFonts w:hint="default" w:ascii="Calibri" w:hAnsi="Calibri" w:eastAsia="宋体" w:cs="Times New Roman"/>
      <w:kern w:val="0"/>
      <w:sz w:val="24"/>
      <w:szCs w:val="24"/>
      <w:lang w:val="en-US" w:eastAsia="zh-CN" w:bidi="ar"/>
    </w:rPr>
  </w:style>
  <w:style w:type="table" w:styleId="10">
    <w:name w:val="Table Grid"/>
    <w:basedOn w:val="9"/>
    <w:qFormat/>
    <w:uiPriority w:val="0"/>
    <w:pPr>
      <w:widowControl w:val="0"/>
      <w:jc w:val="both"/>
    </w:pPr>
    <w:rPr>
      <w:rFonts w:ascii="Times New Roman" w:hAnsi="Times New Roman"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2">
    <w:name w:val="Emphasis"/>
    <w:basedOn w:val="11"/>
    <w:qFormat/>
    <w:uiPriority w:val="0"/>
    <w:rPr>
      <w:i/>
    </w:rPr>
  </w:style>
  <w:style w:type="character" w:customStyle="1" w:styleId="13">
    <w:name w:val="批注框文本 字符"/>
    <w:link w:val="2"/>
    <w:qFormat/>
    <w:uiPriority w:val="0"/>
    <w:rPr>
      <w:rFonts w:ascii="方正书宋简体" w:eastAsia="仿宋_GB2312"/>
      <w:spacing w:val="-2"/>
      <w:kern w:val="2"/>
      <w:sz w:val="18"/>
      <w:szCs w:val="18"/>
    </w:rPr>
  </w:style>
  <w:style w:type="paragraph" w:customStyle="1" w:styleId="14">
    <w:name w:val="_Style 8"/>
    <w:unhideWhenUsed/>
    <w:qFormat/>
    <w:uiPriority w:val="99"/>
    <w:rPr>
      <w:rFonts w:ascii="方正书宋简体" w:hAnsi="Times New Roman" w:eastAsia="仿宋_GB2312" w:cs="Times New Roman"/>
      <w:spacing w:val="-2"/>
      <w:kern w:val="2"/>
      <w:sz w:val="32"/>
      <w:szCs w:val="24"/>
      <w:lang w:val="en-US" w:eastAsia="zh-CN" w:bidi="ar-SA"/>
    </w:rPr>
  </w:style>
  <w:style w:type="character" w:customStyle="1" w:styleId="15">
    <w:name w:val="font01"/>
    <w:basedOn w:val="11"/>
    <w:qFormat/>
    <w:uiPriority w:val="0"/>
    <w:rPr>
      <w:rFonts w:hint="eastAsia" w:ascii="宋体" w:hAnsi="宋体" w:eastAsia="宋体" w:cs="宋体"/>
      <w:color w:val="000000"/>
      <w:sz w:val="24"/>
      <w:szCs w:val="24"/>
      <w:u w:val="none"/>
    </w:rPr>
  </w:style>
  <w:style w:type="character" w:customStyle="1" w:styleId="16">
    <w:name w:val="font11"/>
    <w:basedOn w:val="11"/>
    <w:qFormat/>
    <w:uiPriority w:val="0"/>
    <w:rPr>
      <w:rFonts w:hint="eastAsia" w:ascii="宋体" w:hAnsi="宋体" w:eastAsia="宋体" w:cs="宋体"/>
      <w:b/>
      <w:bCs/>
      <w:color w:val="000000"/>
      <w:sz w:val="24"/>
      <w:szCs w:val="24"/>
      <w:u w:val="none"/>
    </w:rPr>
  </w:style>
  <w:style w:type="character" w:customStyle="1" w:styleId="17">
    <w:name w:val="font31"/>
    <w:basedOn w:val="11"/>
    <w:qFormat/>
    <w:uiPriority w:val="0"/>
    <w:rPr>
      <w:rFonts w:hint="eastAsia" w:ascii="宋体" w:hAnsi="宋体" w:eastAsia="宋体" w:cs="宋体"/>
      <w:color w:val="000000"/>
      <w:sz w:val="24"/>
      <w:szCs w:val="24"/>
      <w:u w:val="none"/>
    </w:rPr>
  </w:style>
  <w:style w:type="character" w:customStyle="1" w:styleId="18">
    <w:name w:val="font41"/>
    <w:basedOn w:val="11"/>
    <w:qFormat/>
    <w:uiPriority w:val="0"/>
    <w:rPr>
      <w:rFonts w:ascii="方正仿宋_GBK" w:hAnsi="方正仿宋_GBK" w:eastAsia="方正仿宋_GBK" w:cs="方正仿宋_GBK"/>
      <w:color w:val="000000"/>
      <w:sz w:val="28"/>
      <w:szCs w:val="28"/>
      <w:u w:val="none"/>
    </w:rPr>
  </w:style>
  <w:style w:type="paragraph" w:customStyle="1" w:styleId="19">
    <w:name w:val="正文 New New New New New New New New New New New New New New New New New New New New New New New New New New New New New New New New New New New New New New New New New New New New New New New New New New New New New New New New New New New New New New Ne"/>
    <w:qFormat/>
    <w:uiPriority w:val="0"/>
    <w:pPr>
      <w:snapToGrid w:val="0"/>
      <w:spacing w:beforeAutospacing="0" w:after="200" w:afterAutospacing="0"/>
    </w:pPr>
    <w:rPr>
      <w:rFonts w:ascii="Tahoma" w:hAnsi="Tahoma" w:eastAsia="微软雅黑" w:cs="Times New Roman"/>
      <w:kern w:val="0"/>
      <w:sz w:val="22"/>
      <w:szCs w:val="22"/>
      <w:lang w:val="en-US" w:eastAsia="zh-CN" w:bidi="ar-SA"/>
    </w:rPr>
  </w:style>
  <w:style w:type="paragraph" w:customStyle="1" w:styleId="20">
    <w:name w:val="正文文本11"/>
    <w:basedOn w:val="1"/>
    <w:qFormat/>
    <w:uiPriority w:val="0"/>
    <w:pPr>
      <w:spacing w:before="0" w:beforeAutospacing="0" w:after="140" w:afterAutospacing="0" w:line="276" w:lineRule="auto"/>
    </w:pPr>
  </w:style>
  <w:style w:type="paragraph" w:customStyle="1" w:styleId="21">
    <w:name w:val="正文文本1"/>
    <w:basedOn w:val="1"/>
    <w:qFormat/>
    <w:uiPriority w:val="0"/>
    <w:rPr>
      <w:rFonts w:ascii="Calibri" w:hAnsi="Calibri" w:eastAsia="宋体"/>
      <w:sz w:val="21"/>
      <w:szCs w:val="24"/>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theme" Target="theme/theme1.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home/user/C:\Users\user\Desktop\&#25991;&#20214;&#32418;&#22836;\&#23459;&#20256;&#37096;.wpt"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宣传部.wpt</Template>
  <Company>云南省教育厅</Company>
  <Pages>117</Pages>
  <Words>19</Words>
  <Characters>19</Characters>
  <Lines>0</Lines>
  <Paragraphs>0</Paragraphs>
  <TotalTime>2</TotalTime>
  <ScaleCrop>false</ScaleCrop>
  <LinksUpToDate>false</LinksUpToDate>
  <CharactersWithSpaces>19</CharactersWithSpaces>
  <Application>WPS Office_11.8.2.11929_F1E327BC-269C-435d-A152-05C5408002CA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2024-08-14T08:39:00Z</dcterms:created>
  <dc:creator>文印室</dc:creator>
  <cp:lastModifiedBy>user</cp:lastModifiedBy>
  <cp:lastPrinted>2026-06-01T14:38:00Z</cp:lastPrinted>
  <dcterms:modified xsi:type="dcterms:W3CDTF">2026-06-01T17:14:30Z</dcterms:modified>
  <dc:title>云教函［2003］号</dc:title>
  <cp:revision>11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2052-11.8.2.11929</vt:lpwstr>
  </property>
  <property fmtid="{D5CDD505-2E9C-101B-9397-08002B2CF9AE}" pid="3" name="ICV">
    <vt:lpwstr>74844C904B73BD7A764D1D6A11589415</vt:lpwstr>
  </property>
</Properties>
</file>