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jc w:val="both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p>
      <w:pPr>
        <w:pStyle w:val="3"/>
        <w:jc w:val="both"/>
        <w:rPr>
          <w:rFonts w:hint="eastAsia"/>
          <w:lang w:eastAsia="zh-CN"/>
        </w:rPr>
      </w:pPr>
    </w:p>
    <w:p>
      <w:pPr>
        <w:spacing w:before="156" w:beforeLines="50" w:line="64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专项职业能力考核工作方案</w:t>
      </w:r>
    </w:p>
    <w:p>
      <w:pPr>
        <w:spacing w:after="156" w:afterLines="50" w:line="64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（模板）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一、总体规划、工作计划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二、组织机构及职责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三、开展考核的项目、规范及题库资源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四、考核流程及考核工作规则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五、考核内容及方式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六、开展考核工作的各项保障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七、其他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（申请单位可根据自身情况增加内容）</w:t>
      </w:r>
    </w:p>
    <w:p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jMzNjY2Y0OGNjMmIwZjA3YTQ1YzhkZDY0MGIwNDMifQ=="/>
  </w:docVars>
  <w:rsids>
    <w:rsidRoot w:val="619E7DE9"/>
    <w:rsid w:val="00C77BB5"/>
    <w:rsid w:val="3CFF5E1E"/>
    <w:rsid w:val="619E7DE9"/>
    <w:rsid w:val="7182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2"/>
    <w:pPr>
      <w:ind w:left="1680"/>
    </w:pPr>
  </w:style>
  <w:style w:type="paragraph" w:styleId="3">
    <w:name w:val="Body Text"/>
    <w:basedOn w:val="1"/>
    <w:next w:val="4"/>
    <w:qFormat/>
    <w:uiPriority w:val="1"/>
    <w:rPr>
      <w:rFonts w:ascii="宋体" w:hAnsi="宋体" w:cs="宋体"/>
      <w:szCs w:val="32"/>
      <w:lang w:val="zh-CN" w:bidi="zh-CN"/>
    </w:rPr>
  </w:style>
  <w:style w:type="paragraph" w:styleId="4">
    <w:name w:val="footer"/>
    <w:basedOn w:val="1"/>
    <w:next w:val="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 2"/>
    <w:next w:val="6"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Calibri" w:hAnsi="Calibri" w:eastAsia="宋体" w:cs="Times New Roman"/>
      <w:kern w:val="2"/>
      <w:sz w:val="32"/>
      <w:szCs w:val="32"/>
      <w:lang w:val="en-US" w:eastAsia="zh-CN" w:bidi="ar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paragraph" w:customStyle="1" w:styleId="9">
    <w:name w:val="trs_editor"/>
    <w:basedOn w:val="1"/>
    <w:qFormat/>
    <w:uiPriority w:val="0"/>
    <w:pPr>
      <w:widowControl/>
      <w:autoSpaceDE w:val="0"/>
      <w:autoSpaceDN w:val="0"/>
      <w:spacing w:before="100" w:beforeAutospacing="1" w:after="100" w:afterAutospacing="1" w:line="240" w:lineRule="auto"/>
      <w:ind w:left="0" w:right="0"/>
      <w:jc w:val="left"/>
    </w:pPr>
    <w:rPr>
      <w:rFonts w:ascii="宋体" w:hAnsi="宋体" w:eastAsia="宋体" w:cs="宋体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2023-11-17T08:22:00Z</dcterms:created>
  <dc:creator>碎1417595852</dc:creator>
  <cp:lastModifiedBy>碎1417595852</cp:lastModifiedBy>
  <dcterms:modified xsi:type="dcterms:W3CDTF">2023-11-17T08:25:52Z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603D4DE85AFD4DDF8C3114FB3E6C0C10_13</vt:lpwstr>
  </property>
</Properties>
</file>