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2" w:rsidRDefault="00A47D7D" w:rsidP="00A47D7D">
      <w:pPr>
        <w:jc w:val="center"/>
        <w:rPr>
          <w:rFonts w:ascii="方正小标宋_GBK" w:eastAsia="方正小标宋_GBK"/>
          <w:sz w:val="44"/>
          <w:szCs w:val="44"/>
        </w:rPr>
      </w:pPr>
      <w:r w:rsidRPr="00A47D7D">
        <w:rPr>
          <w:rFonts w:ascii="方正小标宋_GBK" w:eastAsia="方正小标宋_GBK" w:hint="eastAsia"/>
          <w:sz w:val="44"/>
          <w:szCs w:val="44"/>
        </w:rPr>
        <w:t>云南省省级人力资源服务产业园认定建议名单</w:t>
      </w:r>
    </w:p>
    <w:p w:rsidR="00A47D7D" w:rsidRPr="0008202D" w:rsidRDefault="00A47D7D" w:rsidP="001B0D2A">
      <w:pPr>
        <w:jc w:val="left"/>
        <w:rPr>
          <w:rFonts w:ascii="方正小标宋_GBK" w:eastAsia="方正小标宋_GBK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175"/>
        <w:gridCol w:w="3044"/>
        <w:gridCol w:w="3119"/>
        <w:gridCol w:w="3827"/>
        <w:gridCol w:w="1807"/>
      </w:tblGrid>
      <w:tr w:rsidR="005D7DBD" w:rsidTr="009859F7">
        <w:tc>
          <w:tcPr>
            <w:tcW w:w="1175" w:type="dxa"/>
          </w:tcPr>
          <w:p w:rsidR="005D7DBD" w:rsidRPr="004F5CF7" w:rsidRDefault="005D7DBD" w:rsidP="00784032">
            <w:pPr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4F5CF7">
              <w:rPr>
                <w:rFonts w:asciiTheme="minorEastAsia" w:hAnsiTheme="minorEastAsia" w:cs="宋体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3044" w:type="dxa"/>
          </w:tcPr>
          <w:p w:rsidR="005D7DBD" w:rsidRPr="004F5CF7" w:rsidRDefault="005D7DBD" w:rsidP="00784032">
            <w:pPr>
              <w:jc w:val="center"/>
              <w:rPr>
                <w:rFonts w:asciiTheme="minorEastAsia" w:hAnsiTheme="minorEastAsia" w:cs="宋体"/>
                <w:b/>
                <w:sz w:val="32"/>
                <w:szCs w:val="32"/>
              </w:rPr>
            </w:pPr>
            <w:r w:rsidRPr="004F5CF7">
              <w:rPr>
                <w:rFonts w:asciiTheme="minorEastAsia" w:hAnsiTheme="minorEastAsia" w:cs="宋体" w:hint="eastAsia"/>
                <w:b/>
                <w:sz w:val="32"/>
                <w:szCs w:val="32"/>
              </w:rPr>
              <w:t>申报产业园名称</w:t>
            </w:r>
          </w:p>
        </w:tc>
        <w:tc>
          <w:tcPr>
            <w:tcW w:w="3119" w:type="dxa"/>
          </w:tcPr>
          <w:p w:rsidR="005D7DBD" w:rsidRPr="004F5CF7" w:rsidRDefault="005D7DBD" w:rsidP="005D7DBD">
            <w:pPr>
              <w:jc w:val="center"/>
              <w:rPr>
                <w:rFonts w:asciiTheme="minorEastAsia" w:hAnsiTheme="minorEastAsia" w:cs="宋体"/>
                <w:b/>
                <w:sz w:val="32"/>
                <w:szCs w:val="32"/>
              </w:rPr>
            </w:pPr>
            <w:r w:rsidRPr="004F5CF7">
              <w:rPr>
                <w:rFonts w:asciiTheme="minorEastAsia" w:hAnsiTheme="minorEastAsia" w:cs="宋体" w:hint="eastAsia"/>
                <w:b/>
                <w:sz w:val="32"/>
                <w:szCs w:val="32"/>
              </w:rPr>
              <w:t>推荐单位</w:t>
            </w:r>
          </w:p>
        </w:tc>
        <w:tc>
          <w:tcPr>
            <w:tcW w:w="3827" w:type="dxa"/>
          </w:tcPr>
          <w:p w:rsidR="005D7DBD" w:rsidRPr="004F5CF7" w:rsidRDefault="005D7DBD" w:rsidP="00784032">
            <w:pPr>
              <w:jc w:val="center"/>
              <w:rPr>
                <w:rFonts w:asciiTheme="minorEastAsia" w:hAnsiTheme="minorEastAsia" w:cs="宋体"/>
                <w:b/>
                <w:sz w:val="32"/>
                <w:szCs w:val="32"/>
              </w:rPr>
            </w:pPr>
            <w:r w:rsidRPr="004F5CF7">
              <w:rPr>
                <w:rFonts w:asciiTheme="minorEastAsia" w:hAnsiTheme="minorEastAsia" w:cs="宋体" w:hint="eastAsia"/>
                <w:b/>
                <w:sz w:val="32"/>
                <w:szCs w:val="32"/>
              </w:rPr>
              <w:t>园区位置（主园区）</w:t>
            </w:r>
          </w:p>
        </w:tc>
        <w:tc>
          <w:tcPr>
            <w:tcW w:w="1807" w:type="dxa"/>
          </w:tcPr>
          <w:p w:rsidR="005D7DBD" w:rsidRPr="004F5CF7" w:rsidRDefault="003B598C" w:rsidP="00784032">
            <w:pPr>
              <w:jc w:val="center"/>
              <w:rPr>
                <w:rFonts w:asciiTheme="minorEastAsia" w:hAnsiTheme="minorEastAsia" w:cs="宋体"/>
                <w:b/>
                <w:sz w:val="32"/>
                <w:szCs w:val="32"/>
              </w:rPr>
            </w:pPr>
            <w:r w:rsidRPr="004F5CF7">
              <w:rPr>
                <w:rFonts w:asciiTheme="minorEastAsia" w:hAnsiTheme="minorEastAsia" w:cs="宋体" w:hint="eastAsia"/>
                <w:b/>
                <w:sz w:val="32"/>
                <w:szCs w:val="32"/>
              </w:rPr>
              <w:t>备注</w:t>
            </w:r>
          </w:p>
        </w:tc>
      </w:tr>
      <w:tr w:rsidR="005D7DBD" w:rsidTr="00276395">
        <w:trPr>
          <w:trHeight w:val="1488"/>
        </w:trPr>
        <w:tc>
          <w:tcPr>
            <w:tcW w:w="1175" w:type="dxa"/>
            <w:vAlign w:val="center"/>
          </w:tcPr>
          <w:p w:rsidR="005D7DBD" w:rsidRPr="005366A3" w:rsidRDefault="00AD2391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5366A3">
              <w:rPr>
                <w:rFonts w:asciiTheme="minorEastAsia" w:hAnsiTheme="minorEastAsia" w:hint="eastAsia"/>
                <w:sz w:val="32"/>
                <w:szCs w:val="32"/>
              </w:rPr>
              <w:t>1</w:t>
            </w:r>
          </w:p>
        </w:tc>
        <w:tc>
          <w:tcPr>
            <w:tcW w:w="3044" w:type="dxa"/>
            <w:vAlign w:val="center"/>
          </w:tcPr>
          <w:p w:rsidR="005D7DBD" w:rsidRPr="005366A3" w:rsidRDefault="008838C1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五华区人力资源服务产业园</w:t>
            </w:r>
          </w:p>
        </w:tc>
        <w:tc>
          <w:tcPr>
            <w:tcW w:w="3119" w:type="dxa"/>
            <w:vAlign w:val="center"/>
          </w:tcPr>
          <w:p w:rsidR="005D7DBD" w:rsidRPr="005366A3" w:rsidRDefault="00E541EA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昆明市人民政府</w:t>
            </w:r>
          </w:p>
        </w:tc>
        <w:tc>
          <w:tcPr>
            <w:tcW w:w="3827" w:type="dxa"/>
            <w:vAlign w:val="center"/>
          </w:tcPr>
          <w:p w:rsidR="005D7DBD" w:rsidRPr="005366A3" w:rsidRDefault="003A0017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昆明市</w:t>
            </w:r>
            <w:r w:rsidR="00CC3C3D">
              <w:rPr>
                <w:rFonts w:asciiTheme="minorEastAsia" w:hAnsiTheme="minorEastAsia" w:hint="eastAsia"/>
                <w:sz w:val="32"/>
                <w:szCs w:val="32"/>
              </w:rPr>
              <w:t>五华区</w:t>
            </w:r>
            <w:r w:rsidR="00C62C24">
              <w:rPr>
                <w:rFonts w:asciiTheme="minorEastAsia" w:hAnsiTheme="minorEastAsia" w:hint="eastAsia"/>
                <w:sz w:val="32"/>
                <w:szCs w:val="32"/>
              </w:rPr>
              <w:t>龙泉路</w:t>
            </w:r>
            <w:r w:rsidR="00762CCF">
              <w:rPr>
                <w:rFonts w:asciiTheme="minorEastAsia" w:hAnsiTheme="minorEastAsia" w:hint="eastAsia"/>
                <w:sz w:val="32"/>
                <w:szCs w:val="32"/>
              </w:rPr>
              <w:t>127</w:t>
            </w:r>
            <w:r w:rsidR="00CB7FBD">
              <w:rPr>
                <w:rFonts w:asciiTheme="minorEastAsia" w:hAnsiTheme="minorEastAsia" w:hint="eastAsia"/>
                <w:sz w:val="32"/>
                <w:szCs w:val="32"/>
              </w:rPr>
              <w:t>号</w:t>
            </w:r>
            <w:proofErr w:type="gramStart"/>
            <w:r w:rsidR="00E63418">
              <w:rPr>
                <w:rFonts w:asciiTheme="minorEastAsia" w:hAnsiTheme="minorEastAsia" w:hint="eastAsia"/>
                <w:sz w:val="32"/>
                <w:szCs w:val="32"/>
              </w:rPr>
              <w:t>万彩城</w:t>
            </w:r>
            <w:proofErr w:type="gramEnd"/>
          </w:p>
        </w:tc>
        <w:tc>
          <w:tcPr>
            <w:tcW w:w="1807" w:type="dxa"/>
            <w:vAlign w:val="center"/>
          </w:tcPr>
          <w:p w:rsidR="005D7DBD" w:rsidRPr="005366A3" w:rsidRDefault="005D7DBD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D7DBD" w:rsidTr="00276395">
        <w:trPr>
          <w:trHeight w:val="1268"/>
        </w:trPr>
        <w:tc>
          <w:tcPr>
            <w:tcW w:w="1175" w:type="dxa"/>
            <w:vAlign w:val="center"/>
          </w:tcPr>
          <w:p w:rsidR="005D7DBD" w:rsidRPr="005366A3" w:rsidRDefault="00AD2391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5366A3">
              <w:rPr>
                <w:rFonts w:asciiTheme="minorEastAsia" w:hAnsiTheme="minorEastAsia" w:hint="eastAsia"/>
                <w:sz w:val="32"/>
                <w:szCs w:val="32"/>
              </w:rPr>
              <w:t>2</w:t>
            </w:r>
          </w:p>
        </w:tc>
        <w:tc>
          <w:tcPr>
            <w:tcW w:w="3044" w:type="dxa"/>
            <w:vAlign w:val="center"/>
          </w:tcPr>
          <w:p w:rsidR="005D7DBD" w:rsidRPr="005366A3" w:rsidRDefault="00E541EA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官渡区人力资源服务产业园</w:t>
            </w:r>
          </w:p>
        </w:tc>
        <w:tc>
          <w:tcPr>
            <w:tcW w:w="3119" w:type="dxa"/>
            <w:vAlign w:val="center"/>
          </w:tcPr>
          <w:p w:rsidR="005D7DBD" w:rsidRPr="005366A3" w:rsidRDefault="00E541EA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昆明市人民政府</w:t>
            </w:r>
          </w:p>
        </w:tc>
        <w:tc>
          <w:tcPr>
            <w:tcW w:w="3827" w:type="dxa"/>
            <w:vAlign w:val="center"/>
          </w:tcPr>
          <w:p w:rsidR="005D7DBD" w:rsidRPr="005366A3" w:rsidRDefault="001C2133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1C2133">
              <w:rPr>
                <w:rFonts w:asciiTheme="minorEastAsia" w:hAnsiTheme="minorEastAsia" w:hint="eastAsia"/>
                <w:sz w:val="32"/>
                <w:szCs w:val="32"/>
              </w:rPr>
              <w:t>官渡区彩云北路5151号（中国云南自由贸易试验区国际贸易企业聚集园区）</w:t>
            </w:r>
          </w:p>
        </w:tc>
        <w:tc>
          <w:tcPr>
            <w:tcW w:w="1807" w:type="dxa"/>
            <w:vAlign w:val="center"/>
          </w:tcPr>
          <w:p w:rsidR="005D7DBD" w:rsidRPr="005366A3" w:rsidRDefault="005D7DBD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AD2391" w:rsidTr="00924005">
        <w:trPr>
          <w:trHeight w:val="1446"/>
        </w:trPr>
        <w:tc>
          <w:tcPr>
            <w:tcW w:w="1175" w:type="dxa"/>
            <w:vAlign w:val="center"/>
          </w:tcPr>
          <w:p w:rsidR="00AD2391" w:rsidRPr="005366A3" w:rsidRDefault="00AD2391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5366A3">
              <w:rPr>
                <w:rFonts w:asciiTheme="minorEastAsia" w:hAnsiTheme="minorEastAsia" w:hint="eastAsia"/>
                <w:sz w:val="32"/>
                <w:szCs w:val="32"/>
              </w:rPr>
              <w:t>3</w:t>
            </w:r>
          </w:p>
        </w:tc>
        <w:tc>
          <w:tcPr>
            <w:tcW w:w="3044" w:type="dxa"/>
            <w:vAlign w:val="center"/>
          </w:tcPr>
          <w:p w:rsidR="00AD2391" w:rsidRPr="005366A3" w:rsidRDefault="007B1BB5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云南</w:t>
            </w:r>
            <w:r w:rsidR="00F654D6">
              <w:rPr>
                <w:rFonts w:asciiTheme="minorEastAsia" w:hAnsiTheme="minorEastAsia" w:hint="eastAsia"/>
                <w:sz w:val="32"/>
                <w:szCs w:val="32"/>
              </w:rPr>
              <w:t>滇中国际人力资源服务产业园</w:t>
            </w:r>
          </w:p>
        </w:tc>
        <w:tc>
          <w:tcPr>
            <w:tcW w:w="3119" w:type="dxa"/>
            <w:vAlign w:val="center"/>
          </w:tcPr>
          <w:p w:rsidR="00AD2391" w:rsidRPr="005366A3" w:rsidRDefault="00CB03C6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玉溪市人民政府</w:t>
            </w:r>
          </w:p>
        </w:tc>
        <w:tc>
          <w:tcPr>
            <w:tcW w:w="3827" w:type="dxa"/>
            <w:vAlign w:val="center"/>
          </w:tcPr>
          <w:p w:rsidR="00AD2391" w:rsidRPr="005366A3" w:rsidRDefault="004C752A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玉溪市</w:t>
            </w:r>
            <w:proofErr w:type="gramStart"/>
            <w:r>
              <w:rPr>
                <w:rFonts w:asciiTheme="minorEastAsia" w:hAnsiTheme="minorEastAsia" w:hint="eastAsia"/>
                <w:sz w:val="32"/>
                <w:szCs w:val="32"/>
              </w:rPr>
              <w:t>红塔区</w:t>
            </w:r>
            <w:r w:rsidR="00FD04F8">
              <w:rPr>
                <w:rFonts w:asciiTheme="minorEastAsia" w:hAnsiTheme="minorEastAsia" w:hint="eastAsia"/>
                <w:sz w:val="32"/>
                <w:szCs w:val="32"/>
              </w:rPr>
              <w:t>气象</w:t>
            </w:r>
            <w:proofErr w:type="gramEnd"/>
            <w:r w:rsidR="00FD04F8">
              <w:rPr>
                <w:rFonts w:asciiTheme="minorEastAsia" w:hAnsiTheme="minorEastAsia" w:hint="eastAsia"/>
                <w:sz w:val="32"/>
                <w:szCs w:val="32"/>
              </w:rPr>
              <w:t>路22号</w:t>
            </w:r>
          </w:p>
        </w:tc>
        <w:tc>
          <w:tcPr>
            <w:tcW w:w="1807" w:type="dxa"/>
            <w:vAlign w:val="center"/>
          </w:tcPr>
          <w:p w:rsidR="00AD2391" w:rsidRPr="005366A3" w:rsidRDefault="00AD2391" w:rsidP="00CE319E">
            <w:pPr>
              <w:spacing w:line="50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</w:tbl>
    <w:p w:rsidR="0008202D" w:rsidRPr="0008202D" w:rsidRDefault="0008202D" w:rsidP="001B0D2A">
      <w:pPr>
        <w:jc w:val="left"/>
        <w:rPr>
          <w:rFonts w:ascii="方正小标宋_GBK" w:eastAsia="方正小标宋_GBK"/>
          <w:sz w:val="32"/>
          <w:szCs w:val="32"/>
        </w:rPr>
      </w:pPr>
    </w:p>
    <w:sectPr w:rsidR="0008202D" w:rsidRPr="0008202D" w:rsidSect="00A47D7D">
      <w:pgSz w:w="16838" w:h="11906" w:orient="landscape"/>
      <w:pgMar w:top="1531" w:right="2041" w:bottom="1531" w:left="204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47D7D"/>
    <w:rsid w:val="0008202D"/>
    <w:rsid w:val="000E26FB"/>
    <w:rsid w:val="001221A0"/>
    <w:rsid w:val="001B0D2A"/>
    <w:rsid w:val="001C2133"/>
    <w:rsid w:val="001C3687"/>
    <w:rsid w:val="002261EA"/>
    <w:rsid w:val="00255CF0"/>
    <w:rsid w:val="00276395"/>
    <w:rsid w:val="003A0017"/>
    <w:rsid w:val="003B598C"/>
    <w:rsid w:val="00434F07"/>
    <w:rsid w:val="004C752A"/>
    <w:rsid w:val="004E47DA"/>
    <w:rsid w:val="004F5CF7"/>
    <w:rsid w:val="005366A3"/>
    <w:rsid w:val="005A2CF7"/>
    <w:rsid w:val="005D7DBD"/>
    <w:rsid w:val="0061368A"/>
    <w:rsid w:val="00626F2E"/>
    <w:rsid w:val="00762CCF"/>
    <w:rsid w:val="00784032"/>
    <w:rsid w:val="007B1BB5"/>
    <w:rsid w:val="007B78F9"/>
    <w:rsid w:val="007C3404"/>
    <w:rsid w:val="007C7424"/>
    <w:rsid w:val="008704CB"/>
    <w:rsid w:val="00877A7F"/>
    <w:rsid w:val="008838C1"/>
    <w:rsid w:val="0089705E"/>
    <w:rsid w:val="00924005"/>
    <w:rsid w:val="009859F7"/>
    <w:rsid w:val="009A0CA3"/>
    <w:rsid w:val="009E5A92"/>
    <w:rsid w:val="00A47D7D"/>
    <w:rsid w:val="00A90D0F"/>
    <w:rsid w:val="00AD2391"/>
    <w:rsid w:val="00B220C0"/>
    <w:rsid w:val="00C01654"/>
    <w:rsid w:val="00C62C24"/>
    <w:rsid w:val="00CB03C6"/>
    <w:rsid w:val="00CB7FBD"/>
    <w:rsid w:val="00CC3C3D"/>
    <w:rsid w:val="00CD6A76"/>
    <w:rsid w:val="00CE319E"/>
    <w:rsid w:val="00D11670"/>
    <w:rsid w:val="00D82A32"/>
    <w:rsid w:val="00E541EA"/>
    <w:rsid w:val="00E63418"/>
    <w:rsid w:val="00E81035"/>
    <w:rsid w:val="00EE1FDD"/>
    <w:rsid w:val="00EF0FAC"/>
    <w:rsid w:val="00F654D6"/>
    <w:rsid w:val="00FA1BCC"/>
    <w:rsid w:val="00FD0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A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4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129</cp:revision>
  <dcterms:created xsi:type="dcterms:W3CDTF">2022-08-15T01:08:00Z</dcterms:created>
  <dcterms:modified xsi:type="dcterms:W3CDTF">2022-08-15T02:26:00Z</dcterms:modified>
</cp:coreProperties>
</file>