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方正小标宋_GBK" w:hAnsi="方正小标宋_GBK" w:eastAsia="方正小标宋_GBK" w:cs="方正小标宋_GBK"/>
          <w:sz w:val="44"/>
          <w:szCs w:val="44"/>
        </w:rPr>
      </w:pPr>
      <w:bookmarkStart w:id="1" w:name="_GoBack"/>
      <w:bookmarkEnd w:id="1"/>
      <w:r>
        <w:rPr>
          <w:rFonts w:hint="eastAsia" w:ascii="仿宋" w:hAnsi="仿宋" w:eastAsia="仿宋" w:cs="方正小标宋简体"/>
          <w:sz w:val="32"/>
          <w:szCs w:val="32"/>
        </w:rPr>
        <w:t>附件4</w:t>
      </w:r>
    </w:p>
    <w:p>
      <w:pPr>
        <w:spacing w:line="600" w:lineRule="exact"/>
        <w:jc w:val="center"/>
        <w:rPr>
          <w:rFonts w:hint="eastAsia" w:ascii="方正小标宋_GBK" w:hAnsi="方正小标宋_GBK" w:eastAsia="方正小标宋_GBK" w:cs="方正小标宋_GBK"/>
          <w:sz w:val="44"/>
          <w:szCs w:val="44"/>
        </w:rPr>
      </w:pPr>
    </w:p>
    <w:p>
      <w:pPr>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云南省教学成果奖（高等教育）申报指南</w:t>
      </w:r>
    </w:p>
    <w:p>
      <w:pPr>
        <w:spacing w:line="600" w:lineRule="exact"/>
        <w:rPr>
          <w:rFonts w:hint="eastAsia" w:ascii="仿宋" w:hAnsi="仿宋" w:eastAsia="仿宋" w:cs="仿宋"/>
          <w:sz w:val="32"/>
          <w:szCs w:val="32"/>
        </w:rPr>
      </w:pP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一、申报方式</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云南省教学成果奖（高等教育）在学校教育教学成果奖推荐评审的基础上，实行限额推荐（见附件1），各高校推荐时要统筹兼顾不同学科、不同层次、不同类型的成果。</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二、申报要求</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（一）各高校请于</w:t>
      </w:r>
      <w:r>
        <w:rPr>
          <w:rFonts w:hint="eastAsia" w:ascii="仿宋" w:hAnsi="仿宋" w:eastAsia="仿宋" w:cs="仿宋"/>
          <w:color w:val="000000"/>
          <w:sz w:val="32"/>
          <w:szCs w:val="32"/>
        </w:rPr>
        <w:t>2022年8月</w:t>
      </w:r>
      <w:r>
        <w:rPr>
          <w:rFonts w:hint="eastAsia" w:ascii="仿宋" w:hAnsi="仿宋" w:eastAsia="仿宋" w:cs="仿宋"/>
          <w:color w:val="000000"/>
          <w:sz w:val="32"/>
          <w:szCs w:val="32"/>
          <w:lang w:val="en-US" w:eastAsia="zh-CN"/>
        </w:rPr>
        <w:t>31</w:t>
      </w:r>
      <w:r>
        <w:rPr>
          <w:rFonts w:hint="eastAsia" w:ascii="仿宋" w:hAnsi="仿宋" w:eastAsia="仿宋" w:cs="仿宋"/>
          <w:color w:val="000000"/>
          <w:sz w:val="32"/>
          <w:szCs w:val="32"/>
        </w:rPr>
        <w:t>日</w:t>
      </w:r>
      <w:r>
        <w:rPr>
          <w:rFonts w:hint="eastAsia" w:ascii="仿宋" w:hAnsi="仿宋" w:eastAsia="仿宋" w:cs="仿宋"/>
          <w:sz w:val="32"/>
          <w:szCs w:val="32"/>
        </w:rPr>
        <w:t>前将全部材料报送至省教育厅高教处，逾期不予受理。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（二）申报成果需提交纸质材料和光盘，材料清单如下：</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1.校内公示材料（附件2）一式1份.</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2.推荐成果汇总表（附件3）一式1份。</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3.申请书（附件4）一式2份。</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4.反映该成果的总结材料一式2份。成果若为教材，请提供已出版的教材样书一式2份。</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5.成果的应用、推广以及取得实际成效的证明。</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6.校级教学成果奖获奖证明。</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7.教学成果奖推荐单位信息表（附件6）。</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8.1-6项申报材料电子版的光盘，一式1份（请确认光盘可以顺利打开）。</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申请书等材料填写规范见附件5。</w:t>
      </w:r>
    </w:p>
    <w:p>
      <w:pPr>
        <w:spacing w:line="560" w:lineRule="exact"/>
        <w:ind w:firstLine="640" w:firstLineChars="200"/>
        <w:rPr>
          <w:rFonts w:hint="eastAsia" w:ascii="仿宋" w:hAnsi="仿宋" w:eastAsia="仿宋" w:cs="仿宋"/>
          <w:sz w:val="32"/>
          <w:szCs w:val="32"/>
        </w:rPr>
      </w:pPr>
      <w:r>
        <w:rPr>
          <w:rFonts w:hint="eastAsia" w:ascii="黑体" w:hAnsi="黑体" w:eastAsia="黑体" w:cs="黑体"/>
          <w:sz w:val="32"/>
          <w:szCs w:val="32"/>
        </w:rPr>
        <w:t>三、其他事项</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（一）申报主体须认真按照本通知要求填报信息，并由学校审核，对材料真实性负责，不得弄虚作假。一经查实，取消申报资格。</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（二）各高校要高度重视，加强领导，积极做好教学成果奖申报的宣传动员工作，营造良好申报氛围，保证工作按时按质完成。</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联 系 人∶宫丽婧，彭凯鹏</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联系电话∶0871-65123921，65102714</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邮寄地址∶昆明市学府路2号云南省教育厅高等教育处</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邮    编∶650223</w:t>
      </w:r>
    </w:p>
    <w:p>
      <w:pPr>
        <w:pStyle w:val="2"/>
        <w:rPr>
          <w:rFonts w:hint="eastAsia" w:ascii="仿宋" w:hAnsi="仿宋" w:eastAsia="仿宋" w:cs="仿宋"/>
          <w:sz w:val="32"/>
          <w:szCs w:val="32"/>
        </w:rPr>
      </w:pPr>
    </w:p>
    <w:p>
      <w:pPr>
        <w:pStyle w:val="3"/>
        <w:rPr>
          <w:rFonts w:hint="eastAsia"/>
        </w:rPr>
      </w:pPr>
    </w:p>
    <w:p>
      <w:pPr>
        <w:spacing w:line="560" w:lineRule="exact"/>
        <w:ind w:left="1735" w:leftChars="270" w:hanging="1168" w:hangingChars="365"/>
        <w:rPr>
          <w:rFonts w:hint="eastAsia" w:ascii="仿宋" w:hAnsi="仿宋" w:eastAsia="仿宋" w:cs="仿宋"/>
          <w:sz w:val="32"/>
          <w:szCs w:val="32"/>
        </w:rPr>
      </w:pPr>
      <w:r>
        <w:rPr>
          <w:rFonts w:hint="eastAsia" w:ascii="仿宋" w:hAnsi="仿宋" w:eastAsia="仿宋" w:cs="仿宋"/>
          <w:sz w:val="32"/>
          <w:szCs w:val="32"/>
        </w:rPr>
        <w:t>附件∶1.</w:t>
      </w:r>
      <w:r>
        <w:rPr>
          <w:rFonts w:hint="eastAsia" w:ascii="仿宋" w:hAnsi="仿宋" w:eastAsia="仿宋" w:cs="仿宋"/>
          <w:spacing w:val="-20"/>
          <w:sz w:val="32"/>
          <w:szCs w:val="32"/>
        </w:rPr>
        <w:t>云南省教学成果奖（高等教育）申报限额表</w:t>
      </w:r>
    </w:p>
    <w:p>
      <w:pPr>
        <w:spacing w:line="560" w:lineRule="exact"/>
        <w:ind w:left="1796" w:leftChars="703" w:hanging="320" w:hangingChars="100"/>
        <w:rPr>
          <w:rFonts w:ascii="仿宋" w:hAnsi="仿宋" w:eastAsia="仿宋" w:cs="仿宋"/>
          <w:spacing w:val="-20"/>
          <w:sz w:val="32"/>
          <w:szCs w:val="32"/>
        </w:rPr>
      </w:pPr>
      <w:r>
        <w:rPr>
          <w:rFonts w:hint="eastAsia" w:ascii="仿宋" w:hAnsi="仿宋" w:eastAsia="仿宋" w:cs="仿宋"/>
          <w:sz w:val="32"/>
          <w:szCs w:val="32"/>
        </w:rPr>
        <w:t>2.</w:t>
      </w:r>
      <w:r>
        <w:rPr>
          <w:rFonts w:hint="eastAsia" w:ascii="仿宋" w:hAnsi="仿宋" w:eastAsia="仿宋" w:cs="仿宋"/>
          <w:spacing w:val="-20"/>
          <w:sz w:val="32"/>
          <w:szCs w:val="32"/>
        </w:rPr>
        <w:t>云南省教学成果奖（高等教育）校内公示（模板）</w:t>
      </w:r>
    </w:p>
    <w:p>
      <w:pPr>
        <w:spacing w:line="560" w:lineRule="exact"/>
        <w:ind w:left="1796" w:leftChars="703" w:hanging="320" w:hangingChars="100"/>
        <w:rPr>
          <w:rFonts w:hint="eastAsia" w:ascii="仿宋" w:hAnsi="仿宋" w:eastAsia="仿宋" w:cs="仿宋"/>
          <w:spacing w:val="-20"/>
          <w:sz w:val="32"/>
          <w:szCs w:val="32"/>
        </w:rPr>
      </w:pPr>
      <w:r>
        <w:rPr>
          <w:rFonts w:hint="eastAsia" w:ascii="仿宋" w:hAnsi="仿宋" w:eastAsia="仿宋" w:cs="仿宋"/>
          <w:sz w:val="32"/>
          <w:szCs w:val="32"/>
        </w:rPr>
        <w:t>3.</w:t>
      </w:r>
      <w:r>
        <w:rPr>
          <w:rFonts w:hint="eastAsia" w:ascii="仿宋" w:hAnsi="仿宋" w:eastAsia="仿宋" w:cs="仿宋"/>
          <w:spacing w:val="-20"/>
          <w:sz w:val="32"/>
          <w:szCs w:val="32"/>
        </w:rPr>
        <w:t>云南省教学成果奖（高等教育）推荐成果汇总表</w:t>
      </w:r>
    </w:p>
    <w:p>
      <w:pPr>
        <w:spacing w:line="560" w:lineRule="exact"/>
        <w:ind w:firstLine="1478" w:firstLineChars="462"/>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pacing w:val="-20"/>
          <w:sz w:val="32"/>
          <w:szCs w:val="32"/>
        </w:rPr>
        <w:t>云南省教学成果奖（高等教育）申请书</w:t>
      </w:r>
    </w:p>
    <w:p>
      <w:pPr>
        <w:spacing w:line="560" w:lineRule="exact"/>
        <w:ind w:left="1796" w:leftChars="703" w:hanging="320" w:hangingChars="100"/>
        <w:rPr>
          <w:rFonts w:hint="eastAsia" w:ascii="仿宋" w:hAnsi="仿宋" w:eastAsia="仿宋" w:cs="仿宋"/>
          <w:spacing w:val="-20"/>
          <w:sz w:val="32"/>
          <w:szCs w:val="32"/>
        </w:rPr>
      </w:pPr>
      <w:r>
        <w:rPr>
          <w:rFonts w:hint="eastAsia" w:ascii="仿宋" w:hAnsi="仿宋" w:eastAsia="仿宋" w:cs="仿宋"/>
          <w:sz w:val="32"/>
          <w:szCs w:val="32"/>
        </w:rPr>
        <w:t>5.《</w:t>
      </w:r>
      <w:r>
        <w:rPr>
          <w:rFonts w:hint="eastAsia" w:ascii="仿宋" w:hAnsi="仿宋" w:eastAsia="仿宋" w:cs="仿宋"/>
          <w:spacing w:val="-20"/>
          <w:sz w:val="32"/>
          <w:szCs w:val="32"/>
        </w:rPr>
        <w:t>云南省教学成果奖（高等教育）申请书》填报说明</w:t>
      </w:r>
    </w:p>
    <w:p>
      <w:pPr>
        <w:spacing w:line="560" w:lineRule="exact"/>
        <w:ind w:left="1796" w:leftChars="703" w:hanging="320" w:hangingChars="100"/>
        <w:rPr>
          <w:rFonts w:hint="eastAsia" w:ascii="仿宋" w:hAnsi="仿宋" w:eastAsia="仿宋" w:cs="仿宋"/>
          <w:spacing w:val="-20"/>
          <w:sz w:val="32"/>
          <w:szCs w:val="32"/>
        </w:rPr>
      </w:pPr>
      <w:r>
        <w:rPr>
          <w:rFonts w:hint="eastAsia" w:ascii="仿宋" w:hAnsi="仿宋" w:eastAsia="仿宋" w:cs="仿宋"/>
          <w:sz w:val="32"/>
          <w:szCs w:val="32"/>
        </w:rPr>
        <w:t>6.</w:t>
      </w:r>
      <w:r>
        <w:rPr>
          <w:rFonts w:hint="eastAsia" w:ascii="仿宋" w:hAnsi="仿宋" w:eastAsia="仿宋" w:cs="仿宋"/>
          <w:spacing w:val="-20"/>
          <w:sz w:val="32"/>
          <w:szCs w:val="32"/>
        </w:rPr>
        <w:t xml:space="preserve">云南省教学成果奖（高等教育）推荐单位信息表 </w:t>
      </w:r>
    </w:p>
    <w:p>
      <w:pPr>
        <w:spacing w:line="560" w:lineRule="exact"/>
        <w:rPr>
          <w:rFonts w:hint="eastAsia" w:ascii="仿宋" w:hAnsi="仿宋" w:eastAsia="仿宋" w:cs="仿宋"/>
          <w:sz w:val="32"/>
          <w:szCs w:val="32"/>
        </w:rPr>
      </w:pPr>
    </w:p>
    <w:p>
      <w:pPr>
        <w:spacing w:line="560" w:lineRule="exact"/>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b/>
          <w:bCs/>
          <w:sz w:val="28"/>
          <w:szCs w:val="28"/>
        </w:rPr>
        <w:t>附件1</w:t>
      </w:r>
    </w:p>
    <w:p>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云南省教学成果奖（高等教育）申报限额表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3"/>
        <w:gridCol w:w="1600"/>
        <w:gridCol w:w="3150"/>
        <w:gridCol w:w="1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申报单位</w:t>
            </w:r>
          </w:p>
        </w:tc>
        <w:tc>
          <w:tcPr>
            <w:tcW w:w="1600" w:type="dxa"/>
            <w:noWrap w:val="0"/>
            <w:vAlign w:val="center"/>
          </w:tcPr>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申报限额</w:t>
            </w:r>
          </w:p>
        </w:tc>
        <w:tc>
          <w:tcPr>
            <w:tcW w:w="3150" w:type="dxa"/>
            <w:noWrap w:val="0"/>
            <w:vAlign w:val="center"/>
          </w:tcPr>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申报单位</w:t>
            </w:r>
          </w:p>
        </w:tc>
        <w:tc>
          <w:tcPr>
            <w:tcW w:w="1429" w:type="dxa"/>
            <w:noWrap w:val="0"/>
            <w:vAlign w:val="center"/>
          </w:tcPr>
          <w:p>
            <w:pPr>
              <w:spacing w:line="560" w:lineRule="exact"/>
              <w:jc w:val="center"/>
              <w:rPr>
                <w:rFonts w:hint="eastAsia" w:ascii="黑体" w:hAnsi="黑体" w:eastAsia="黑体" w:cs="黑体"/>
                <w:sz w:val="28"/>
                <w:szCs w:val="28"/>
              </w:rPr>
            </w:pPr>
            <w:r>
              <w:rPr>
                <w:rFonts w:hint="eastAsia" w:ascii="黑体" w:hAnsi="黑体" w:eastAsia="黑体" w:cs="黑体"/>
                <w:sz w:val="28"/>
                <w:szCs w:val="28"/>
              </w:rPr>
              <w:t>申报限额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21</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文山学院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昆明理工大学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昭通学院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云南师范大学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15</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普洱学院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昆明医科大学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滇西科技师范学院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云南农业大学</w:t>
            </w:r>
          </w:p>
        </w:tc>
        <w:tc>
          <w:tcPr>
            <w:tcW w:w="1600" w:type="dxa"/>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10</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滇西应用技术大学</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云南中医药大学</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7</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云南大学滇池学院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云南民族大学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昆明理工大学津桥学院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云南财经大学</w:t>
            </w:r>
          </w:p>
        </w:tc>
        <w:tc>
          <w:tcPr>
            <w:tcW w:w="1600"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昆明城市学院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西南林业大学</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昆明文理学院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云南艺术学院</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7</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昆明医科大学海源学院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云南警官学院</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云南艺术学院文华学院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大理大学</w:t>
            </w:r>
          </w:p>
        </w:tc>
        <w:tc>
          <w:tcPr>
            <w:tcW w:w="1600" w:type="dxa"/>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6</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丽江文化旅游学院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昆明学院</w:t>
            </w:r>
          </w:p>
        </w:tc>
        <w:tc>
          <w:tcPr>
            <w:tcW w:w="1600" w:type="dxa"/>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5</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云南工商学院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玉溪师范学院</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云南经济管理学院</w:t>
            </w:r>
          </w:p>
        </w:tc>
        <w:tc>
          <w:tcPr>
            <w:tcW w:w="1429"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曲靖师范学院</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云南开放大学</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楚雄师范学院</w:t>
            </w:r>
          </w:p>
        </w:tc>
        <w:tc>
          <w:tcPr>
            <w:tcW w:w="1600" w:type="dxa"/>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3</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4"/>
              </w:rPr>
              <w:t>云南省成人高等教育教指委</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红河学院</w:t>
            </w:r>
          </w:p>
        </w:tc>
        <w:tc>
          <w:tcPr>
            <w:tcW w:w="1600" w:type="dxa"/>
            <w:noWrap w:val="0"/>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315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云南省教育科学研究院</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3"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保山学院</w:t>
            </w:r>
          </w:p>
        </w:tc>
        <w:tc>
          <w:tcPr>
            <w:tcW w:w="1600"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w:t>
            </w:r>
          </w:p>
        </w:tc>
        <w:tc>
          <w:tcPr>
            <w:tcW w:w="3150" w:type="dxa"/>
            <w:noWrap w:val="0"/>
            <w:vAlign w:val="center"/>
          </w:tcPr>
          <w:p>
            <w:pPr>
              <w:spacing w:line="560" w:lineRule="exact"/>
              <w:jc w:val="center"/>
              <w:rPr>
                <w:rFonts w:ascii="仿宋" w:hAnsi="仿宋" w:eastAsia="仿宋" w:cs="仿宋"/>
                <w:sz w:val="28"/>
                <w:szCs w:val="28"/>
              </w:rPr>
            </w:pPr>
          </w:p>
        </w:tc>
        <w:tc>
          <w:tcPr>
            <w:tcW w:w="1429" w:type="dxa"/>
            <w:noWrap w:val="0"/>
            <w:vAlign w:val="center"/>
          </w:tcPr>
          <w:p>
            <w:pPr>
              <w:spacing w:line="56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3" w:type="dxa"/>
            <w:gridSpan w:val="3"/>
            <w:noWrap w:val="0"/>
            <w:vAlign w:val="center"/>
          </w:tcPr>
          <w:p>
            <w:pPr>
              <w:spacing w:line="560" w:lineRule="exact"/>
              <w:jc w:val="center"/>
              <w:rPr>
                <w:rFonts w:hint="eastAsia" w:ascii="黑体" w:hAnsi="黑体" w:eastAsia="黑体" w:cs="黑体"/>
                <w:sz w:val="28"/>
                <w:szCs w:val="28"/>
              </w:rPr>
            </w:pPr>
            <w:r>
              <w:rPr>
                <w:rFonts w:hint="eastAsia" w:ascii="仿宋" w:hAnsi="仿宋" w:eastAsia="仿宋" w:cs="仿宋"/>
                <w:sz w:val="28"/>
                <w:szCs w:val="28"/>
                <w:lang w:eastAsia="zh-CN"/>
              </w:rPr>
              <w:t>在第三届</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第七届</w:t>
            </w:r>
            <w:r>
              <w:rPr>
                <w:rFonts w:hint="eastAsia" w:ascii="仿宋" w:hAnsi="仿宋" w:eastAsia="仿宋" w:cs="仿宋"/>
                <w:sz w:val="28"/>
                <w:szCs w:val="28"/>
              </w:rPr>
              <w:t>“互联网+”创新创业大赛</w:t>
            </w:r>
            <w:r>
              <w:rPr>
                <w:rFonts w:hint="eastAsia" w:ascii="仿宋" w:hAnsi="仿宋" w:eastAsia="仿宋" w:cs="仿宋"/>
                <w:sz w:val="28"/>
                <w:szCs w:val="28"/>
                <w:lang w:eastAsia="zh-CN"/>
              </w:rPr>
              <w:t>主赛道和“青红”赛道</w:t>
            </w:r>
            <w:r>
              <w:rPr>
                <w:rFonts w:hint="eastAsia" w:ascii="仿宋" w:hAnsi="仿宋" w:eastAsia="仿宋" w:cs="仿宋"/>
                <w:sz w:val="28"/>
                <w:szCs w:val="28"/>
              </w:rPr>
              <w:t>获国金、国银项目（由高校自愿申报）</w:t>
            </w:r>
          </w:p>
        </w:tc>
        <w:tc>
          <w:tcPr>
            <w:tcW w:w="1429" w:type="dxa"/>
            <w:noWrap w:val="0"/>
            <w:vAlign w:val="center"/>
          </w:tcPr>
          <w:p>
            <w:pPr>
              <w:spacing w:line="560" w:lineRule="exact"/>
              <w:jc w:val="center"/>
              <w:rPr>
                <w:rFonts w:ascii="仿宋" w:hAnsi="仿宋" w:eastAsia="仿宋" w:cs="仿宋"/>
                <w:sz w:val="28"/>
                <w:szCs w:val="28"/>
              </w:rPr>
            </w:pPr>
            <w:r>
              <w:rPr>
                <w:rFonts w:hint="eastAsia" w:ascii="仿宋" w:hAnsi="仿宋" w:eastAsia="仿宋" w:cs="仿宋"/>
                <w:sz w:val="28"/>
                <w:szCs w:val="28"/>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3" w:type="dxa"/>
            <w:gridSpan w:val="3"/>
            <w:noWrap w:val="0"/>
            <w:vAlign w:val="center"/>
          </w:tcPr>
          <w:p>
            <w:pPr>
              <w:spacing w:line="560" w:lineRule="exact"/>
              <w:jc w:val="center"/>
              <w:rPr>
                <w:rFonts w:ascii="仿宋" w:hAnsi="仿宋" w:eastAsia="仿宋" w:cs="仿宋"/>
                <w:sz w:val="28"/>
                <w:szCs w:val="28"/>
              </w:rPr>
            </w:pPr>
            <w:r>
              <w:rPr>
                <w:rFonts w:hint="eastAsia" w:ascii="黑体" w:hAnsi="黑体" w:eastAsia="黑体" w:cs="黑体"/>
                <w:sz w:val="28"/>
                <w:szCs w:val="28"/>
              </w:rPr>
              <w:t>合计</w:t>
            </w:r>
          </w:p>
        </w:tc>
        <w:tc>
          <w:tcPr>
            <w:tcW w:w="1429" w:type="dxa"/>
            <w:noWrap w:val="0"/>
            <w:vAlign w:val="center"/>
          </w:tcPr>
          <w:p>
            <w:pPr>
              <w:spacing w:line="560" w:lineRule="exact"/>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200</w:t>
            </w:r>
          </w:p>
        </w:tc>
      </w:tr>
    </w:tbl>
    <w:p>
      <w:pPr>
        <w:pStyle w:val="3"/>
        <w:rPr>
          <w:rFonts w:hint="eastAsia"/>
        </w:rPr>
      </w:pPr>
    </w:p>
    <w:p>
      <w:pPr>
        <w:spacing w:line="560" w:lineRule="exact"/>
        <w:rPr>
          <w:rFonts w:ascii="仿宋" w:hAnsi="仿宋" w:eastAsia="仿宋" w:cs="仿宋"/>
          <w:sz w:val="32"/>
          <w:szCs w:val="32"/>
        </w:rPr>
        <w:sectPr>
          <w:pgSz w:w="11906" w:h="16838"/>
          <w:pgMar w:top="1440" w:right="1800" w:bottom="1440" w:left="1800" w:header="851" w:footer="992" w:gutter="0"/>
          <w:cols w:space="720" w:num="1"/>
          <w:docGrid w:type="lines" w:linePitch="312" w:charSpace="0"/>
        </w:sectPr>
      </w:pPr>
    </w:p>
    <w:p>
      <w:pPr>
        <w:widowControl/>
        <w:jc w:val="left"/>
        <w:textAlignment w:val="bottom"/>
        <w:rPr>
          <w:rFonts w:hint="eastAsia" w:ascii="宋体" w:hAnsi="宋体" w:eastAsia="仿宋" w:cs="宋体"/>
          <w:b/>
          <w:color w:val="000000"/>
          <w:kern w:val="0"/>
          <w:sz w:val="28"/>
          <w:szCs w:val="28"/>
          <w:lang w:bidi="ar"/>
        </w:rPr>
      </w:pPr>
      <w:r>
        <w:rPr>
          <w:rFonts w:hint="eastAsia" w:ascii="仿宋" w:hAnsi="仿宋" w:eastAsia="仿宋" w:cs="仿宋"/>
          <w:b/>
          <w:color w:val="000000"/>
          <w:kern w:val="0"/>
          <w:sz w:val="28"/>
          <w:szCs w:val="28"/>
          <w:lang w:bidi="ar"/>
        </w:rPr>
        <w:t>附件2</w:t>
      </w:r>
    </w:p>
    <w:tbl>
      <w:tblPr>
        <w:tblStyle w:val="8"/>
        <w:tblW w:w="0" w:type="auto"/>
        <w:tblInd w:w="0" w:type="dxa"/>
        <w:tblLayout w:type="fixed"/>
        <w:tblCellMar>
          <w:top w:w="0" w:type="dxa"/>
          <w:left w:w="0" w:type="dxa"/>
          <w:bottom w:w="0" w:type="dxa"/>
          <w:right w:w="0" w:type="dxa"/>
        </w:tblCellMar>
      </w:tblPr>
      <w:tblGrid>
        <w:gridCol w:w="700"/>
        <w:gridCol w:w="2036"/>
        <w:gridCol w:w="537"/>
        <w:gridCol w:w="1062"/>
        <w:gridCol w:w="815"/>
        <w:gridCol w:w="2073"/>
        <w:gridCol w:w="892"/>
        <w:gridCol w:w="1011"/>
        <w:gridCol w:w="1219"/>
        <w:gridCol w:w="1944"/>
        <w:gridCol w:w="1431"/>
      </w:tblGrid>
      <w:tr>
        <w:tblPrEx>
          <w:tblCellMar>
            <w:top w:w="0" w:type="dxa"/>
            <w:left w:w="0" w:type="dxa"/>
            <w:bottom w:w="0" w:type="dxa"/>
            <w:right w:w="0" w:type="dxa"/>
          </w:tblCellMar>
        </w:tblPrEx>
        <w:trPr>
          <w:wAfter w:w="0" w:type="dxa"/>
          <w:trHeight w:val="1079" w:hRule="atLeast"/>
        </w:trPr>
        <w:tc>
          <w:tcPr>
            <w:tcW w:w="13720" w:type="dxa"/>
            <w:gridSpan w:val="11"/>
            <w:tcBorders>
              <w:top w:val="nil"/>
              <w:left w:val="nil"/>
              <w:bottom w:val="single" w:color="000000" w:sz="6" w:space="0"/>
              <w:right w:val="nil"/>
            </w:tcBorders>
            <w:noWrap/>
            <w:tcMar>
              <w:top w:w="12" w:type="dxa"/>
              <w:left w:w="12" w:type="dxa"/>
              <w:right w:w="12" w:type="dxa"/>
            </w:tcMar>
            <w:vAlign w:val="bottom"/>
          </w:tcPr>
          <w:p>
            <w:pPr>
              <w:widowControl/>
              <w:jc w:val="center"/>
              <w:textAlignment w:val="bottom"/>
              <w:rPr>
                <w:rFonts w:hint="eastAsia" w:ascii="宋体" w:hAnsi="宋体" w:cs="宋体"/>
                <w:b/>
                <w:color w:val="000000"/>
                <w:sz w:val="40"/>
                <w:szCs w:val="40"/>
              </w:rPr>
            </w:pPr>
            <w:r>
              <w:rPr>
                <w:rFonts w:hint="eastAsia" w:ascii="方正小标宋_GBK" w:hAnsi="方正小标宋_GBK" w:eastAsia="方正小标宋_GBK" w:cs="方正小标宋_GBK"/>
                <w:sz w:val="32"/>
                <w:szCs w:val="32"/>
              </w:rPr>
              <w:t>云南省教学成果奖（高等教育）校内公示模板</w:t>
            </w:r>
          </w:p>
        </w:tc>
      </w:tr>
      <w:tr>
        <w:tblPrEx>
          <w:tblCellMar>
            <w:top w:w="0" w:type="dxa"/>
            <w:left w:w="0" w:type="dxa"/>
            <w:bottom w:w="0" w:type="dxa"/>
            <w:right w:w="0" w:type="dxa"/>
          </w:tblCellMar>
        </w:tblPrEx>
        <w:trPr>
          <w:wAfter w:w="0" w:type="dxa"/>
          <w:trHeight w:val="426" w:hRule="atLeast"/>
        </w:trPr>
        <w:tc>
          <w:tcPr>
            <w:tcW w:w="13720" w:type="dxa"/>
            <w:gridSpan w:val="11"/>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wordWrap w:val="0"/>
              <w:jc w:val="right"/>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 xml:space="preserve">   公示日期：    年   月  日    </w:t>
            </w:r>
          </w:p>
        </w:tc>
      </w:tr>
      <w:tr>
        <w:tblPrEx>
          <w:tblCellMar>
            <w:top w:w="0" w:type="dxa"/>
            <w:left w:w="0" w:type="dxa"/>
            <w:bottom w:w="0" w:type="dxa"/>
            <w:right w:w="0" w:type="dxa"/>
          </w:tblCellMar>
        </w:tblPrEx>
        <w:trPr>
          <w:wAfter w:w="0" w:type="dxa"/>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序号</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推荐成果名称</w:t>
            </w:r>
          </w:p>
        </w:tc>
        <w:tc>
          <w:tcPr>
            <w:tcW w:w="2414" w:type="dxa"/>
            <w:gridSpan w:val="3"/>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成果主要完成人</w:t>
            </w:r>
          </w:p>
        </w:tc>
        <w:tc>
          <w:tcPr>
            <w:tcW w:w="2073"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成果主要完成单位</w:t>
            </w:r>
            <w:r>
              <w:rPr>
                <w:rFonts w:hint="eastAsia" w:ascii="仿宋" w:hAnsi="仿宋" w:eastAsia="仿宋" w:cs="仿宋"/>
                <w:b/>
                <w:color w:val="000000"/>
                <w:kern w:val="0"/>
                <w:sz w:val="24"/>
                <w:vertAlign w:val="superscript"/>
                <w:lang w:bidi="ar"/>
              </w:rPr>
              <w:t>1</w:t>
            </w:r>
          </w:p>
        </w:tc>
        <w:tc>
          <w:tcPr>
            <w:tcW w:w="892"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成果所属学科</w:t>
            </w:r>
          </w:p>
        </w:tc>
        <w:tc>
          <w:tcPr>
            <w:tcW w:w="1011"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学科代码</w:t>
            </w:r>
          </w:p>
        </w:tc>
        <w:tc>
          <w:tcPr>
            <w:tcW w:w="1219"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ind w:right="6"/>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实践检验期（年）</w:t>
            </w:r>
          </w:p>
        </w:tc>
        <w:tc>
          <w:tcPr>
            <w:tcW w:w="1944"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sz w:val="24"/>
              </w:rPr>
              <w:t>曾获校内教学成果奖情况（时间、成果名称、等级）</w:t>
            </w:r>
          </w:p>
        </w:tc>
        <w:tc>
          <w:tcPr>
            <w:tcW w:w="1431" w:type="dxa"/>
            <w:vMerge w:val="restart"/>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推荐等级</w:t>
            </w:r>
          </w:p>
        </w:tc>
      </w:tr>
      <w:tr>
        <w:tblPrEx>
          <w:tblCellMar>
            <w:top w:w="0" w:type="dxa"/>
            <w:left w:w="0" w:type="dxa"/>
            <w:bottom w:w="0" w:type="dxa"/>
            <w:right w:w="0" w:type="dxa"/>
          </w:tblCellMar>
        </w:tblPrEx>
        <w:trPr>
          <w:wAfter w:w="0" w:type="dxa"/>
          <w:trHeight w:val="775"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537"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r>
              <w:rPr>
                <w:rFonts w:hint="eastAsia" w:ascii="仿宋" w:hAnsi="仿宋" w:eastAsia="仿宋" w:cs="仿宋"/>
                <w:b/>
                <w:color w:val="000000"/>
                <w:kern w:val="0"/>
                <w:sz w:val="24"/>
                <w:lang w:bidi="ar"/>
              </w:rPr>
              <w:t>顺序</w:t>
            </w:r>
          </w:p>
        </w:tc>
        <w:tc>
          <w:tcPr>
            <w:tcW w:w="1062"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r>
              <w:rPr>
                <w:rFonts w:hint="eastAsia" w:ascii="仿宋" w:hAnsi="仿宋" w:eastAsia="仿宋" w:cs="仿宋"/>
                <w:b/>
                <w:color w:val="000000"/>
                <w:kern w:val="0"/>
                <w:sz w:val="24"/>
                <w:lang w:bidi="ar"/>
              </w:rPr>
              <w:t>姓名</w:t>
            </w:r>
          </w:p>
        </w:tc>
        <w:tc>
          <w:tcPr>
            <w:tcW w:w="815" w:type="dxa"/>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r>
              <w:rPr>
                <w:rFonts w:hint="eastAsia" w:ascii="仿宋" w:hAnsi="仿宋" w:eastAsia="仿宋" w:cs="仿宋"/>
                <w:b/>
                <w:color w:val="000000"/>
                <w:kern w:val="0"/>
                <w:sz w:val="24"/>
                <w:lang w:bidi="ar"/>
              </w:rPr>
              <w:t>贡献度（%）</w:t>
            </w:r>
          </w:p>
        </w:tc>
        <w:tc>
          <w:tcPr>
            <w:tcW w:w="2073"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892"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1011"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1219"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1944"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widowControl/>
              <w:jc w:val="center"/>
              <w:textAlignment w:val="center"/>
              <w:rPr>
                <w:rFonts w:hint="eastAsia" w:ascii="仿宋" w:hAnsi="仿宋" w:eastAsia="仿宋" w:cs="仿宋"/>
                <w:b/>
                <w:color w:val="000000"/>
                <w:kern w:val="0"/>
                <w:sz w:val="24"/>
                <w:lang w:bidi="ar"/>
              </w:rPr>
            </w:pPr>
          </w:p>
        </w:tc>
        <w:tc>
          <w:tcPr>
            <w:tcW w:w="1431" w:type="dxa"/>
            <w:vMerge w:val="continue"/>
            <w:tcBorders>
              <w:top w:val="single" w:color="000000" w:sz="6" w:space="0"/>
              <w:left w:val="single" w:color="000000" w:sz="6" w:space="0"/>
              <w:bottom w:val="single" w:color="000000" w:sz="6" w:space="0"/>
              <w:right w:val="single" w:color="000000" w:sz="6" w:space="0"/>
            </w:tcBorders>
            <w:noWrap w:val="0"/>
            <w:tcMar>
              <w:top w:w="12" w:type="dxa"/>
              <w:left w:w="12" w:type="dxa"/>
              <w:right w:w="12" w:type="dxa"/>
            </w:tcMar>
            <w:vAlign w:val="center"/>
          </w:tcPr>
          <w:p>
            <w:pPr>
              <w:widowControl/>
              <w:jc w:val="center"/>
              <w:textAlignment w:val="center"/>
              <w:rPr>
                <w:rFonts w:hint="eastAsia" w:ascii="仿宋" w:hAnsi="仿宋" w:eastAsia="仿宋" w:cs="仿宋"/>
                <w:b/>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wAfter w:w="0" w:type="dxa"/>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continue"/>
            <w:tcBorders>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426" w:hRule="atLeast"/>
        </w:trPr>
        <w:tc>
          <w:tcPr>
            <w:tcW w:w="700"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2036" w:type="dxa"/>
            <w:vMerge w:val="restart"/>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892"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01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219"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944"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c>
          <w:tcPr>
            <w:tcW w:w="1431" w:type="dxa"/>
            <w:vMerge w:val="restart"/>
            <w:tcBorders>
              <w:top w:val="single" w:color="000000" w:sz="6" w:space="0"/>
              <w:left w:val="single" w:color="000000" w:sz="6" w:space="0"/>
              <w:right w:val="single" w:color="000000" w:sz="6" w:space="0"/>
            </w:tcBorders>
            <w:noWrap/>
            <w:tcMar>
              <w:top w:w="12" w:type="dxa"/>
              <w:left w:w="12" w:type="dxa"/>
              <w:right w:w="12" w:type="dxa"/>
            </w:tcMar>
            <w:vAlign w:val="center"/>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426" w:hRule="atLeast"/>
        </w:trPr>
        <w:tc>
          <w:tcPr>
            <w:tcW w:w="700"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tcMar>
              <w:top w:w="12" w:type="dxa"/>
              <w:left w:w="12" w:type="dxa"/>
              <w:right w:w="12" w:type="dxa"/>
            </w:tcMar>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tcMar>
              <w:top w:w="12" w:type="dxa"/>
              <w:left w:w="12" w:type="dxa"/>
              <w:right w:w="12" w:type="dxa"/>
            </w:tcMar>
            <w:vAlign w:val="bottom"/>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392" w:hRule="atLeast"/>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2073"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892"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011"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219"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944"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431" w:type="dxa"/>
            <w:vMerge w:val="continue"/>
            <w:tcBorders>
              <w:left w:val="single" w:color="000000" w:sz="6" w:space="0"/>
              <w:right w:val="single" w:color="000000" w:sz="6" w:space="0"/>
            </w:tcBorders>
            <w:noWrap w:val="0"/>
            <w:vAlign w:val="bottom"/>
          </w:tcPr>
          <w:p>
            <w:pPr>
              <w:rPr>
                <w:rFonts w:hint="eastAsia" w:ascii="仿宋" w:hAnsi="仿宋" w:eastAsia="仿宋" w:cs="仿宋"/>
                <w:color w:val="000000"/>
                <w:sz w:val="24"/>
              </w:rPr>
            </w:pPr>
          </w:p>
        </w:tc>
      </w:tr>
      <w:tr>
        <w:tblPrEx>
          <w:tblCellMar>
            <w:top w:w="0" w:type="dxa"/>
            <w:left w:w="0" w:type="dxa"/>
            <w:bottom w:w="0" w:type="dxa"/>
            <w:right w:w="0" w:type="dxa"/>
          </w:tblCellMar>
        </w:tblPrEx>
        <w:trPr>
          <w:trHeight w:val="436" w:hRule="atLeast"/>
        </w:trPr>
        <w:tc>
          <w:tcPr>
            <w:tcW w:w="700"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2036" w:type="dxa"/>
            <w:vMerge w:val="continue"/>
            <w:tcBorders>
              <w:top w:val="single" w:color="000000" w:sz="6" w:space="0"/>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537" w:type="dxa"/>
            <w:tcBorders>
              <w:top w:val="single" w:color="000000" w:sz="6" w:space="0"/>
              <w:left w:val="single" w:color="000000" w:sz="6" w:space="0"/>
              <w:bottom w:val="single" w:color="000000" w:sz="6" w:space="0"/>
              <w:right w:val="single" w:color="auto" w:sz="4" w:space="0"/>
            </w:tcBorders>
            <w:noWrap w:val="0"/>
            <w:vAlign w:val="bottom"/>
          </w:tcPr>
          <w:p>
            <w:pPr>
              <w:rPr>
                <w:rFonts w:hint="eastAsia" w:ascii="仿宋" w:hAnsi="仿宋" w:eastAsia="仿宋" w:cs="仿宋"/>
                <w:color w:val="000000"/>
                <w:sz w:val="24"/>
              </w:rPr>
            </w:pPr>
          </w:p>
        </w:tc>
        <w:tc>
          <w:tcPr>
            <w:tcW w:w="1062" w:type="dxa"/>
            <w:tcBorders>
              <w:top w:val="single" w:color="000000" w:sz="6" w:space="0"/>
              <w:left w:val="single" w:color="auto" w:sz="4" w:space="0"/>
              <w:bottom w:val="single" w:color="000000" w:sz="6" w:space="0"/>
              <w:right w:val="single" w:color="auto" w:sz="4" w:space="0"/>
            </w:tcBorders>
            <w:noWrap w:val="0"/>
            <w:vAlign w:val="bottom"/>
          </w:tcPr>
          <w:p>
            <w:pPr>
              <w:rPr>
                <w:rFonts w:hint="eastAsia" w:ascii="仿宋" w:hAnsi="仿宋" w:eastAsia="仿宋" w:cs="仿宋"/>
                <w:color w:val="000000"/>
                <w:sz w:val="24"/>
              </w:rPr>
            </w:pPr>
          </w:p>
        </w:tc>
        <w:tc>
          <w:tcPr>
            <w:tcW w:w="815" w:type="dxa"/>
            <w:tcBorders>
              <w:top w:val="single" w:color="000000" w:sz="6" w:space="0"/>
              <w:left w:val="single" w:color="auto" w:sz="4"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2073"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892"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011"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219"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944"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c>
          <w:tcPr>
            <w:tcW w:w="1431" w:type="dxa"/>
            <w:vMerge w:val="continue"/>
            <w:tcBorders>
              <w:left w:val="single" w:color="000000" w:sz="6" w:space="0"/>
              <w:bottom w:val="single" w:color="000000" w:sz="6" w:space="0"/>
              <w:right w:val="single" w:color="000000" w:sz="6" w:space="0"/>
            </w:tcBorders>
            <w:noWrap w:val="0"/>
            <w:vAlign w:val="bottom"/>
          </w:tcPr>
          <w:p>
            <w:pPr>
              <w:rPr>
                <w:rFonts w:hint="eastAsia" w:ascii="仿宋" w:hAnsi="仿宋" w:eastAsia="仿宋" w:cs="仿宋"/>
                <w:color w:val="000000"/>
                <w:sz w:val="24"/>
              </w:rPr>
            </w:pPr>
          </w:p>
        </w:tc>
      </w:tr>
    </w:tbl>
    <w:p>
      <w:pPr>
        <w:rPr>
          <w:vanish/>
        </w:rPr>
      </w:pPr>
    </w:p>
    <w:p>
      <w:pPr>
        <w:rPr>
          <w:rFonts w:hint="eastAsia"/>
        </w:rPr>
      </w:pPr>
      <w:r>
        <w:rPr>
          <w:rFonts w:hint="eastAsia"/>
        </w:rPr>
        <w:t>注：1指校级，不需填二级单位名称。</w:t>
      </w:r>
    </w:p>
    <w:p/>
    <w:tbl>
      <w:tblPr>
        <w:tblStyle w:val="8"/>
        <w:tblW w:w="0" w:type="auto"/>
        <w:tblInd w:w="96" w:type="dxa"/>
        <w:tblLayout w:type="fixed"/>
        <w:tblCellMar>
          <w:top w:w="0" w:type="dxa"/>
          <w:left w:w="108" w:type="dxa"/>
          <w:bottom w:w="0" w:type="dxa"/>
          <w:right w:w="108" w:type="dxa"/>
        </w:tblCellMar>
      </w:tblPr>
      <w:tblGrid>
        <w:gridCol w:w="927"/>
        <w:gridCol w:w="2207"/>
        <w:gridCol w:w="1927"/>
        <w:gridCol w:w="1748"/>
        <w:gridCol w:w="1001"/>
        <w:gridCol w:w="1567"/>
        <w:gridCol w:w="1561"/>
        <w:gridCol w:w="1567"/>
        <w:gridCol w:w="1760"/>
      </w:tblGrid>
      <w:tr>
        <w:tblPrEx>
          <w:tblCellMar>
            <w:top w:w="0" w:type="dxa"/>
            <w:left w:w="108" w:type="dxa"/>
            <w:bottom w:w="0" w:type="dxa"/>
            <w:right w:w="108" w:type="dxa"/>
          </w:tblCellMar>
        </w:tblPrEx>
        <w:trPr>
          <w:trHeight w:val="615" w:hRule="atLeast"/>
        </w:trPr>
        <w:tc>
          <w:tcPr>
            <w:tcW w:w="14265" w:type="dxa"/>
            <w:gridSpan w:val="9"/>
            <w:tcBorders>
              <w:top w:val="nil"/>
              <w:left w:val="nil"/>
              <w:bottom w:val="single" w:color="000000" w:sz="4" w:space="0"/>
              <w:right w:val="nil"/>
            </w:tcBorders>
            <w:noWrap/>
            <w:vAlign w:val="center"/>
          </w:tcPr>
          <w:p>
            <w:pPr>
              <w:widowControl/>
              <w:jc w:val="left"/>
              <w:textAlignment w:val="center"/>
              <w:rPr>
                <w:rFonts w:hint="eastAsia" w:ascii="宋体" w:hAnsi="宋体" w:cs="宋体"/>
                <w:color w:val="000000"/>
                <w:sz w:val="24"/>
              </w:rPr>
            </w:pPr>
            <w:r>
              <w:rPr>
                <w:rFonts w:hint="eastAsia" w:ascii="仿宋" w:hAnsi="仿宋" w:eastAsia="仿宋" w:cs="仿宋"/>
                <w:b/>
                <w:color w:val="000000"/>
                <w:kern w:val="0"/>
                <w:sz w:val="28"/>
                <w:szCs w:val="28"/>
                <w:lang w:bidi="ar"/>
              </w:rPr>
              <w:t>附件3</w:t>
            </w:r>
          </w:p>
        </w:tc>
      </w:tr>
      <w:tr>
        <w:tblPrEx>
          <w:tblCellMar>
            <w:top w:w="0" w:type="dxa"/>
            <w:left w:w="108" w:type="dxa"/>
            <w:bottom w:w="0" w:type="dxa"/>
            <w:right w:w="108" w:type="dxa"/>
          </w:tblCellMar>
        </w:tblPrEx>
        <w:trPr>
          <w:trHeight w:val="945" w:hRule="atLeast"/>
        </w:trPr>
        <w:tc>
          <w:tcPr>
            <w:tcW w:w="14265" w:type="dxa"/>
            <w:gridSpan w:val="9"/>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40"/>
                <w:szCs w:val="40"/>
              </w:rPr>
            </w:pPr>
            <w:r>
              <w:rPr>
                <w:rFonts w:hint="eastAsia" w:ascii="方正小标宋_GBK" w:hAnsi="方正小标宋_GBK" w:eastAsia="方正小标宋_GBK" w:cs="方正小标宋_GBK"/>
                <w:sz w:val="32"/>
                <w:szCs w:val="32"/>
              </w:rPr>
              <w:t>云南省教学成果奖（高等教育）推荐成果汇总表</w:t>
            </w:r>
          </w:p>
        </w:tc>
      </w:tr>
      <w:tr>
        <w:tblPrEx>
          <w:tblCellMar>
            <w:top w:w="0" w:type="dxa"/>
            <w:left w:w="108" w:type="dxa"/>
            <w:bottom w:w="0" w:type="dxa"/>
            <w:right w:w="108" w:type="dxa"/>
          </w:tblCellMar>
        </w:tblPrEx>
        <w:trPr>
          <w:trHeight w:val="540" w:hRule="atLeast"/>
        </w:trPr>
        <w:tc>
          <w:tcPr>
            <w:tcW w:w="14265" w:type="dxa"/>
            <w:gridSpan w:val="9"/>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b/>
                <w:bCs/>
                <w:color w:val="000000"/>
                <w:sz w:val="24"/>
              </w:rPr>
            </w:pPr>
            <w:r>
              <w:rPr>
                <w:rFonts w:hint="eastAsia" w:ascii="宋体" w:hAnsi="宋体" w:cs="宋体"/>
                <w:b/>
                <w:bCs/>
                <w:color w:val="000000"/>
                <w:kern w:val="0"/>
                <w:sz w:val="24"/>
                <w:lang w:bidi="ar"/>
              </w:rPr>
              <w:t xml:space="preserve">   推荐学校（盖章）                                                           填报日期    年   月  日</w:t>
            </w:r>
          </w:p>
        </w:tc>
      </w:tr>
      <w:tr>
        <w:tblPrEx>
          <w:tblCellMar>
            <w:top w:w="0" w:type="dxa"/>
            <w:left w:w="108" w:type="dxa"/>
            <w:bottom w:w="0" w:type="dxa"/>
            <w:right w:w="108" w:type="dxa"/>
          </w:tblCellMar>
        </w:tblPrEx>
        <w:trPr>
          <w:trHeight w:val="825" w:hRule="atLeast"/>
        </w:trPr>
        <w:tc>
          <w:tcPr>
            <w:tcW w:w="92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推荐成果名称</w:t>
            </w:r>
          </w:p>
        </w:tc>
        <w:tc>
          <w:tcPr>
            <w:tcW w:w="192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成果主要完成人姓名</w:t>
            </w:r>
          </w:p>
        </w:tc>
        <w:tc>
          <w:tcPr>
            <w:tcW w:w="174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成果主要完成单位</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成果所属学科</w:t>
            </w:r>
          </w:p>
        </w:tc>
        <w:tc>
          <w:tcPr>
            <w:tcW w:w="156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学科代码</w:t>
            </w:r>
          </w:p>
        </w:tc>
        <w:tc>
          <w:tcPr>
            <w:tcW w:w="156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实践检验期（年）</w:t>
            </w:r>
          </w:p>
        </w:tc>
        <w:tc>
          <w:tcPr>
            <w:tcW w:w="1567"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推荐等级</w:t>
            </w:r>
          </w:p>
        </w:tc>
        <w:tc>
          <w:tcPr>
            <w:tcW w:w="176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上报材料名称（数量）</w:t>
            </w: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18"/>
                <w:szCs w:val="18"/>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402" w:hRule="atLeast"/>
        </w:trPr>
        <w:tc>
          <w:tcPr>
            <w:tcW w:w="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2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2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4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6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76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312" w:hRule="atLeast"/>
        </w:trPr>
        <w:tc>
          <w:tcPr>
            <w:tcW w:w="14265" w:type="dxa"/>
            <w:gridSpan w:val="9"/>
            <w:vMerge w:val="restart"/>
            <w:tcBorders>
              <w:top w:val="single" w:color="000000" w:sz="4" w:space="0"/>
              <w:left w:val="single" w:color="000000" w:sz="4" w:space="0"/>
              <w:bottom w:val="single" w:color="000000" w:sz="4" w:space="0"/>
              <w:right w:val="single" w:color="000000" w:sz="4" w:space="0"/>
            </w:tcBorders>
            <w:noWrap w:val="0"/>
            <w:vAlign w:val="bottom"/>
          </w:tcPr>
          <w:p>
            <w:pPr>
              <w:widowControl/>
              <w:jc w:val="left"/>
              <w:textAlignment w:val="bottom"/>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注：1、单位填写此表（一式1份），连同其他推荐材料一并提交到省教育厅高教处。</w:t>
            </w:r>
          </w:p>
          <w:p>
            <w:pPr>
              <w:widowControl/>
              <w:jc w:val="left"/>
              <w:textAlignment w:val="bottom"/>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 xml:space="preserve">    2、上报材料名称（数量）：申请书（一式2份），总结（一式2份），成果为教材的提供样书（一式二本或二套）。</w:t>
            </w:r>
          </w:p>
          <w:p>
            <w:pPr>
              <w:widowControl/>
              <w:jc w:val="left"/>
              <w:textAlignment w:val="bottom"/>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 xml:space="preserve">    3、成果如为教材，请在推荐成果名称后加写：（教材）。</w:t>
            </w:r>
          </w:p>
          <w:p>
            <w:pPr>
              <w:widowControl/>
              <w:jc w:val="left"/>
              <w:textAlignment w:val="bottom"/>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 xml:space="preserve">    4、推荐等级：省级特等，省级一等，省级二等。</w:t>
            </w:r>
          </w:p>
          <w:p>
            <w:pPr>
              <w:widowControl/>
              <w:jc w:val="left"/>
              <w:textAlignment w:val="bottom"/>
              <w:rPr>
                <w:rFonts w:hint="eastAsia" w:ascii="宋体" w:hAnsi="宋体" w:cs="宋体"/>
                <w:color w:val="000000"/>
                <w:sz w:val="24"/>
              </w:rPr>
            </w:pPr>
            <w:r>
              <w:rPr>
                <w:rFonts w:hint="eastAsia" w:ascii="宋体" w:hAnsi="宋体" w:cs="宋体"/>
                <w:color w:val="000000"/>
                <w:kern w:val="0"/>
                <w:sz w:val="24"/>
                <w:lang w:bidi="ar"/>
              </w:rPr>
              <w:t xml:space="preserve">    5、实践检验期应从正式实施（包括试行）教育教学方案的时间开始计算，单位为年。</w:t>
            </w:r>
          </w:p>
        </w:tc>
      </w:tr>
      <w:tr>
        <w:tblPrEx>
          <w:tblCellMar>
            <w:top w:w="0" w:type="dxa"/>
            <w:left w:w="108" w:type="dxa"/>
            <w:bottom w:w="0" w:type="dxa"/>
            <w:right w:w="108" w:type="dxa"/>
          </w:tblCellMar>
        </w:tblPrEx>
        <w:trPr>
          <w:trHeight w:val="312" w:hRule="atLeast"/>
        </w:trPr>
        <w:tc>
          <w:tcPr>
            <w:tcW w:w="14265" w:type="dxa"/>
            <w:gridSpan w:val="9"/>
            <w:vMerge w:val="continue"/>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312" w:hRule="atLeast"/>
        </w:trPr>
        <w:tc>
          <w:tcPr>
            <w:tcW w:w="14265" w:type="dxa"/>
            <w:gridSpan w:val="9"/>
            <w:vMerge w:val="continue"/>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312" w:hRule="atLeast"/>
        </w:trPr>
        <w:tc>
          <w:tcPr>
            <w:tcW w:w="14265" w:type="dxa"/>
            <w:gridSpan w:val="9"/>
            <w:vMerge w:val="continue"/>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375" w:hRule="atLeast"/>
        </w:trPr>
        <w:tc>
          <w:tcPr>
            <w:tcW w:w="14265" w:type="dxa"/>
            <w:gridSpan w:val="9"/>
            <w:vMerge w:val="continue"/>
            <w:tcBorders>
              <w:top w:val="single" w:color="000000" w:sz="4" w:space="0"/>
              <w:left w:val="single" w:color="000000" w:sz="4" w:space="0"/>
              <w:bottom w:val="single" w:color="000000" w:sz="4" w:space="0"/>
              <w:right w:val="single" w:color="000000" w:sz="4" w:space="0"/>
            </w:tcBorders>
            <w:noWrap w:val="0"/>
            <w:vAlign w:val="bottom"/>
          </w:tcPr>
          <w:p>
            <w:pPr>
              <w:rPr>
                <w:rFonts w:hint="eastAsia" w:ascii="宋体" w:hAnsi="宋体" w:cs="宋体"/>
                <w:color w:val="000000"/>
                <w:sz w:val="24"/>
              </w:rPr>
            </w:pPr>
          </w:p>
        </w:tc>
      </w:tr>
    </w:tbl>
    <w:p>
      <w:pPr>
        <w:spacing w:line="600" w:lineRule="exact"/>
        <w:jc w:val="left"/>
        <w:rPr>
          <w:rFonts w:ascii="仿宋" w:hAnsi="仿宋" w:eastAsia="仿宋" w:cs="仿宋"/>
          <w:sz w:val="32"/>
          <w:szCs w:val="32"/>
        </w:rPr>
        <w:sectPr>
          <w:pgSz w:w="16838" w:h="11906" w:orient="landscape"/>
          <w:pgMar w:top="1519" w:right="1440" w:bottom="1123" w:left="1440" w:header="851" w:footer="992" w:gutter="0"/>
          <w:cols w:space="720" w:num="1"/>
          <w:docGrid w:type="lines" w:linePitch="312" w:charSpace="0"/>
        </w:sectPr>
      </w:pPr>
    </w:p>
    <w:p>
      <w:pPr>
        <w:rPr>
          <w:rFonts w:hint="eastAsia" w:ascii="仿宋" w:hAnsi="仿宋" w:eastAsia="仿宋"/>
          <w:b/>
          <w:sz w:val="30"/>
          <w:szCs w:val="30"/>
        </w:rPr>
      </w:pPr>
      <w:r>
        <w:rPr>
          <w:rFonts w:hint="eastAsia" w:ascii="仿宋" w:hAnsi="仿宋" w:eastAsia="仿宋" w:cs="仿宋"/>
          <w:b/>
          <w:color w:val="000000"/>
          <w:kern w:val="0"/>
          <w:sz w:val="28"/>
          <w:szCs w:val="28"/>
          <w:lang w:bidi="ar"/>
        </w:rPr>
        <w:t>附件4</w:t>
      </w:r>
    </w:p>
    <w:p>
      <w:pPr>
        <w:rPr>
          <w:rFonts w:hint="eastAsia" w:ascii="仿宋_GB2312" w:eastAsia="仿宋_GB2312"/>
          <w:sz w:val="30"/>
          <w:szCs w:val="30"/>
        </w:rPr>
      </w:pP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云南省教学成果奖（高等教育）</w:t>
      </w:r>
    </w:p>
    <w:p>
      <w:pPr>
        <w:jc w:val="center"/>
        <w:rPr>
          <w:rFonts w:hint="eastAsia" w:ascii="仿宋" w:hAnsi="仿宋" w:eastAsia="仿宋"/>
          <w:sz w:val="30"/>
          <w:szCs w:val="30"/>
        </w:rPr>
      </w:pPr>
      <w:r>
        <w:rPr>
          <w:rFonts w:hint="eastAsia" w:ascii="方正小标宋_GBK" w:hAnsi="方正小标宋_GBK" w:eastAsia="方正小标宋_GBK" w:cs="方正小标宋_GBK"/>
          <w:sz w:val="44"/>
          <w:szCs w:val="44"/>
        </w:rPr>
        <w:t>申请书</w:t>
      </w:r>
    </w:p>
    <w:p>
      <w:pPr>
        <w:ind w:firstLine="1077"/>
        <w:rPr>
          <w:rFonts w:hint="eastAsia" w:ascii="仿宋" w:hAnsi="仿宋" w:eastAsia="仿宋"/>
          <w:sz w:val="30"/>
          <w:szCs w:val="30"/>
        </w:rPr>
      </w:pPr>
      <w:r>
        <w:rPr>
          <w:rFonts w:hint="eastAsia" w:ascii="仿宋" w:hAnsi="仿宋" w:eastAsia="仿宋"/>
          <w:sz w:val="30"/>
          <w:szCs w:val="30"/>
        </w:rPr>
        <w:t xml:space="preserve">成  果  名  称 </w:t>
      </w:r>
      <w:r>
        <w:rPr>
          <w:rFonts w:hint="eastAsia" w:ascii="仿宋" w:hAnsi="仿宋" w:eastAsia="仿宋"/>
          <w:spacing w:val="140"/>
          <w:sz w:val="30"/>
          <w:szCs w:val="30"/>
        </w:rPr>
        <w:t xml:space="preserve">  </w:t>
      </w:r>
    </w:p>
    <w:p>
      <w:pPr>
        <w:ind w:firstLine="1077"/>
        <w:rPr>
          <w:rFonts w:hint="eastAsia" w:ascii="仿宋" w:hAnsi="仿宋" w:eastAsia="仿宋"/>
          <w:sz w:val="30"/>
          <w:szCs w:val="30"/>
        </w:rPr>
      </w:pPr>
      <w:r>
        <w:rPr>
          <w:rFonts w:hint="eastAsia" w:ascii="仿宋" w:hAnsi="仿宋" w:eastAsia="仿宋"/>
          <w:sz w:val="30"/>
          <w:szCs w:val="30"/>
        </w:rPr>
        <w:t xml:space="preserve">  </w:t>
      </w:r>
    </w:p>
    <w:p>
      <w:pPr>
        <w:ind w:firstLine="1077"/>
        <w:rPr>
          <w:rFonts w:hint="eastAsia" w:ascii="仿宋" w:hAnsi="仿宋" w:eastAsia="仿宋"/>
          <w:sz w:val="30"/>
          <w:szCs w:val="30"/>
        </w:rPr>
      </w:pPr>
      <w:r>
        <w:rPr>
          <w:rFonts w:hint="eastAsia" w:ascii="仿宋" w:hAnsi="仿宋" w:eastAsia="仿宋"/>
          <w:sz w:val="30"/>
          <w:szCs w:val="30"/>
        </w:rPr>
        <w:t xml:space="preserve">成果完成人姓名  </w:t>
      </w:r>
    </w:p>
    <w:p>
      <w:pPr>
        <w:ind w:firstLine="1077"/>
        <w:rPr>
          <w:rFonts w:hint="eastAsia" w:ascii="仿宋" w:hAnsi="仿宋" w:eastAsia="仿宋"/>
          <w:spacing w:val="68"/>
          <w:sz w:val="30"/>
          <w:szCs w:val="30"/>
        </w:rPr>
      </w:pPr>
      <w:r>
        <w:rPr>
          <w:rFonts w:hint="eastAsia" w:ascii="仿宋" w:hAnsi="仿宋" w:eastAsia="仿宋"/>
          <w:spacing w:val="68"/>
          <w:sz w:val="30"/>
          <w:szCs w:val="30"/>
        </w:rPr>
        <w:t xml:space="preserve"> </w:t>
      </w:r>
    </w:p>
    <w:p>
      <w:pPr>
        <w:ind w:firstLine="1077"/>
        <w:rPr>
          <w:rFonts w:hint="eastAsia" w:ascii="仿宋" w:hAnsi="仿宋" w:eastAsia="仿宋"/>
          <w:sz w:val="30"/>
          <w:szCs w:val="30"/>
        </w:rPr>
      </w:pPr>
      <w:r>
        <w:rPr>
          <w:rFonts w:hint="eastAsia" w:ascii="仿宋" w:hAnsi="仿宋" w:eastAsia="仿宋"/>
          <w:sz w:val="30"/>
          <w:szCs w:val="30"/>
        </w:rPr>
        <w:t>成果完成单位名称</w:t>
      </w:r>
    </w:p>
    <w:p>
      <w:pPr>
        <w:ind w:firstLine="1077"/>
        <w:rPr>
          <w:rFonts w:hint="eastAsia" w:ascii="仿宋" w:hAnsi="仿宋" w:eastAsia="仿宋"/>
          <w:spacing w:val="68"/>
          <w:sz w:val="30"/>
          <w:szCs w:val="30"/>
        </w:rPr>
      </w:pPr>
      <w:r>
        <w:rPr>
          <w:rFonts w:hint="eastAsia" w:ascii="仿宋" w:hAnsi="仿宋" w:eastAsia="仿宋"/>
          <w:spacing w:val="68"/>
          <w:sz w:val="30"/>
          <w:szCs w:val="30"/>
        </w:rPr>
        <w:t xml:space="preserve">   </w:t>
      </w:r>
    </w:p>
    <w:p>
      <w:pPr>
        <w:ind w:firstLine="1079"/>
        <w:rPr>
          <w:rFonts w:hint="eastAsia" w:ascii="仿宋" w:hAnsi="仿宋" w:eastAsia="仿宋"/>
          <w:sz w:val="30"/>
          <w:szCs w:val="30"/>
        </w:rPr>
      </w:pPr>
      <w:r>
        <w:rPr>
          <w:rFonts w:hint="eastAsia" w:ascii="仿宋" w:hAnsi="仿宋" w:eastAsia="仿宋"/>
          <w:sz w:val="30"/>
          <w:szCs w:val="30"/>
        </w:rPr>
        <w:t xml:space="preserve">成 果 科 类 </w:t>
      </w:r>
    </w:p>
    <w:p>
      <w:pPr>
        <w:ind w:firstLine="1079"/>
        <w:rPr>
          <w:rFonts w:hint="eastAsia" w:ascii="仿宋" w:hAnsi="仿宋" w:eastAsia="仿宋"/>
          <w:sz w:val="30"/>
          <w:szCs w:val="30"/>
        </w:rPr>
      </w:pPr>
      <w:r>
        <w:rPr>
          <w:rFonts w:hint="eastAsia" w:ascii="仿宋" w:hAnsi="仿宋" w:eastAsia="仿宋"/>
          <w:sz w:val="30"/>
          <w:szCs w:val="30"/>
        </w:rPr>
        <w:t>类 别 代 码             □□□□□□</w:t>
      </w:r>
    </w:p>
    <w:p>
      <w:pPr>
        <w:spacing w:before="156" w:beforeLines="50" w:after="156" w:afterLines="50"/>
        <w:ind w:firstLine="1077"/>
        <w:rPr>
          <w:rFonts w:hint="eastAsia" w:ascii="仿宋" w:hAnsi="仿宋" w:eastAsia="仿宋"/>
          <w:sz w:val="30"/>
          <w:szCs w:val="30"/>
        </w:rPr>
      </w:pPr>
    </w:p>
    <w:p>
      <w:pPr>
        <w:spacing w:before="156" w:beforeLines="50" w:after="156" w:afterLines="50"/>
        <w:ind w:firstLine="1077"/>
        <w:rPr>
          <w:rFonts w:hint="eastAsia" w:ascii="仿宋" w:hAnsi="仿宋" w:eastAsia="仿宋"/>
          <w:sz w:val="30"/>
          <w:szCs w:val="30"/>
        </w:rPr>
      </w:pPr>
      <w:r>
        <w:rPr>
          <w:rFonts w:hint="eastAsia" w:ascii="仿宋" w:hAnsi="仿宋" w:eastAsia="仿宋"/>
          <w:sz w:val="30"/>
          <w:szCs w:val="30"/>
        </w:rPr>
        <w:t>推 荐 等 级</w:t>
      </w:r>
    </w:p>
    <w:p>
      <w:pPr>
        <w:spacing w:before="156" w:beforeLines="50" w:after="156" w:afterLines="50"/>
        <w:ind w:firstLine="1077"/>
        <w:rPr>
          <w:rFonts w:hint="eastAsia" w:ascii="仿宋" w:hAnsi="仿宋" w:eastAsia="仿宋"/>
          <w:sz w:val="30"/>
          <w:szCs w:val="30"/>
        </w:rPr>
      </w:pPr>
      <w:r>
        <w:rPr>
          <w:rFonts w:hint="eastAsia" w:ascii="仿宋" w:hAnsi="仿宋" w:eastAsia="仿宋"/>
          <w:sz w:val="30"/>
          <w:szCs w:val="30"/>
        </w:rPr>
        <w:t xml:space="preserve">推荐单位名称 </w:t>
      </w:r>
      <w:r>
        <w:rPr>
          <w:rFonts w:hint="eastAsia" w:ascii="仿宋" w:hAnsi="仿宋" w:eastAsia="仿宋"/>
          <w:color w:val="FF0000"/>
          <w:sz w:val="30"/>
          <w:szCs w:val="30"/>
          <w:u w:val="single"/>
        </w:rPr>
        <w:t xml:space="preserve"> </w:t>
      </w:r>
      <w:r>
        <w:rPr>
          <w:rFonts w:hint="eastAsia" w:ascii="仿宋" w:hAnsi="仿宋" w:eastAsia="仿宋"/>
          <w:sz w:val="30"/>
          <w:szCs w:val="30"/>
          <w:u w:val="single"/>
        </w:rPr>
        <w:t xml:space="preserve">                         </w:t>
      </w:r>
    </w:p>
    <w:p>
      <w:pPr>
        <w:spacing w:before="156" w:beforeLines="50" w:after="156" w:afterLines="50"/>
        <w:ind w:firstLine="1077"/>
        <w:rPr>
          <w:rFonts w:hint="eastAsia" w:ascii="仿宋" w:hAnsi="仿宋" w:eastAsia="仿宋"/>
          <w:sz w:val="30"/>
          <w:szCs w:val="30"/>
        </w:rPr>
      </w:pPr>
      <w:r>
        <w:rPr>
          <w:rFonts w:hint="eastAsia" w:ascii="仿宋" w:hAnsi="仿宋" w:eastAsia="仿宋"/>
          <w:sz w:val="30"/>
          <w:szCs w:val="30"/>
        </w:rPr>
        <w:t>推 荐 时 间              年     月     日</w:t>
      </w:r>
    </w:p>
    <w:p>
      <w:pPr>
        <w:ind w:firstLine="1079"/>
        <w:rPr>
          <w:rFonts w:hint="eastAsia" w:ascii="仿宋" w:hAnsi="仿宋" w:eastAsia="仿宋"/>
          <w:sz w:val="30"/>
          <w:szCs w:val="30"/>
        </w:rPr>
      </w:pPr>
      <w:r>
        <w:rPr>
          <w:rFonts w:hint="eastAsia" w:ascii="仿宋" w:hAnsi="仿宋" w:eastAsia="仿宋"/>
          <w:sz w:val="30"/>
          <w:szCs w:val="30"/>
        </w:rPr>
        <w:t>编       号             □□□□□□</w:t>
      </w:r>
    </w:p>
    <w:p>
      <w:pPr>
        <w:rPr>
          <w:rFonts w:hint="eastAsia" w:ascii="仿宋" w:hAnsi="仿宋" w:eastAsia="仿宋"/>
          <w:sz w:val="30"/>
          <w:szCs w:val="30"/>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云南省教育厅 制</w:t>
      </w:r>
    </w:p>
    <w:p>
      <w:pPr>
        <w:spacing w:line="540" w:lineRule="exact"/>
        <w:jc w:val="center"/>
        <w:rPr>
          <w:rFonts w:ascii="仿宋" w:hAnsi="仿宋" w:eastAsia="仿宋"/>
          <w:b/>
          <w:sz w:val="32"/>
          <w:szCs w:val="32"/>
        </w:rPr>
      </w:pPr>
      <w:r>
        <w:rPr>
          <w:rFonts w:ascii="黑体" w:hAnsi="黑体" w:eastAsia="黑体"/>
          <w:spacing w:val="200"/>
          <w:sz w:val="36"/>
          <w:szCs w:val="36"/>
        </w:rPr>
        <w:br w:type="page"/>
      </w:r>
      <w:r>
        <w:rPr>
          <w:rFonts w:hint="eastAsia" w:ascii="仿宋" w:hAnsi="仿宋" w:eastAsia="仿宋"/>
          <w:b/>
          <w:sz w:val="32"/>
          <w:szCs w:val="32"/>
        </w:rPr>
        <w:t>一、成果简介（可加页）</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
        <w:gridCol w:w="1061"/>
        <w:gridCol w:w="1623"/>
        <w:gridCol w:w="2687"/>
        <w:gridCol w:w="1499"/>
        <w:gridCol w:w="20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1084" w:type="dxa"/>
            <w:gridSpan w:val="2"/>
            <w:vMerge w:val="restart"/>
            <w:noWrap w:val="0"/>
            <w:vAlign w:val="center"/>
          </w:tcPr>
          <w:p>
            <w:pPr>
              <w:ind w:left="27"/>
              <w:jc w:val="center"/>
              <w:rPr>
                <w:rFonts w:hint="eastAsia" w:ascii="仿宋" w:hAnsi="仿宋" w:eastAsia="仿宋"/>
                <w:sz w:val="28"/>
                <w:szCs w:val="28"/>
              </w:rPr>
            </w:pPr>
            <w:r>
              <w:rPr>
                <w:rFonts w:hint="eastAsia" w:ascii="仿宋" w:hAnsi="仿宋" w:eastAsia="仿宋"/>
                <w:sz w:val="28"/>
                <w:szCs w:val="28"/>
              </w:rPr>
              <w:t>成</w:t>
            </w:r>
          </w:p>
          <w:p>
            <w:pPr>
              <w:ind w:left="27"/>
              <w:jc w:val="center"/>
              <w:rPr>
                <w:rFonts w:hint="eastAsia" w:ascii="仿宋" w:hAnsi="仿宋" w:eastAsia="仿宋"/>
                <w:sz w:val="28"/>
                <w:szCs w:val="28"/>
              </w:rPr>
            </w:pPr>
            <w:r>
              <w:rPr>
                <w:rFonts w:hint="eastAsia" w:ascii="仿宋" w:hAnsi="仿宋" w:eastAsia="仿宋"/>
                <w:sz w:val="28"/>
                <w:szCs w:val="28"/>
              </w:rPr>
              <w:t>果</w:t>
            </w:r>
          </w:p>
          <w:p>
            <w:pPr>
              <w:ind w:left="27"/>
              <w:jc w:val="center"/>
              <w:rPr>
                <w:rFonts w:hint="eastAsia" w:ascii="仿宋" w:hAnsi="仿宋" w:eastAsia="仿宋"/>
                <w:sz w:val="28"/>
                <w:szCs w:val="28"/>
              </w:rPr>
            </w:pPr>
            <w:r>
              <w:rPr>
                <w:rFonts w:hint="eastAsia" w:ascii="仿宋" w:hAnsi="仿宋" w:eastAsia="仿宋"/>
                <w:sz w:val="28"/>
                <w:szCs w:val="28"/>
              </w:rPr>
              <w:t>曾</w:t>
            </w:r>
          </w:p>
          <w:p>
            <w:pPr>
              <w:jc w:val="center"/>
              <w:rPr>
                <w:rFonts w:hint="eastAsia" w:ascii="仿宋" w:hAnsi="仿宋" w:eastAsia="仿宋"/>
                <w:sz w:val="28"/>
                <w:szCs w:val="28"/>
              </w:rPr>
            </w:pPr>
            <w:r>
              <w:rPr>
                <w:rFonts w:hint="eastAsia" w:ascii="仿宋" w:hAnsi="仿宋" w:eastAsia="仿宋"/>
                <w:sz w:val="28"/>
                <w:szCs w:val="28"/>
              </w:rPr>
              <w:t>获</w:t>
            </w:r>
          </w:p>
          <w:p>
            <w:pPr>
              <w:jc w:val="center"/>
              <w:rPr>
                <w:rFonts w:hint="eastAsia" w:ascii="仿宋" w:hAnsi="仿宋" w:eastAsia="仿宋"/>
                <w:sz w:val="28"/>
                <w:szCs w:val="28"/>
              </w:rPr>
            </w:pPr>
            <w:r>
              <w:rPr>
                <w:rFonts w:hint="eastAsia" w:ascii="仿宋" w:hAnsi="仿宋" w:eastAsia="仿宋"/>
                <w:sz w:val="28"/>
                <w:szCs w:val="28"/>
              </w:rPr>
              <w:t>奖</w:t>
            </w:r>
          </w:p>
          <w:p>
            <w:pPr>
              <w:jc w:val="center"/>
              <w:rPr>
                <w:rFonts w:hint="eastAsia" w:ascii="仿宋" w:hAnsi="仿宋" w:eastAsia="仿宋"/>
                <w:sz w:val="28"/>
                <w:szCs w:val="28"/>
              </w:rPr>
            </w:pPr>
            <w:r>
              <w:rPr>
                <w:rFonts w:hint="eastAsia" w:ascii="仿宋" w:hAnsi="仿宋" w:eastAsia="仿宋"/>
                <w:sz w:val="28"/>
                <w:szCs w:val="28"/>
              </w:rPr>
              <w:t>励</w:t>
            </w:r>
          </w:p>
          <w:p>
            <w:pPr>
              <w:ind w:left="27"/>
              <w:jc w:val="center"/>
              <w:rPr>
                <w:rFonts w:hint="eastAsia" w:ascii="仿宋" w:hAnsi="仿宋" w:eastAsia="仿宋"/>
                <w:sz w:val="28"/>
                <w:szCs w:val="28"/>
              </w:rPr>
            </w:pPr>
            <w:r>
              <w:rPr>
                <w:rFonts w:hint="eastAsia" w:ascii="仿宋" w:hAnsi="仿宋" w:eastAsia="仿宋"/>
                <w:sz w:val="28"/>
                <w:szCs w:val="28"/>
              </w:rPr>
              <w:t>情</w:t>
            </w:r>
          </w:p>
          <w:p>
            <w:pPr>
              <w:ind w:left="27"/>
              <w:jc w:val="center"/>
              <w:rPr>
                <w:rFonts w:hint="eastAsia" w:ascii="仿宋" w:hAnsi="仿宋" w:eastAsia="仿宋"/>
                <w:sz w:val="28"/>
                <w:szCs w:val="28"/>
              </w:rPr>
            </w:pPr>
            <w:r>
              <w:rPr>
                <w:rFonts w:hint="eastAsia" w:ascii="仿宋" w:hAnsi="仿宋" w:eastAsia="仿宋"/>
                <w:sz w:val="28"/>
                <w:szCs w:val="28"/>
              </w:rPr>
              <w:t>况</w:t>
            </w:r>
          </w:p>
        </w:tc>
        <w:tc>
          <w:tcPr>
            <w:tcW w:w="1623" w:type="dxa"/>
            <w:noWrap w:val="0"/>
            <w:vAlign w:val="center"/>
          </w:tcPr>
          <w:p>
            <w:pPr>
              <w:jc w:val="center"/>
              <w:rPr>
                <w:rFonts w:hint="eastAsia" w:ascii="仿宋" w:hAnsi="仿宋" w:eastAsia="仿宋"/>
                <w:sz w:val="28"/>
                <w:szCs w:val="28"/>
              </w:rPr>
            </w:pPr>
            <w:r>
              <w:rPr>
                <w:rFonts w:hint="eastAsia" w:ascii="仿宋" w:hAnsi="仿宋" w:eastAsia="仿宋"/>
                <w:sz w:val="28"/>
                <w:szCs w:val="28"/>
              </w:rPr>
              <w:t>获 奖</w:t>
            </w:r>
          </w:p>
          <w:p>
            <w:pPr>
              <w:jc w:val="center"/>
              <w:rPr>
                <w:rFonts w:hint="eastAsia" w:ascii="仿宋" w:hAnsi="仿宋" w:eastAsia="仿宋"/>
                <w:sz w:val="28"/>
                <w:szCs w:val="28"/>
              </w:rPr>
            </w:pPr>
            <w:r>
              <w:rPr>
                <w:rFonts w:hint="eastAsia" w:ascii="仿宋" w:hAnsi="仿宋" w:eastAsia="仿宋"/>
                <w:sz w:val="28"/>
                <w:szCs w:val="28"/>
              </w:rPr>
              <w:t>时 间</w:t>
            </w:r>
          </w:p>
        </w:tc>
        <w:tc>
          <w:tcPr>
            <w:tcW w:w="2687" w:type="dxa"/>
            <w:noWrap w:val="0"/>
            <w:vAlign w:val="center"/>
          </w:tcPr>
          <w:p>
            <w:pPr>
              <w:jc w:val="center"/>
              <w:rPr>
                <w:rFonts w:hint="eastAsia" w:ascii="仿宋" w:hAnsi="仿宋" w:eastAsia="仿宋"/>
                <w:sz w:val="28"/>
                <w:szCs w:val="28"/>
              </w:rPr>
            </w:pPr>
            <w:r>
              <w:rPr>
                <w:rFonts w:hint="eastAsia" w:ascii="仿宋" w:hAnsi="仿宋" w:eastAsia="仿宋"/>
                <w:sz w:val="28"/>
                <w:szCs w:val="28"/>
              </w:rPr>
              <w:t>奖项名称</w:t>
            </w:r>
          </w:p>
        </w:tc>
        <w:tc>
          <w:tcPr>
            <w:tcW w:w="1499" w:type="dxa"/>
            <w:noWrap w:val="0"/>
            <w:vAlign w:val="center"/>
          </w:tcPr>
          <w:p>
            <w:pPr>
              <w:jc w:val="center"/>
              <w:rPr>
                <w:rFonts w:hint="eastAsia" w:ascii="仿宋" w:hAnsi="仿宋" w:eastAsia="仿宋"/>
                <w:sz w:val="28"/>
                <w:szCs w:val="28"/>
              </w:rPr>
            </w:pPr>
            <w:r>
              <w:rPr>
                <w:rFonts w:hint="eastAsia" w:ascii="仿宋" w:hAnsi="仿宋" w:eastAsia="仿宋"/>
                <w:sz w:val="28"/>
                <w:szCs w:val="28"/>
              </w:rPr>
              <w:t>获 奖</w:t>
            </w:r>
          </w:p>
          <w:p>
            <w:pPr>
              <w:jc w:val="center"/>
              <w:rPr>
                <w:rFonts w:hint="eastAsia" w:ascii="仿宋" w:hAnsi="仿宋" w:eastAsia="仿宋"/>
                <w:sz w:val="28"/>
                <w:szCs w:val="28"/>
              </w:rPr>
            </w:pPr>
            <w:r>
              <w:rPr>
                <w:rFonts w:hint="eastAsia" w:ascii="仿宋" w:hAnsi="仿宋" w:eastAsia="仿宋"/>
                <w:sz w:val="28"/>
                <w:szCs w:val="28"/>
              </w:rPr>
              <w:t>等 级</w:t>
            </w:r>
          </w:p>
        </w:tc>
        <w:tc>
          <w:tcPr>
            <w:tcW w:w="2088" w:type="dxa"/>
            <w:noWrap w:val="0"/>
            <w:vAlign w:val="center"/>
          </w:tcPr>
          <w:p>
            <w:pPr>
              <w:jc w:val="center"/>
              <w:rPr>
                <w:rFonts w:hint="eastAsia" w:ascii="仿宋" w:hAnsi="仿宋" w:eastAsia="仿宋"/>
                <w:sz w:val="28"/>
                <w:szCs w:val="28"/>
              </w:rPr>
            </w:pPr>
            <w:r>
              <w:rPr>
                <w:rFonts w:hint="eastAsia" w:ascii="仿宋" w:hAnsi="仿宋" w:eastAsia="仿宋"/>
                <w:sz w:val="28"/>
                <w:szCs w:val="28"/>
              </w:rPr>
              <w:t>授 奖</w:t>
            </w:r>
          </w:p>
          <w:p>
            <w:pPr>
              <w:jc w:val="center"/>
              <w:rPr>
                <w:rFonts w:hint="eastAsia" w:ascii="仿宋" w:hAnsi="仿宋" w:eastAsia="仿宋"/>
                <w:sz w:val="28"/>
                <w:szCs w:val="28"/>
              </w:rPr>
            </w:pPr>
            <w:r>
              <w:rPr>
                <w:rFonts w:hint="eastAsia" w:ascii="仿宋" w:hAnsi="仿宋" w:eastAsia="仿宋"/>
                <w:sz w:val="28"/>
                <w:szCs w:val="28"/>
              </w:rPr>
              <w:t>部 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1084" w:type="dxa"/>
            <w:gridSpan w:val="2"/>
            <w:vMerge w:val="continue"/>
            <w:noWrap w:val="0"/>
            <w:vAlign w:val="center"/>
          </w:tcPr>
          <w:p>
            <w:pPr>
              <w:ind w:left="27"/>
              <w:jc w:val="center"/>
              <w:rPr>
                <w:rFonts w:hint="eastAsia" w:ascii="仿宋" w:hAnsi="仿宋" w:eastAsia="仿宋"/>
                <w:sz w:val="28"/>
                <w:szCs w:val="28"/>
              </w:rPr>
            </w:pPr>
          </w:p>
        </w:tc>
        <w:tc>
          <w:tcPr>
            <w:tcW w:w="1623" w:type="dxa"/>
            <w:noWrap w:val="0"/>
            <w:vAlign w:val="center"/>
          </w:tcPr>
          <w:p>
            <w:pPr>
              <w:rPr>
                <w:rFonts w:hint="eastAsia" w:ascii="仿宋" w:hAnsi="仿宋" w:eastAsia="仿宋"/>
                <w:sz w:val="28"/>
                <w:szCs w:val="28"/>
              </w:rPr>
            </w:pPr>
          </w:p>
        </w:tc>
        <w:tc>
          <w:tcPr>
            <w:tcW w:w="2687" w:type="dxa"/>
            <w:noWrap w:val="0"/>
            <w:vAlign w:val="center"/>
          </w:tcPr>
          <w:p>
            <w:pPr>
              <w:jc w:val="center"/>
              <w:rPr>
                <w:rFonts w:hint="eastAsia" w:ascii="仿宋" w:hAnsi="仿宋" w:eastAsia="仿宋"/>
                <w:sz w:val="28"/>
                <w:szCs w:val="28"/>
              </w:rPr>
            </w:pPr>
          </w:p>
        </w:tc>
        <w:tc>
          <w:tcPr>
            <w:tcW w:w="1499" w:type="dxa"/>
            <w:noWrap w:val="0"/>
            <w:vAlign w:val="center"/>
          </w:tcPr>
          <w:p>
            <w:pPr>
              <w:jc w:val="center"/>
              <w:rPr>
                <w:rFonts w:hint="eastAsia" w:ascii="仿宋" w:hAnsi="仿宋" w:eastAsia="仿宋"/>
                <w:sz w:val="28"/>
                <w:szCs w:val="28"/>
              </w:rPr>
            </w:pPr>
          </w:p>
        </w:tc>
        <w:tc>
          <w:tcPr>
            <w:tcW w:w="2088"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1084" w:type="dxa"/>
            <w:gridSpan w:val="2"/>
            <w:vMerge w:val="continue"/>
            <w:noWrap w:val="0"/>
            <w:vAlign w:val="center"/>
          </w:tcPr>
          <w:p>
            <w:pPr>
              <w:ind w:left="27"/>
              <w:jc w:val="center"/>
              <w:rPr>
                <w:rFonts w:hint="eastAsia" w:ascii="仿宋" w:hAnsi="仿宋" w:eastAsia="仿宋"/>
                <w:sz w:val="28"/>
                <w:szCs w:val="28"/>
              </w:rPr>
            </w:pPr>
          </w:p>
        </w:tc>
        <w:tc>
          <w:tcPr>
            <w:tcW w:w="1623" w:type="dxa"/>
            <w:noWrap w:val="0"/>
            <w:vAlign w:val="center"/>
          </w:tcPr>
          <w:p>
            <w:pPr>
              <w:jc w:val="center"/>
              <w:rPr>
                <w:rFonts w:hint="eastAsia" w:ascii="仿宋" w:hAnsi="仿宋" w:eastAsia="仿宋"/>
                <w:sz w:val="28"/>
                <w:szCs w:val="28"/>
              </w:rPr>
            </w:pPr>
          </w:p>
        </w:tc>
        <w:tc>
          <w:tcPr>
            <w:tcW w:w="2687" w:type="dxa"/>
            <w:noWrap w:val="0"/>
            <w:vAlign w:val="center"/>
          </w:tcPr>
          <w:p>
            <w:pPr>
              <w:jc w:val="center"/>
              <w:rPr>
                <w:rFonts w:hint="eastAsia" w:ascii="仿宋" w:hAnsi="仿宋" w:eastAsia="仿宋"/>
                <w:sz w:val="28"/>
                <w:szCs w:val="28"/>
              </w:rPr>
            </w:pPr>
          </w:p>
        </w:tc>
        <w:tc>
          <w:tcPr>
            <w:tcW w:w="1499" w:type="dxa"/>
            <w:noWrap w:val="0"/>
            <w:vAlign w:val="center"/>
          </w:tcPr>
          <w:p>
            <w:pPr>
              <w:jc w:val="center"/>
              <w:rPr>
                <w:rFonts w:hint="eastAsia" w:ascii="仿宋" w:hAnsi="仿宋" w:eastAsia="仿宋"/>
                <w:sz w:val="28"/>
                <w:szCs w:val="28"/>
              </w:rPr>
            </w:pPr>
          </w:p>
        </w:tc>
        <w:tc>
          <w:tcPr>
            <w:tcW w:w="2088"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1084" w:type="dxa"/>
            <w:gridSpan w:val="2"/>
            <w:vMerge w:val="continue"/>
            <w:noWrap w:val="0"/>
            <w:vAlign w:val="center"/>
          </w:tcPr>
          <w:p>
            <w:pPr>
              <w:ind w:left="27"/>
              <w:jc w:val="center"/>
              <w:rPr>
                <w:rFonts w:hint="eastAsia" w:ascii="仿宋" w:hAnsi="仿宋" w:eastAsia="仿宋"/>
                <w:sz w:val="28"/>
                <w:szCs w:val="28"/>
              </w:rPr>
            </w:pPr>
          </w:p>
        </w:tc>
        <w:tc>
          <w:tcPr>
            <w:tcW w:w="1623" w:type="dxa"/>
            <w:noWrap w:val="0"/>
            <w:vAlign w:val="center"/>
          </w:tcPr>
          <w:p>
            <w:pPr>
              <w:jc w:val="center"/>
              <w:rPr>
                <w:rFonts w:hint="eastAsia" w:ascii="仿宋" w:hAnsi="仿宋" w:eastAsia="仿宋"/>
                <w:sz w:val="28"/>
                <w:szCs w:val="28"/>
              </w:rPr>
            </w:pPr>
          </w:p>
        </w:tc>
        <w:tc>
          <w:tcPr>
            <w:tcW w:w="2687" w:type="dxa"/>
            <w:noWrap w:val="0"/>
            <w:vAlign w:val="center"/>
          </w:tcPr>
          <w:p>
            <w:pPr>
              <w:jc w:val="center"/>
              <w:rPr>
                <w:rFonts w:hint="eastAsia" w:ascii="仿宋" w:hAnsi="仿宋" w:eastAsia="仿宋"/>
                <w:sz w:val="28"/>
                <w:szCs w:val="28"/>
              </w:rPr>
            </w:pPr>
          </w:p>
        </w:tc>
        <w:tc>
          <w:tcPr>
            <w:tcW w:w="1499" w:type="dxa"/>
            <w:noWrap w:val="0"/>
            <w:vAlign w:val="center"/>
          </w:tcPr>
          <w:p>
            <w:pPr>
              <w:jc w:val="center"/>
              <w:rPr>
                <w:rFonts w:hint="eastAsia" w:ascii="仿宋" w:hAnsi="仿宋" w:eastAsia="仿宋"/>
                <w:sz w:val="28"/>
                <w:szCs w:val="28"/>
              </w:rPr>
            </w:pPr>
          </w:p>
        </w:tc>
        <w:tc>
          <w:tcPr>
            <w:tcW w:w="2088"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1084" w:type="dxa"/>
            <w:gridSpan w:val="2"/>
            <w:vMerge w:val="continue"/>
            <w:noWrap w:val="0"/>
            <w:vAlign w:val="center"/>
          </w:tcPr>
          <w:p>
            <w:pPr>
              <w:ind w:left="27"/>
              <w:jc w:val="center"/>
              <w:rPr>
                <w:rFonts w:hint="eastAsia" w:ascii="仿宋" w:hAnsi="仿宋" w:eastAsia="仿宋"/>
                <w:sz w:val="28"/>
                <w:szCs w:val="28"/>
              </w:rPr>
            </w:pPr>
          </w:p>
        </w:tc>
        <w:tc>
          <w:tcPr>
            <w:tcW w:w="1623" w:type="dxa"/>
            <w:noWrap w:val="0"/>
            <w:vAlign w:val="center"/>
          </w:tcPr>
          <w:p>
            <w:pPr>
              <w:jc w:val="center"/>
              <w:rPr>
                <w:rFonts w:hint="eastAsia" w:ascii="仿宋" w:hAnsi="仿宋" w:eastAsia="仿宋"/>
                <w:sz w:val="28"/>
                <w:szCs w:val="28"/>
              </w:rPr>
            </w:pPr>
          </w:p>
        </w:tc>
        <w:tc>
          <w:tcPr>
            <w:tcW w:w="2687" w:type="dxa"/>
            <w:noWrap w:val="0"/>
            <w:vAlign w:val="center"/>
          </w:tcPr>
          <w:p>
            <w:pPr>
              <w:jc w:val="center"/>
              <w:rPr>
                <w:rFonts w:hint="eastAsia" w:ascii="仿宋" w:hAnsi="仿宋" w:eastAsia="仿宋"/>
                <w:sz w:val="28"/>
                <w:szCs w:val="28"/>
              </w:rPr>
            </w:pPr>
          </w:p>
        </w:tc>
        <w:tc>
          <w:tcPr>
            <w:tcW w:w="1499" w:type="dxa"/>
            <w:noWrap w:val="0"/>
            <w:vAlign w:val="center"/>
          </w:tcPr>
          <w:p>
            <w:pPr>
              <w:jc w:val="center"/>
              <w:rPr>
                <w:rFonts w:hint="eastAsia" w:ascii="仿宋" w:hAnsi="仿宋" w:eastAsia="仿宋"/>
                <w:sz w:val="28"/>
                <w:szCs w:val="28"/>
              </w:rPr>
            </w:pPr>
          </w:p>
        </w:tc>
        <w:tc>
          <w:tcPr>
            <w:tcW w:w="2088"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8" w:hRule="atLeast"/>
          <w:jc w:val="center"/>
        </w:trPr>
        <w:tc>
          <w:tcPr>
            <w:tcW w:w="1084" w:type="dxa"/>
            <w:gridSpan w:val="2"/>
            <w:vMerge w:val="continue"/>
            <w:noWrap w:val="0"/>
            <w:vAlign w:val="center"/>
          </w:tcPr>
          <w:p>
            <w:pPr>
              <w:ind w:left="27"/>
              <w:jc w:val="center"/>
              <w:rPr>
                <w:rFonts w:hint="eastAsia" w:ascii="仿宋" w:hAnsi="仿宋" w:eastAsia="仿宋"/>
                <w:sz w:val="28"/>
                <w:szCs w:val="28"/>
              </w:rPr>
            </w:pPr>
          </w:p>
        </w:tc>
        <w:tc>
          <w:tcPr>
            <w:tcW w:w="1623" w:type="dxa"/>
            <w:noWrap w:val="0"/>
            <w:vAlign w:val="center"/>
          </w:tcPr>
          <w:p>
            <w:pPr>
              <w:jc w:val="center"/>
              <w:rPr>
                <w:rFonts w:hint="eastAsia" w:ascii="仿宋" w:hAnsi="仿宋" w:eastAsia="仿宋"/>
                <w:sz w:val="28"/>
                <w:szCs w:val="28"/>
              </w:rPr>
            </w:pPr>
          </w:p>
        </w:tc>
        <w:tc>
          <w:tcPr>
            <w:tcW w:w="2687" w:type="dxa"/>
            <w:noWrap w:val="0"/>
            <w:vAlign w:val="center"/>
          </w:tcPr>
          <w:p>
            <w:pPr>
              <w:jc w:val="center"/>
              <w:rPr>
                <w:rFonts w:hint="eastAsia" w:ascii="仿宋" w:hAnsi="仿宋" w:eastAsia="仿宋"/>
                <w:sz w:val="28"/>
                <w:szCs w:val="28"/>
              </w:rPr>
            </w:pPr>
          </w:p>
        </w:tc>
        <w:tc>
          <w:tcPr>
            <w:tcW w:w="1499" w:type="dxa"/>
            <w:noWrap w:val="0"/>
            <w:vAlign w:val="center"/>
          </w:tcPr>
          <w:p>
            <w:pPr>
              <w:jc w:val="center"/>
              <w:rPr>
                <w:rFonts w:hint="eastAsia" w:ascii="仿宋" w:hAnsi="仿宋" w:eastAsia="仿宋"/>
                <w:sz w:val="28"/>
                <w:szCs w:val="28"/>
              </w:rPr>
            </w:pPr>
          </w:p>
        </w:tc>
        <w:tc>
          <w:tcPr>
            <w:tcW w:w="2088"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1084" w:type="dxa"/>
            <w:gridSpan w:val="2"/>
            <w:noWrap w:val="0"/>
            <w:vAlign w:val="center"/>
          </w:tcPr>
          <w:p>
            <w:pPr>
              <w:ind w:left="27"/>
              <w:jc w:val="center"/>
              <w:rPr>
                <w:rFonts w:hint="eastAsia" w:ascii="仿宋" w:hAnsi="仿宋" w:eastAsia="仿宋"/>
                <w:sz w:val="28"/>
                <w:szCs w:val="28"/>
              </w:rPr>
            </w:pPr>
            <w:r>
              <w:rPr>
                <w:rFonts w:hint="eastAsia" w:ascii="仿宋" w:hAnsi="仿宋" w:eastAsia="仿宋"/>
                <w:sz w:val="28"/>
                <w:szCs w:val="28"/>
              </w:rPr>
              <w:t>成果</w:t>
            </w:r>
          </w:p>
          <w:p>
            <w:pPr>
              <w:ind w:left="27"/>
              <w:jc w:val="center"/>
              <w:rPr>
                <w:rFonts w:hint="eastAsia" w:ascii="仿宋" w:hAnsi="仿宋" w:eastAsia="仿宋"/>
                <w:sz w:val="28"/>
                <w:szCs w:val="28"/>
              </w:rPr>
            </w:pPr>
            <w:r>
              <w:rPr>
                <w:rFonts w:hint="eastAsia" w:ascii="仿宋" w:hAnsi="仿宋" w:eastAsia="仿宋"/>
                <w:sz w:val="28"/>
                <w:szCs w:val="28"/>
              </w:rPr>
              <w:t>起止时间</w:t>
            </w:r>
          </w:p>
        </w:tc>
        <w:tc>
          <w:tcPr>
            <w:tcW w:w="7897" w:type="dxa"/>
            <w:gridSpan w:val="4"/>
            <w:noWrap w:val="0"/>
            <w:vAlign w:val="center"/>
          </w:tcPr>
          <w:p>
            <w:pPr>
              <w:ind w:left="27" w:firstLine="120"/>
              <w:rPr>
                <w:rFonts w:hint="eastAsia" w:ascii="仿宋" w:hAnsi="仿宋" w:eastAsia="仿宋"/>
                <w:sz w:val="28"/>
                <w:szCs w:val="28"/>
              </w:rPr>
            </w:pPr>
            <w:r>
              <w:rPr>
                <w:rFonts w:hint="eastAsia" w:ascii="仿宋" w:hAnsi="仿宋" w:eastAsia="仿宋"/>
                <w:sz w:val="28"/>
                <w:szCs w:val="28"/>
              </w:rPr>
              <w:t>起始：     年   月           实践检验期:    年</w:t>
            </w:r>
          </w:p>
          <w:p>
            <w:pPr>
              <w:rPr>
                <w:rFonts w:hint="eastAsia" w:ascii="仿宋" w:hAnsi="仿宋" w:eastAsia="仿宋"/>
                <w:sz w:val="28"/>
                <w:szCs w:val="28"/>
              </w:rPr>
            </w:pPr>
            <w:r>
              <w:rPr>
                <w:rFonts w:hint="eastAsia" w:ascii="仿宋" w:hAnsi="仿宋" w:eastAsia="仿宋"/>
                <w:sz w:val="28"/>
                <w:szCs w:val="28"/>
              </w:rPr>
              <w:t xml:space="preserve"> 完成：     年   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1084" w:type="dxa"/>
            <w:gridSpan w:val="2"/>
            <w:noWrap w:val="0"/>
            <w:vAlign w:val="center"/>
          </w:tcPr>
          <w:p>
            <w:pPr>
              <w:ind w:left="27"/>
              <w:jc w:val="center"/>
              <w:rPr>
                <w:rFonts w:hint="eastAsia" w:ascii="仿宋" w:hAnsi="仿宋" w:eastAsia="仿宋"/>
                <w:sz w:val="28"/>
                <w:szCs w:val="28"/>
              </w:rPr>
            </w:pPr>
            <w:r>
              <w:rPr>
                <w:rFonts w:hint="eastAsia" w:ascii="仿宋" w:hAnsi="仿宋" w:eastAsia="仿宋"/>
                <w:sz w:val="28"/>
                <w:szCs w:val="28"/>
              </w:rPr>
              <w:t>主题词</w:t>
            </w:r>
          </w:p>
        </w:tc>
        <w:tc>
          <w:tcPr>
            <w:tcW w:w="7897" w:type="dxa"/>
            <w:gridSpan w:val="4"/>
            <w:noWrap w:val="0"/>
            <w:vAlign w:val="center"/>
          </w:tcPr>
          <w:p>
            <w:pP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8981" w:type="dxa"/>
            <w:gridSpan w:val="6"/>
            <w:noWrap w:val="0"/>
            <w:vAlign w:val="top"/>
          </w:tcPr>
          <w:p>
            <w:pPr>
              <w:ind w:left="27"/>
              <w:rPr>
                <w:rFonts w:hint="eastAsia" w:ascii="仿宋" w:hAnsi="仿宋" w:eastAsia="仿宋"/>
                <w:i/>
                <w:sz w:val="28"/>
                <w:szCs w:val="28"/>
              </w:rPr>
            </w:pPr>
            <w:r>
              <w:rPr>
                <w:rFonts w:hint="eastAsia" w:ascii="仿宋" w:hAnsi="仿宋" w:eastAsia="仿宋"/>
                <w:sz w:val="28"/>
                <w:szCs w:val="28"/>
              </w:rPr>
              <w:t>1.成果简介及主要解决的教学问题(不超过1000字)</w:t>
            </w:r>
          </w:p>
          <w:p>
            <w:pPr>
              <w:ind w:left="27"/>
              <w:rPr>
                <w:rFonts w:ascii="仿宋" w:hAnsi="仿宋" w:eastAsia="仿宋"/>
                <w:i/>
                <w:sz w:val="28"/>
                <w:szCs w:val="28"/>
              </w:rPr>
            </w:pPr>
          </w:p>
          <w:p>
            <w:pPr>
              <w:ind w:left="27"/>
              <w:rPr>
                <w:rFonts w:ascii="仿宋" w:hAnsi="仿宋" w:eastAsia="仿宋"/>
                <w:i/>
                <w:sz w:val="28"/>
                <w:szCs w:val="28"/>
              </w:rPr>
            </w:pPr>
          </w:p>
          <w:p>
            <w:pPr>
              <w:ind w:left="27"/>
              <w:rPr>
                <w:rFonts w:ascii="仿宋" w:hAnsi="仿宋" w:eastAsia="仿宋"/>
                <w:i/>
                <w:sz w:val="28"/>
                <w:szCs w:val="28"/>
              </w:rPr>
            </w:pPr>
          </w:p>
          <w:p>
            <w:pPr>
              <w:ind w:left="27"/>
              <w:rPr>
                <w:rFonts w:ascii="仿宋" w:hAnsi="仿宋" w:eastAsia="仿宋"/>
                <w:i/>
                <w:sz w:val="28"/>
                <w:szCs w:val="28"/>
              </w:rPr>
            </w:pPr>
          </w:p>
          <w:p>
            <w:pPr>
              <w:pStyle w:val="2"/>
              <w:rPr>
                <w:rFonts w:ascii="仿宋" w:hAnsi="仿宋" w:eastAsia="仿宋"/>
                <w:i/>
                <w:sz w:val="28"/>
                <w:szCs w:val="28"/>
              </w:rPr>
            </w:pPr>
          </w:p>
          <w:p>
            <w:pPr>
              <w:pStyle w:val="3"/>
              <w:rPr>
                <w:rFonts w:ascii="仿宋" w:hAnsi="仿宋" w:eastAsia="仿宋"/>
                <w:i/>
                <w:sz w:val="28"/>
                <w:szCs w:val="28"/>
              </w:rPr>
            </w:pPr>
          </w:p>
          <w:p/>
          <w:p>
            <w:pPr>
              <w:ind w:left="27"/>
              <w:rPr>
                <w:rFonts w:ascii="仿宋" w:hAnsi="仿宋" w:eastAsia="仿宋"/>
                <w:i/>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3" w:hRule="atLeast"/>
          <w:jc w:val="center"/>
        </w:trPr>
        <w:tc>
          <w:tcPr>
            <w:tcW w:w="8958" w:type="dxa"/>
            <w:gridSpan w:val="5"/>
            <w:noWrap w:val="0"/>
            <w:vAlign w:val="top"/>
          </w:tcPr>
          <w:p>
            <w:pPr>
              <w:ind w:left="-18"/>
              <w:rPr>
                <w:rFonts w:hint="eastAsia" w:ascii="仿宋" w:hAnsi="仿宋" w:eastAsia="仿宋"/>
                <w:sz w:val="28"/>
                <w:szCs w:val="28"/>
              </w:rPr>
            </w:pPr>
            <w:r>
              <w:rPr>
                <w:rFonts w:hint="eastAsia" w:ascii="仿宋" w:hAnsi="仿宋" w:eastAsia="仿宋"/>
                <w:sz w:val="28"/>
                <w:szCs w:val="28"/>
              </w:rPr>
              <w:t>2.成果解决教学问题的方法(不超过1000字)</w:t>
            </w:r>
          </w:p>
          <w:p>
            <w:pPr>
              <w:ind w:left="-18"/>
              <w:rPr>
                <w:rFonts w:ascii="仿宋" w:hAnsi="仿宋" w:eastAsia="仿宋"/>
                <w:i/>
                <w:sz w:val="28"/>
                <w:szCs w:val="28"/>
              </w:rPr>
            </w:pPr>
          </w:p>
          <w:p>
            <w:pPr>
              <w:ind w:left="-18"/>
              <w:rPr>
                <w:rFonts w:ascii="仿宋" w:hAnsi="仿宋" w:eastAsia="仿宋"/>
                <w:i/>
                <w:sz w:val="28"/>
                <w:szCs w:val="28"/>
              </w:rPr>
            </w:pPr>
          </w:p>
          <w:p>
            <w:pPr>
              <w:rPr>
                <w:rFonts w:ascii="仿宋" w:hAnsi="仿宋" w:eastAsia="仿宋"/>
                <w:i/>
                <w:sz w:val="28"/>
                <w:szCs w:val="28"/>
              </w:rPr>
            </w:pPr>
          </w:p>
          <w:p>
            <w:pPr>
              <w:pStyle w:val="2"/>
            </w:pPr>
          </w:p>
          <w:p>
            <w:pPr>
              <w:rPr>
                <w:rFonts w:ascii="仿宋" w:hAnsi="仿宋" w:eastAsia="仿宋"/>
                <w:i/>
                <w:sz w:val="28"/>
                <w:szCs w:val="28"/>
              </w:rPr>
            </w:pPr>
          </w:p>
          <w:p>
            <w:pPr>
              <w:ind w:left="-18"/>
              <w:rPr>
                <w:rFonts w:ascii="仿宋" w:hAnsi="仿宋" w:eastAsia="仿宋"/>
                <w:i/>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4" w:hRule="atLeast"/>
          <w:jc w:val="center"/>
        </w:trPr>
        <w:tc>
          <w:tcPr>
            <w:tcW w:w="8958" w:type="dxa"/>
            <w:gridSpan w:val="5"/>
            <w:noWrap w:val="0"/>
            <w:vAlign w:val="top"/>
          </w:tcPr>
          <w:p>
            <w:pPr>
              <w:ind w:left="-18" w:right="-178" w:rightChars="-85"/>
              <w:rPr>
                <w:rFonts w:hint="eastAsia" w:ascii="仿宋" w:hAnsi="仿宋" w:eastAsia="仿宋"/>
                <w:i/>
                <w:sz w:val="28"/>
                <w:szCs w:val="28"/>
              </w:rPr>
            </w:pPr>
            <w:r>
              <w:rPr>
                <w:rFonts w:hint="eastAsia" w:ascii="仿宋" w:hAnsi="仿宋" w:eastAsia="仿宋"/>
                <w:sz w:val="28"/>
                <w:szCs w:val="28"/>
              </w:rPr>
              <w:t>3.成果的创新点(不超过800字)</w:t>
            </w:r>
          </w:p>
          <w:p>
            <w:pPr>
              <w:ind w:left="-18"/>
              <w:rPr>
                <w:rFonts w:ascii="仿宋" w:hAnsi="仿宋" w:eastAsia="仿宋"/>
                <w:sz w:val="28"/>
                <w:szCs w:val="28"/>
              </w:rPr>
            </w:pPr>
          </w:p>
          <w:p>
            <w:pPr>
              <w:ind w:left="-18"/>
              <w:rPr>
                <w:rFonts w:ascii="仿宋" w:hAnsi="仿宋" w:eastAsia="仿宋"/>
                <w:sz w:val="28"/>
                <w:szCs w:val="28"/>
              </w:rPr>
            </w:pPr>
          </w:p>
          <w:p>
            <w:pPr>
              <w:ind w:left="-18"/>
              <w:rPr>
                <w:rFonts w:ascii="仿宋" w:hAnsi="仿宋" w:eastAsia="仿宋"/>
                <w:sz w:val="28"/>
                <w:szCs w:val="28"/>
              </w:rPr>
            </w:pPr>
          </w:p>
          <w:p>
            <w:pPr>
              <w:pStyle w:val="2"/>
              <w:rPr>
                <w:rFonts w:ascii="仿宋" w:hAnsi="仿宋" w:eastAsia="仿宋"/>
                <w:sz w:val="28"/>
                <w:szCs w:val="28"/>
              </w:rPr>
            </w:pPr>
          </w:p>
          <w:p>
            <w:pPr>
              <w:pStyle w:val="3"/>
            </w:pPr>
          </w:p>
          <w:p>
            <w:pPr>
              <w:ind w:left="-18"/>
              <w:rPr>
                <w:rFonts w:hint="eastAsia" w:ascii="仿宋" w:hAnsi="仿宋" w:eastAsia="仿宋"/>
                <w:sz w:val="28"/>
                <w:szCs w:val="28"/>
              </w:rPr>
            </w:pPr>
          </w:p>
          <w:p>
            <w:pPr>
              <w:ind w:left="-18"/>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3" w:hRule="atLeast"/>
          <w:jc w:val="center"/>
        </w:trPr>
        <w:tc>
          <w:tcPr>
            <w:tcW w:w="8958" w:type="dxa"/>
            <w:gridSpan w:val="5"/>
            <w:noWrap w:val="0"/>
            <w:vAlign w:val="top"/>
          </w:tcPr>
          <w:p>
            <w:pPr>
              <w:ind w:left="-18"/>
              <w:rPr>
                <w:rFonts w:ascii="仿宋" w:hAnsi="仿宋" w:eastAsia="仿宋"/>
                <w:i/>
                <w:sz w:val="28"/>
                <w:szCs w:val="28"/>
              </w:rPr>
            </w:pPr>
            <w:r>
              <w:rPr>
                <w:rFonts w:hint="eastAsia" w:ascii="仿宋" w:hAnsi="仿宋" w:eastAsia="仿宋"/>
                <w:sz w:val="28"/>
                <w:szCs w:val="28"/>
              </w:rPr>
              <w:t>4.成果的推广应用效果(不超过1000字)</w:t>
            </w:r>
          </w:p>
          <w:p>
            <w:pPr>
              <w:ind w:left="-18"/>
              <w:rPr>
                <w:rFonts w:ascii="仿宋" w:hAnsi="仿宋" w:eastAsia="仿宋"/>
                <w:i/>
                <w:sz w:val="28"/>
                <w:szCs w:val="28"/>
              </w:rPr>
            </w:pPr>
          </w:p>
          <w:p>
            <w:pPr>
              <w:pStyle w:val="2"/>
              <w:rPr>
                <w:rFonts w:ascii="仿宋" w:hAnsi="仿宋" w:eastAsia="仿宋"/>
                <w:i/>
                <w:sz w:val="28"/>
                <w:szCs w:val="28"/>
              </w:rPr>
            </w:pPr>
          </w:p>
          <w:p>
            <w:pPr>
              <w:pStyle w:val="3"/>
              <w:rPr>
                <w:rFonts w:ascii="仿宋" w:hAnsi="仿宋" w:eastAsia="仿宋"/>
                <w:i/>
                <w:sz w:val="28"/>
                <w:szCs w:val="28"/>
              </w:rPr>
            </w:pPr>
          </w:p>
          <w:p>
            <w:pPr>
              <w:rPr>
                <w:rFonts w:ascii="仿宋" w:hAnsi="仿宋" w:eastAsia="仿宋"/>
                <w:i/>
                <w:sz w:val="28"/>
                <w:szCs w:val="28"/>
              </w:rPr>
            </w:pPr>
          </w:p>
          <w:p>
            <w:pPr>
              <w:pStyle w:val="2"/>
            </w:pPr>
          </w:p>
          <w:p/>
          <w:p>
            <w:pPr>
              <w:rPr>
                <w:rFonts w:ascii="仿宋" w:hAnsi="仿宋" w:eastAsia="仿宋"/>
                <w:i/>
                <w:sz w:val="28"/>
                <w:szCs w:val="28"/>
              </w:rPr>
            </w:pPr>
          </w:p>
          <w:p>
            <w:pPr>
              <w:rPr>
                <w:rFonts w:ascii="仿宋" w:hAnsi="仿宋" w:eastAsia="仿宋"/>
                <w:i/>
                <w:sz w:val="28"/>
                <w:szCs w:val="28"/>
              </w:rPr>
            </w:pPr>
          </w:p>
        </w:tc>
      </w:tr>
    </w:tbl>
    <w:p>
      <w:pPr>
        <w:jc w:val="center"/>
        <w:rPr>
          <w:rFonts w:hint="eastAsia" w:ascii="仿宋" w:hAnsi="仿宋" w:eastAsia="仿宋"/>
          <w:b/>
          <w:sz w:val="32"/>
          <w:szCs w:val="32"/>
        </w:rPr>
      </w:pPr>
      <w:r>
        <w:rPr>
          <w:rFonts w:hint="eastAsia" w:ascii="仿宋" w:hAnsi="仿宋" w:eastAsia="仿宋"/>
          <w:b/>
          <w:sz w:val="32"/>
          <w:szCs w:val="32"/>
        </w:rPr>
        <w:br w:type="page"/>
      </w:r>
      <w:r>
        <w:rPr>
          <w:rFonts w:hint="eastAsia" w:ascii="仿宋" w:hAnsi="仿宋" w:eastAsia="仿宋"/>
          <w:b/>
          <w:sz w:val="32"/>
          <w:szCs w:val="32"/>
        </w:rPr>
        <w:t>二、主要完成人情况</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主 持 人</w:t>
            </w:r>
          </w:p>
          <w:p>
            <w:pPr>
              <w:ind w:left="-3"/>
              <w:jc w:val="center"/>
              <w:rPr>
                <w:rFonts w:hint="eastAsia" w:ascii="仿宋" w:hAnsi="仿宋" w:eastAsia="仿宋"/>
                <w:sz w:val="28"/>
                <w:szCs w:val="28"/>
              </w:rPr>
            </w:pPr>
            <w:r>
              <w:rPr>
                <w:rFonts w:hint="eastAsia" w:ascii="仿宋" w:hAnsi="仿宋" w:eastAsia="仿宋"/>
                <w:sz w:val="28"/>
                <w:szCs w:val="28"/>
              </w:rPr>
              <w:t>姓    名</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性    别</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出生年月</w:t>
            </w:r>
          </w:p>
        </w:tc>
        <w:tc>
          <w:tcPr>
            <w:tcW w:w="2870" w:type="dxa"/>
            <w:noWrap w:val="0"/>
            <w:vAlign w:val="center"/>
          </w:tcPr>
          <w:p>
            <w:pPr>
              <w:jc w:val="center"/>
              <w:rPr>
                <w:rFonts w:hint="eastAsia" w:ascii="仿宋" w:hAnsi="仿宋" w:eastAsia="仿宋"/>
                <w:sz w:val="28"/>
                <w:szCs w:val="28"/>
              </w:rPr>
            </w:pPr>
            <w:r>
              <w:rPr>
                <w:rFonts w:hint="eastAsia" w:ascii="仿宋" w:hAnsi="仿宋" w:eastAsia="仿宋"/>
                <w:sz w:val="28"/>
                <w:szCs w:val="28"/>
              </w:rPr>
              <w:t>年    月</w:t>
            </w: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最后学历</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参 加 工</w:t>
            </w:r>
          </w:p>
          <w:p>
            <w:pPr>
              <w:ind w:left="-3"/>
              <w:jc w:val="center"/>
              <w:rPr>
                <w:rFonts w:hint="eastAsia" w:ascii="仿宋" w:hAnsi="仿宋" w:eastAsia="仿宋"/>
                <w:sz w:val="28"/>
                <w:szCs w:val="28"/>
              </w:rPr>
            </w:pPr>
            <w:r>
              <w:rPr>
                <w:rFonts w:hint="eastAsia" w:ascii="仿宋" w:hAnsi="仿宋" w:eastAsia="仿宋"/>
                <w:sz w:val="28"/>
                <w:szCs w:val="28"/>
              </w:rPr>
              <w:t>作 时 间</w:t>
            </w:r>
          </w:p>
        </w:tc>
        <w:tc>
          <w:tcPr>
            <w:tcW w:w="2870"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年     月</w:t>
            </w:r>
          </w:p>
        </w:tc>
        <w:tc>
          <w:tcPr>
            <w:tcW w:w="1640"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高校教龄</w:t>
            </w:r>
          </w:p>
        </w:tc>
        <w:tc>
          <w:tcPr>
            <w:tcW w:w="2417" w:type="dxa"/>
            <w:noWrap w:val="0"/>
            <w:vAlign w:val="center"/>
          </w:tcPr>
          <w:p>
            <w:pPr>
              <w:ind w:left="-3"/>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专业技术</w:t>
            </w:r>
          </w:p>
          <w:p>
            <w:pPr>
              <w:ind w:left="-3"/>
              <w:jc w:val="center"/>
              <w:rPr>
                <w:rFonts w:hint="eastAsia" w:ascii="仿宋" w:hAnsi="仿宋" w:eastAsia="仿宋"/>
                <w:sz w:val="28"/>
                <w:szCs w:val="28"/>
              </w:rPr>
            </w:pPr>
            <w:r>
              <w:rPr>
                <w:rFonts w:hint="eastAsia" w:ascii="仿宋" w:hAnsi="仿宋" w:eastAsia="仿宋"/>
                <w:sz w:val="28"/>
                <w:szCs w:val="28"/>
              </w:rPr>
              <w:t>职    称</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现 任 党</w:t>
            </w:r>
          </w:p>
          <w:p>
            <w:pPr>
              <w:jc w:val="center"/>
              <w:rPr>
                <w:rFonts w:hint="eastAsia" w:ascii="仿宋" w:hAnsi="仿宋" w:eastAsia="仿宋"/>
                <w:sz w:val="28"/>
                <w:szCs w:val="28"/>
              </w:rPr>
            </w:pPr>
            <w:r>
              <w:rPr>
                <w:rFonts w:hint="eastAsia" w:ascii="仿宋" w:hAnsi="仿宋" w:eastAsia="仿宋"/>
                <w:sz w:val="28"/>
                <w:szCs w:val="28"/>
              </w:rPr>
              <w:t>政 职 务</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现从事工</w:t>
            </w:r>
          </w:p>
          <w:p>
            <w:pPr>
              <w:ind w:left="-3"/>
              <w:jc w:val="center"/>
              <w:rPr>
                <w:rFonts w:hint="eastAsia" w:ascii="仿宋" w:hAnsi="仿宋" w:eastAsia="仿宋"/>
                <w:sz w:val="28"/>
                <w:szCs w:val="28"/>
              </w:rPr>
            </w:pPr>
            <w:r>
              <w:rPr>
                <w:rFonts w:hint="eastAsia" w:ascii="仿宋" w:hAnsi="仿宋" w:eastAsia="仿宋"/>
                <w:sz w:val="28"/>
                <w:szCs w:val="28"/>
              </w:rPr>
              <w:t>作及专长</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工作单位</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联系电话</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移动电话</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电子信箱</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通讯地址</w:t>
            </w:r>
          </w:p>
        </w:tc>
        <w:tc>
          <w:tcPr>
            <w:tcW w:w="6927" w:type="dxa"/>
            <w:gridSpan w:val="3"/>
            <w:noWrap w:val="0"/>
            <w:vAlign w:val="center"/>
          </w:tcPr>
          <w:p>
            <w:pPr>
              <w:jc w:val="cente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2213" w:type="dxa"/>
            <w:gridSpan w:val="2"/>
            <w:noWrap w:val="0"/>
            <w:vAlign w:val="center"/>
          </w:tcPr>
          <w:p>
            <w:pPr>
              <w:ind w:left="-3"/>
              <w:jc w:val="center"/>
              <w:rPr>
                <w:rFonts w:hint="eastAsia" w:ascii="仿宋" w:hAnsi="仿宋" w:eastAsia="仿宋"/>
                <w:w w:val="80"/>
                <w:sz w:val="28"/>
                <w:szCs w:val="28"/>
              </w:rPr>
            </w:pPr>
            <w:r>
              <w:rPr>
                <w:rFonts w:hint="eastAsia" w:ascii="仿宋" w:hAnsi="仿宋" w:eastAsia="仿宋"/>
                <w:w w:val="80"/>
                <w:sz w:val="28"/>
                <w:szCs w:val="28"/>
              </w:rPr>
              <w:t>何时何地受何种</w:t>
            </w:r>
          </w:p>
          <w:p>
            <w:pPr>
              <w:ind w:left="-3"/>
              <w:jc w:val="center"/>
              <w:rPr>
                <w:rFonts w:hint="eastAsia" w:ascii="仿宋" w:hAnsi="仿宋" w:eastAsia="仿宋"/>
                <w:sz w:val="28"/>
                <w:szCs w:val="28"/>
              </w:rPr>
            </w:pPr>
            <w:r>
              <w:rPr>
                <w:rFonts w:hint="eastAsia" w:ascii="仿宋" w:hAnsi="仿宋" w:eastAsia="仿宋"/>
                <w:w w:val="80"/>
                <w:sz w:val="28"/>
                <w:szCs w:val="28"/>
              </w:rPr>
              <w:t>省部级及以上奖励</w:t>
            </w:r>
          </w:p>
        </w:tc>
        <w:tc>
          <w:tcPr>
            <w:tcW w:w="6927" w:type="dxa"/>
            <w:gridSpan w:val="3"/>
            <w:noWrap w:val="0"/>
            <w:vAlign w:val="center"/>
          </w:tcPr>
          <w:p>
            <w:pPr>
              <w:jc w:val="cente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2"/>
              <w:rPr>
                <w:rFonts w:hint="eastAsia"/>
              </w:rPr>
            </w:pPr>
          </w:p>
          <w:p>
            <w:pPr>
              <w:pStyle w:val="3"/>
              <w:rPr>
                <w:rFonts w:hint="eastAsia"/>
              </w:rPr>
            </w:pPr>
          </w:p>
          <w:p>
            <w:pPr>
              <w:rPr>
                <w:rFonts w:hint="eastAsi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72" w:hRule="atLeast"/>
          <w:jc w:val="center"/>
        </w:trPr>
        <w:tc>
          <w:tcPr>
            <w:tcW w:w="883"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主</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要</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贡</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献</w:t>
            </w:r>
          </w:p>
        </w:tc>
        <w:tc>
          <w:tcPr>
            <w:tcW w:w="8257" w:type="dxa"/>
            <w:gridSpan w:val="4"/>
            <w:noWrap w:val="0"/>
            <w:vAlign w:val="bottom"/>
          </w:tcPr>
          <w:p>
            <w:pPr>
              <w:ind w:firstLine="600"/>
              <w:rPr>
                <w:rFonts w:hint="eastAsia" w:ascii="仿宋" w:hAnsi="仿宋" w:eastAsia="仿宋"/>
                <w:sz w:val="28"/>
                <w:szCs w:val="28"/>
              </w:rPr>
            </w:pPr>
            <w:r>
              <w:rPr>
                <w:rFonts w:hint="eastAsia" w:ascii="仿宋" w:hAnsi="仿宋" w:eastAsia="仿宋"/>
                <w:sz w:val="28"/>
                <w:szCs w:val="28"/>
              </w:rPr>
              <w:t xml:space="preserve">                      本 人 签 名：</w:t>
            </w:r>
          </w:p>
          <w:p>
            <w:pPr>
              <w:ind w:left="-2" w:firstLine="5640"/>
              <w:rPr>
                <w:rFonts w:hint="eastAsia" w:ascii="仿宋" w:hAnsi="仿宋" w:eastAsia="仿宋"/>
                <w:sz w:val="28"/>
                <w:szCs w:val="28"/>
              </w:rPr>
            </w:pPr>
            <w:r>
              <w:rPr>
                <w:rFonts w:hint="eastAsia" w:ascii="仿宋" w:hAnsi="仿宋" w:eastAsia="仿宋"/>
                <w:sz w:val="28"/>
                <w:szCs w:val="28"/>
              </w:rPr>
              <w:t>年    月   日</w:t>
            </w:r>
          </w:p>
        </w:tc>
      </w:tr>
    </w:tbl>
    <w:p>
      <w:pPr>
        <w:jc w:val="center"/>
        <w:rPr>
          <w:rFonts w:hint="eastAsia" w:ascii="仿宋" w:hAnsi="仿宋" w:eastAsia="仿宋"/>
          <w:sz w:val="30"/>
          <w:szCs w:val="30"/>
        </w:rPr>
      </w:pPr>
      <w:r>
        <w:rPr>
          <w:rFonts w:hint="eastAsia" w:ascii="仿宋" w:hAnsi="仿宋" w:eastAsia="仿宋"/>
          <w:sz w:val="30"/>
          <w:szCs w:val="30"/>
        </w:rPr>
        <w:t>主要完成人情况</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第(  )完成人</w:t>
            </w:r>
          </w:p>
          <w:p>
            <w:pPr>
              <w:ind w:left="-3"/>
              <w:jc w:val="center"/>
              <w:rPr>
                <w:rFonts w:hint="eastAsia" w:ascii="仿宋" w:hAnsi="仿宋" w:eastAsia="仿宋"/>
                <w:sz w:val="28"/>
                <w:szCs w:val="28"/>
              </w:rPr>
            </w:pPr>
            <w:r>
              <w:rPr>
                <w:rFonts w:hint="eastAsia" w:ascii="仿宋" w:hAnsi="仿宋" w:eastAsia="仿宋"/>
                <w:sz w:val="28"/>
                <w:szCs w:val="28"/>
              </w:rPr>
              <w:t>姓   名</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性 别</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出生年月</w:t>
            </w:r>
          </w:p>
        </w:tc>
        <w:tc>
          <w:tcPr>
            <w:tcW w:w="2870" w:type="dxa"/>
            <w:noWrap w:val="0"/>
            <w:vAlign w:val="center"/>
          </w:tcPr>
          <w:p>
            <w:pPr>
              <w:jc w:val="center"/>
              <w:rPr>
                <w:rFonts w:hint="eastAsia" w:ascii="仿宋" w:hAnsi="仿宋" w:eastAsia="仿宋"/>
                <w:sz w:val="28"/>
                <w:szCs w:val="28"/>
              </w:rPr>
            </w:pPr>
            <w:r>
              <w:rPr>
                <w:rFonts w:hint="eastAsia" w:ascii="仿宋" w:hAnsi="仿宋" w:eastAsia="仿宋"/>
                <w:sz w:val="28"/>
                <w:szCs w:val="28"/>
              </w:rPr>
              <w:t>年    月</w:t>
            </w: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最后学历</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参 加 工</w:t>
            </w:r>
          </w:p>
          <w:p>
            <w:pPr>
              <w:ind w:left="-3"/>
              <w:jc w:val="center"/>
              <w:rPr>
                <w:rFonts w:hint="eastAsia" w:ascii="仿宋" w:hAnsi="仿宋" w:eastAsia="仿宋"/>
                <w:sz w:val="28"/>
                <w:szCs w:val="28"/>
              </w:rPr>
            </w:pPr>
            <w:r>
              <w:rPr>
                <w:rFonts w:hint="eastAsia" w:ascii="仿宋" w:hAnsi="仿宋" w:eastAsia="仿宋"/>
                <w:sz w:val="28"/>
                <w:szCs w:val="28"/>
              </w:rPr>
              <w:t>作 时 间</w:t>
            </w:r>
          </w:p>
        </w:tc>
        <w:tc>
          <w:tcPr>
            <w:tcW w:w="2870"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年     月</w:t>
            </w:r>
          </w:p>
        </w:tc>
        <w:tc>
          <w:tcPr>
            <w:tcW w:w="1640"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高校教龄</w:t>
            </w:r>
          </w:p>
        </w:tc>
        <w:tc>
          <w:tcPr>
            <w:tcW w:w="2417" w:type="dxa"/>
            <w:noWrap w:val="0"/>
            <w:vAlign w:val="center"/>
          </w:tcPr>
          <w:p>
            <w:pPr>
              <w:ind w:left="-3"/>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专业技术</w:t>
            </w:r>
          </w:p>
          <w:p>
            <w:pPr>
              <w:ind w:left="-3"/>
              <w:jc w:val="center"/>
              <w:rPr>
                <w:rFonts w:hint="eastAsia" w:ascii="仿宋" w:hAnsi="仿宋" w:eastAsia="仿宋"/>
                <w:sz w:val="28"/>
                <w:szCs w:val="28"/>
              </w:rPr>
            </w:pPr>
            <w:r>
              <w:rPr>
                <w:rFonts w:hint="eastAsia" w:ascii="仿宋" w:hAnsi="仿宋" w:eastAsia="仿宋"/>
                <w:sz w:val="28"/>
                <w:szCs w:val="28"/>
              </w:rPr>
              <w:t>职    称</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现 任 党</w:t>
            </w:r>
          </w:p>
          <w:p>
            <w:pPr>
              <w:jc w:val="center"/>
              <w:rPr>
                <w:rFonts w:hint="eastAsia" w:ascii="仿宋" w:hAnsi="仿宋" w:eastAsia="仿宋"/>
                <w:sz w:val="28"/>
                <w:szCs w:val="28"/>
              </w:rPr>
            </w:pPr>
            <w:r>
              <w:rPr>
                <w:rFonts w:hint="eastAsia" w:ascii="仿宋" w:hAnsi="仿宋" w:eastAsia="仿宋"/>
                <w:sz w:val="28"/>
                <w:szCs w:val="28"/>
              </w:rPr>
              <w:t>政 职 务</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现从事工</w:t>
            </w:r>
          </w:p>
          <w:p>
            <w:pPr>
              <w:ind w:left="-3"/>
              <w:jc w:val="center"/>
              <w:rPr>
                <w:rFonts w:hint="eastAsia" w:ascii="仿宋" w:hAnsi="仿宋" w:eastAsia="仿宋"/>
                <w:sz w:val="28"/>
                <w:szCs w:val="28"/>
              </w:rPr>
            </w:pPr>
            <w:r>
              <w:rPr>
                <w:rFonts w:hint="eastAsia" w:ascii="仿宋" w:hAnsi="仿宋" w:eastAsia="仿宋"/>
                <w:sz w:val="28"/>
                <w:szCs w:val="28"/>
              </w:rPr>
              <w:t>作及专长</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工作单位</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联系电话</w:t>
            </w:r>
          </w:p>
        </w:tc>
        <w:tc>
          <w:tcPr>
            <w:tcW w:w="2870" w:type="dxa"/>
            <w:noWrap w:val="0"/>
            <w:vAlign w:val="center"/>
          </w:tcPr>
          <w:p>
            <w:pPr>
              <w:jc w:val="center"/>
              <w:rPr>
                <w:rFonts w:hint="eastAsia" w:ascii="仿宋" w:hAnsi="仿宋" w:eastAsia="仿宋"/>
                <w:sz w:val="28"/>
                <w:szCs w:val="28"/>
              </w:rPr>
            </w:pPr>
          </w:p>
        </w:tc>
        <w:tc>
          <w:tcPr>
            <w:tcW w:w="16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移动电话</w:t>
            </w:r>
          </w:p>
        </w:tc>
        <w:tc>
          <w:tcPr>
            <w:tcW w:w="2417" w:type="dxa"/>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电子信箱</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0" w:hRule="atLeast"/>
          <w:jc w:val="center"/>
        </w:trPr>
        <w:tc>
          <w:tcPr>
            <w:tcW w:w="2213" w:type="dxa"/>
            <w:gridSpan w:val="2"/>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通讯地址</w:t>
            </w:r>
          </w:p>
        </w:tc>
        <w:tc>
          <w:tcPr>
            <w:tcW w:w="6927" w:type="dxa"/>
            <w:gridSpan w:val="3"/>
            <w:noWrap w:val="0"/>
            <w:vAlign w:val="center"/>
          </w:tcPr>
          <w:p>
            <w:pPr>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pPr>
              <w:ind w:left="-3"/>
              <w:jc w:val="center"/>
              <w:rPr>
                <w:rFonts w:hint="eastAsia" w:ascii="仿宋" w:hAnsi="仿宋" w:eastAsia="仿宋"/>
                <w:w w:val="80"/>
                <w:sz w:val="28"/>
                <w:szCs w:val="28"/>
              </w:rPr>
            </w:pPr>
            <w:r>
              <w:rPr>
                <w:rFonts w:hint="eastAsia" w:ascii="仿宋" w:hAnsi="仿宋" w:eastAsia="仿宋"/>
                <w:w w:val="80"/>
                <w:sz w:val="28"/>
                <w:szCs w:val="28"/>
              </w:rPr>
              <w:t>何时何地受何种</w:t>
            </w:r>
          </w:p>
          <w:p>
            <w:pPr>
              <w:ind w:left="-3"/>
              <w:jc w:val="center"/>
              <w:rPr>
                <w:rFonts w:hint="eastAsia" w:ascii="仿宋" w:hAnsi="仿宋" w:eastAsia="仿宋"/>
                <w:sz w:val="28"/>
                <w:szCs w:val="28"/>
              </w:rPr>
            </w:pPr>
            <w:r>
              <w:rPr>
                <w:rFonts w:hint="eastAsia" w:ascii="仿宋" w:hAnsi="仿宋" w:eastAsia="仿宋"/>
                <w:w w:val="80"/>
                <w:sz w:val="28"/>
                <w:szCs w:val="28"/>
              </w:rPr>
              <w:t>省部级及以上奖励</w:t>
            </w:r>
          </w:p>
        </w:tc>
        <w:tc>
          <w:tcPr>
            <w:tcW w:w="6927" w:type="dxa"/>
            <w:gridSpan w:val="3"/>
            <w:noWrap w:val="0"/>
            <w:vAlign w:val="center"/>
          </w:tcPr>
          <w:p>
            <w:pPr>
              <w:jc w:val="cente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84" w:hRule="atLeast"/>
          <w:jc w:val="center"/>
        </w:trPr>
        <w:tc>
          <w:tcPr>
            <w:tcW w:w="883" w:type="dxa"/>
            <w:noWrap w:val="0"/>
            <w:vAlign w:val="center"/>
          </w:tcPr>
          <w:p>
            <w:pPr>
              <w:ind w:left="-3"/>
              <w:jc w:val="center"/>
              <w:rPr>
                <w:rFonts w:hint="eastAsia" w:ascii="仿宋" w:hAnsi="仿宋" w:eastAsia="仿宋"/>
                <w:sz w:val="28"/>
                <w:szCs w:val="28"/>
              </w:rPr>
            </w:pPr>
            <w:r>
              <w:rPr>
                <w:rFonts w:hint="eastAsia" w:ascii="仿宋" w:hAnsi="仿宋" w:eastAsia="仿宋"/>
                <w:sz w:val="28"/>
                <w:szCs w:val="28"/>
              </w:rPr>
              <w:t>主</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要</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贡</w:t>
            </w:r>
          </w:p>
          <w:p>
            <w:pPr>
              <w:rPr>
                <w:rFonts w:hint="eastAsia" w:ascii="仿宋" w:hAnsi="仿宋" w:eastAsia="仿宋"/>
                <w:sz w:val="28"/>
                <w:szCs w:val="28"/>
              </w:rPr>
            </w:pPr>
          </w:p>
          <w:p>
            <w:pPr>
              <w:ind w:left="-3"/>
              <w:jc w:val="center"/>
              <w:rPr>
                <w:rFonts w:hint="eastAsia" w:ascii="仿宋" w:hAnsi="仿宋" w:eastAsia="仿宋"/>
                <w:sz w:val="28"/>
                <w:szCs w:val="28"/>
              </w:rPr>
            </w:pPr>
            <w:r>
              <w:rPr>
                <w:rFonts w:hint="eastAsia" w:ascii="仿宋" w:hAnsi="仿宋" w:eastAsia="仿宋"/>
                <w:sz w:val="28"/>
                <w:szCs w:val="28"/>
              </w:rPr>
              <w:t>献</w:t>
            </w:r>
          </w:p>
        </w:tc>
        <w:tc>
          <w:tcPr>
            <w:tcW w:w="8257" w:type="dxa"/>
            <w:gridSpan w:val="4"/>
            <w:noWrap w:val="0"/>
            <w:vAlign w:val="bottom"/>
          </w:tcPr>
          <w:p>
            <w:pPr>
              <w:ind w:firstLine="600"/>
              <w:rPr>
                <w:rFonts w:hint="eastAsia" w:ascii="仿宋" w:hAnsi="仿宋" w:eastAsia="仿宋"/>
                <w:sz w:val="28"/>
                <w:szCs w:val="28"/>
              </w:rPr>
            </w:pPr>
            <w:r>
              <w:rPr>
                <w:rFonts w:hint="eastAsia" w:ascii="仿宋" w:hAnsi="仿宋" w:eastAsia="仿宋"/>
                <w:sz w:val="28"/>
                <w:szCs w:val="28"/>
              </w:rPr>
              <w:t xml:space="preserve">    </w:t>
            </w:r>
          </w:p>
          <w:p>
            <w:pPr>
              <w:pStyle w:val="2"/>
              <w:rPr>
                <w:rFonts w:hint="eastAsia" w:ascii="仿宋" w:hAnsi="仿宋" w:eastAsia="仿宋"/>
                <w:sz w:val="28"/>
                <w:szCs w:val="28"/>
              </w:rPr>
            </w:pPr>
          </w:p>
          <w:p>
            <w:pPr>
              <w:pStyle w:val="3"/>
              <w:rPr>
                <w:rFonts w:hint="eastAsia" w:ascii="仿宋" w:hAnsi="仿宋" w:eastAsia="仿宋"/>
                <w:sz w:val="28"/>
                <w:szCs w:val="28"/>
              </w:rPr>
            </w:pPr>
          </w:p>
          <w:p>
            <w:pPr>
              <w:rPr>
                <w:rFonts w:hint="eastAsia" w:ascii="仿宋" w:hAnsi="仿宋" w:eastAsia="仿宋"/>
                <w:sz w:val="28"/>
                <w:szCs w:val="28"/>
              </w:rPr>
            </w:pPr>
          </w:p>
          <w:p>
            <w:pPr>
              <w:pStyle w:val="2"/>
              <w:rPr>
                <w:rFonts w:hint="eastAsia" w:ascii="仿宋" w:hAnsi="仿宋" w:eastAsia="仿宋"/>
                <w:sz w:val="28"/>
                <w:szCs w:val="28"/>
              </w:rPr>
            </w:pPr>
          </w:p>
          <w:p>
            <w:pPr>
              <w:pStyle w:val="3"/>
              <w:rPr>
                <w:rFonts w:hint="eastAsia" w:ascii="仿宋" w:hAnsi="仿宋" w:eastAsia="仿宋"/>
                <w:sz w:val="28"/>
                <w:szCs w:val="28"/>
              </w:rPr>
            </w:pPr>
          </w:p>
          <w:p>
            <w:pPr>
              <w:rPr>
                <w:rFonts w:hint="eastAsia" w:ascii="仿宋" w:hAnsi="仿宋" w:eastAsia="仿宋"/>
                <w:sz w:val="28"/>
                <w:szCs w:val="28"/>
              </w:rPr>
            </w:pPr>
          </w:p>
          <w:p>
            <w:pPr>
              <w:pStyle w:val="2"/>
              <w:rPr>
                <w:rFonts w:hint="eastAsia" w:ascii="仿宋" w:hAnsi="仿宋" w:eastAsia="仿宋"/>
                <w:sz w:val="28"/>
                <w:szCs w:val="28"/>
              </w:rPr>
            </w:pPr>
          </w:p>
          <w:p>
            <w:pPr>
              <w:pStyle w:val="3"/>
              <w:rPr>
                <w:rFonts w:hint="eastAsia" w:ascii="仿宋" w:hAnsi="仿宋" w:eastAsia="仿宋"/>
                <w:sz w:val="28"/>
                <w:szCs w:val="28"/>
              </w:rPr>
            </w:pPr>
          </w:p>
          <w:p>
            <w:pPr>
              <w:rPr>
                <w:rFonts w:hint="eastAsia" w:ascii="仿宋" w:hAnsi="仿宋" w:eastAsia="仿宋"/>
                <w:sz w:val="28"/>
                <w:szCs w:val="28"/>
              </w:rPr>
            </w:pPr>
          </w:p>
          <w:p>
            <w:pPr>
              <w:pStyle w:val="3"/>
              <w:ind w:left="0"/>
              <w:rPr>
                <w:rFonts w:hint="eastAsia"/>
              </w:rPr>
            </w:pPr>
          </w:p>
          <w:p>
            <w:pPr>
              <w:ind w:firstLine="600"/>
              <w:rPr>
                <w:rFonts w:hint="eastAsia" w:ascii="仿宋" w:hAnsi="仿宋" w:eastAsia="仿宋"/>
                <w:sz w:val="28"/>
                <w:szCs w:val="28"/>
              </w:rPr>
            </w:pPr>
            <w:r>
              <w:rPr>
                <w:rFonts w:hint="eastAsia" w:ascii="仿宋" w:hAnsi="仿宋" w:eastAsia="仿宋"/>
                <w:sz w:val="28"/>
                <w:szCs w:val="28"/>
              </w:rPr>
              <w:t xml:space="preserve">  </w:t>
            </w:r>
          </w:p>
          <w:p>
            <w:pPr>
              <w:ind w:firstLine="600"/>
              <w:rPr>
                <w:rFonts w:hint="eastAsia" w:ascii="仿宋" w:hAnsi="仿宋" w:eastAsia="仿宋"/>
                <w:sz w:val="28"/>
                <w:szCs w:val="28"/>
              </w:rPr>
            </w:pPr>
            <w:r>
              <w:rPr>
                <w:rFonts w:hint="eastAsia" w:ascii="仿宋" w:hAnsi="仿宋" w:eastAsia="仿宋"/>
                <w:sz w:val="28"/>
                <w:szCs w:val="28"/>
              </w:rPr>
              <w:t xml:space="preserve">             本 人 签 名：</w:t>
            </w:r>
          </w:p>
          <w:p>
            <w:pPr>
              <w:ind w:firstLine="600"/>
              <w:rPr>
                <w:rFonts w:hint="eastAsia" w:ascii="仿宋" w:hAnsi="仿宋" w:eastAsia="仿宋"/>
                <w:sz w:val="28"/>
                <w:szCs w:val="28"/>
                <w:u w:val="single"/>
              </w:rPr>
            </w:pPr>
          </w:p>
          <w:p>
            <w:pPr>
              <w:ind w:left="-2" w:firstLine="5640"/>
              <w:rPr>
                <w:rFonts w:hint="eastAsia" w:ascii="仿宋" w:hAnsi="仿宋" w:eastAsia="仿宋"/>
                <w:sz w:val="28"/>
                <w:szCs w:val="28"/>
              </w:rPr>
            </w:pPr>
            <w:r>
              <w:rPr>
                <w:rFonts w:hint="eastAsia" w:ascii="仿宋" w:hAnsi="仿宋" w:eastAsia="仿宋"/>
                <w:sz w:val="28"/>
                <w:szCs w:val="28"/>
              </w:rPr>
              <w:t>年    月   日</w:t>
            </w:r>
          </w:p>
        </w:tc>
      </w:tr>
    </w:tbl>
    <w:p>
      <w:pPr>
        <w:jc w:val="center"/>
        <w:rPr>
          <w:rFonts w:hint="eastAsia" w:ascii="仿宋" w:hAnsi="仿宋" w:eastAsia="仿宋"/>
          <w:b/>
          <w:sz w:val="32"/>
          <w:szCs w:val="32"/>
        </w:rPr>
      </w:pPr>
    </w:p>
    <w:p>
      <w:pPr>
        <w:jc w:val="center"/>
        <w:rPr>
          <w:rFonts w:hint="eastAsia" w:ascii="仿宋" w:hAnsi="仿宋" w:eastAsia="仿宋"/>
          <w:b/>
          <w:sz w:val="32"/>
          <w:szCs w:val="32"/>
        </w:rPr>
      </w:pPr>
      <w:r>
        <w:rPr>
          <w:rFonts w:hint="eastAsia" w:ascii="仿宋" w:hAnsi="仿宋" w:eastAsia="仿宋"/>
          <w:b/>
          <w:sz w:val="32"/>
          <w:szCs w:val="32"/>
        </w:rPr>
        <w:br w:type="page"/>
      </w:r>
      <w:r>
        <w:rPr>
          <w:rFonts w:hint="eastAsia" w:ascii="仿宋" w:hAnsi="仿宋" w:eastAsia="仿宋"/>
          <w:b/>
          <w:sz w:val="32"/>
          <w:szCs w:val="32"/>
        </w:rPr>
        <w:t>三、主要完成单位情况</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720"/>
        <w:gridCol w:w="3240"/>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7" w:hRule="atLeast"/>
          <w:jc w:val="center"/>
        </w:trPr>
        <w:tc>
          <w:tcPr>
            <w:tcW w:w="1582"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主    持</w:t>
            </w:r>
          </w:p>
          <w:p>
            <w:pPr>
              <w:jc w:val="center"/>
              <w:rPr>
                <w:rFonts w:hint="eastAsia" w:ascii="仿宋" w:hAnsi="仿宋" w:eastAsia="仿宋"/>
                <w:sz w:val="28"/>
                <w:szCs w:val="28"/>
              </w:rPr>
            </w:pPr>
            <w:r>
              <w:rPr>
                <w:rFonts w:hint="eastAsia" w:ascii="仿宋" w:hAnsi="仿宋" w:eastAsia="仿宋"/>
                <w:sz w:val="28"/>
                <w:szCs w:val="28"/>
              </w:rPr>
              <w:t>单位名称</w:t>
            </w:r>
          </w:p>
        </w:tc>
        <w:tc>
          <w:tcPr>
            <w:tcW w:w="3240"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主管部门</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联 系 人</w:t>
            </w:r>
          </w:p>
        </w:tc>
        <w:tc>
          <w:tcPr>
            <w:tcW w:w="3240"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联系电话</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传    真</w:t>
            </w:r>
          </w:p>
        </w:tc>
        <w:tc>
          <w:tcPr>
            <w:tcW w:w="3240"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邮政编码</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通讯地址</w:t>
            </w:r>
          </w:p>
        </w:tc>
        <w:tc>
          <w:tcPr>
            <w:tcW w:w="7411" w:type="dxa"/>
            <w:gridSpan w:val="3"/>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电子信箱</w:t>
            </w:r>
          </w:p>
        </w:tc>
        <w:tc>
          <w:tcPr>
            <w:tcW w:w="7411" w:type="dxa"/>
            <w:gridSpan w:val="3"/>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287" w:hRule="atLeast"/>
          <w:jc w:val="center"/>
        </w:trPr>
        <w:tc>
          <w:tcPr>
            <w:tcW w:w="862" w:type="dxa"/>
            <w:noWrap w:val="0"/>
            <w:vAlign w:val="center"/>
          </w:tcPr>
          <w:p>
            <w:pPr>
              <w:jc w:val="center"/>
              <w:rPr>
                <w:rFonts w:hint="eastAsia" w:ascii="仿宋" w:hAnsi="仿宋" w:eastAsia="仿宋"/>
                <w:sz w:val="28"/>
                <w:szCs w:val="28"/>
              </w:rPr>
            </w:pPr>
            <w:r>
              <w:rPr>
                <w:rFonts w:hint="eastAsia" w:ascii="仿宋" w:hAnsi="仿宋" w:eastAsia="仿宋"/>
                <w:sz w:val="28"/>
                <w:szCs w:val="28"/>
              </w:rPr>
              <w:t>主</w:t>
            </w: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要</w:t>
            </w: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贡</w:t>
            </w: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ind w:left="177"/>
              <w:jc w:val="cente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献</w:t>
            </w:r>
          </w:p>
        </w:tc>
        <w:tc>
          <w:tcPr>
            <w:tcW w:w="8131" w:type="dxa"/>
            <w:gridSpan w:val="4"/>
            <w:noWrap w:val="0"/>
            <w:vAlign w:val="bottom"/>
          </w:tcPr>
          <w:p>
            <w:pPr>
              <w:ind w:left="176" w:firstLine="4080"/>
              <w:rPr>
                <w:rFonts w:hint="eastAsia" w:ascii="仿宋" w:hAnsi="仿宋" w:eastAsia="仿宋"/>
                <w:sz w:val="28"/>
                <w:szCs w:val="28"/>
              </w:rPr>
            </w:pPr>
            <w:r>
              <w:rPr>
                <w:rFonts w:hint="eastAsia" w:ascii="仿宋" w:hAnsi="仿宋" w:eastAsia="仿宋"/>
                <w:sz w:val="28"/>
                <w:szCs w:val="28"/>
              </w:rPr>
              <w:t>单 位 盖 章</w:t>
            </w:r>
          </w:p>
          <w:p>
            <w:pPr>
              <w:ind w:left="177"/>
              <w:rPr>
                <w:rFonts w:hint="eastAsia" w:ascii="仿宋" w:hAnsi="仿宋" w:eastAsia="仿宋"/>
                <w:sz w:val="28"/>
                <w:szCs w:val="28"/>
              </w:rPr>
            </w:pPr>
          </w:p>
          <w:p>
            <w:pPr>
              <w:ind w:left="176" w:firstLine="5640"/>
              <w:rPr>
                <w:rFonts w:hint="eastAsia" w:ascii="仿宋" w:hAnsi="仿宋" w:eastAsia="仿宋"/>
                <w:sz w:val="28"/>
                <w:szCs w:val="28"/>
              </w:rPr>
            </w:pPr>
            <w:r>
              <w:rPr>
                <w:rFonts w:hint="eastAsia" w:ascii="仿宋" w:hAnsi="仿宋" w:eastAsia="仿宋"/>
                <w:sz w:val="28"/>
                <w:szCs w:val="28"/>
              </w:rPr>
              <w:t>年    月   日</w:t>
            </w:r>
          </w:p>
          <w:p>
            <w:pPr>
              <w:rPr>
                <w:rFonts w:hint="eastAsia" w:ascii="仿宋" w:hAnsi="仿宋" w:eastAsia="仿宋"/>
                <w:sz w:val="28"/>
                <w:szCs w:val="28"/>
              </w:rPr>
            </w:pPr>
          </w:p>
        </w:tc>
      </w:tr>
    </w:tbl>
    <w:p>
      <w:pPr>
        <w:jc w:val="center"/>
        <w:rPr>
          <w:rFonts w:hint="eastAsia" w:ascii="仿宋" w:hAnsi="仿宋" w:eastAsia="仿宋"/>
          <w:sz w:val="30"/>
          <w:szCs w:val="30"/>
        </w:rPr>
      </w:pPr>
      <w:r>
        <w:rPr>
          <w:rFonts w:hint="eastAsia" w:ascii="仿宋" w:hAnsi="仿宋" w:eastAsia="仿宋"/>
          <w:sz w:val="30"/>
          <w:szCs w:val="30"/>
        </w:rPr>
        <w:t>主要完成单位情况</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867"/>
        <w:gridCol w:w="3093"/>
        <w:gridCol w:w="1440"/>
        <w:gridCol w:w="27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7" w:hRule="atLeast"/>
          <w:jc w:val="center"/>
        </w:trPr>
        <w:tc>
          <w:tcPr>
            <w:tcW w:w="1729"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第（ ）完</w:t>
            </w:r>
          </w:p>
          <w:p>
            <w:pPr>
              <w:jc w:val="center"/>
              <w:rPr>
                <w:rFonts w:hint="eastAsia" w:ascii="仿宋" w:hAnsi="仿宋" w:eastAsia="仿宋"/>
                <w:sz w:val="28"/>
                <w:szCs w:val="28"/>
              </w:rPr>
            </w:pPr>
            <w:r>
              <w:rPr>
                <w:rFonts w:hint="eastAsia" w:ascii="仿宋" w:hAnsi="仿宋" w:eastAsia="仿宋"/>
                <w:sz w:val="28"/>
                <w:szCs w:val="28"/>
              </w:rPr>
              <w:t>成单位名称</w:t>
            </w:r>
          </w:p>
        </w:tc>
        <w:tc>
          <w:tcPr>
            <w:tcW w:w="3093"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主管部门</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联 系 人</w:t>
            </w:r>
          </w:p>
        </w:tc>
        <w:tc>
          <w:tcPr>
            <w:tcW w:w="3093"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联系电话</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传    真</w:t>
            </w:r>
          </w:p>
        </w:tc>
        <w:tc>
          <w:tcPr>
            <w:tcW w:w="3093" w:type="dxa"/>
            <w:noWrap w:val="0"/>
            <w:vAlign w:val="center"/>
          </w:tcPr>
          <w:p>
            <w:pPr>
              <w:jc w:val="center"/>
              <w:rPr>
                <w:rFonts w:hint="eastAsia" w:ascii="仿宋" w:hAnsi="仿宋" w:eastAsia="仿宋"/>
                <w:sz w:val="28"/>
                <w:szCs w:val="28"/>
              </w:rPr>
            </w:pPr>
          </w:p>
        </w:tc>
        <w:tc>
          <w:tcPr>
            <w:tcW w:w="1440" w:type="dxa"/>
            <w:noWrap w:val="0"/>
            <w:vAlign w:val="center"/>
          </w:tcPr>
          <w:p>
            <w:pPr>
              <w:jc w:val="center"/>
              <w:rPr>
                <w:rFonts w:hint="eastAsia" w:ascii="仿宋" w:hAnsi="仿宋" w:eastAsia="仿宋"/>
                <w:sz w:val="28"/>
                <w:szCs w:val="28"/>
              </w:rPr>
            </w:pPr>
            <w:r>
              <w:rPr>
                <w:rFonts w:hint="eastAsia" w:ascii="仿宋" w:hAnsi="仿宋" w:eastAsia="仿宋"/>
                <w:sz w:val="28"/>
                <w:szCs w:val="28"/>
              </w:rPr>
              <w:t>邮政编码</w:t>
            </w:r>
          </w:p>
        </w:tc>
        <w:tc>
          <w:tcPr>
            <w:tcW w:w="2731" w:type="dxa"/>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通讯地址</w:t>
            </w:r>
          </w:p>
        </w:tc>
        <w:tc>
          <w:tcPr>
            <w:tcW w:w="7264" w:type="dxa"/>
            <w:gridSpan w:val="3"/>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pPr>
              <w:jc w:val="center"/>
              <w:rPr>
                <w:rFonts w:hint="eastAsia" w:ascii="仿宋" w:hAnsi="仿宋" w:eastAsia="仿宋"/>
                <w:sz w:val="28"/>
                <w:szCs w:val="28"/>
              </w:rPr>
            </w:pPr>
            <w:r>
              <w:rPr>
                <w:rFonts w:hint="eastAsia" w:ascii="仿宋" w:hAnsi="仿宋" w:eastAsia="仿宋"/>
                <w:sz w:val="28"/>
                <w:szCs w:val="28"/>
              </w:rPr>
              <w:t>电子信箱</w:t>
            </w:r>
          </w:p>
        </w:tc>
        <w:tc>
          <w:tcPr>
            <w:tcW w:w="7264" w:type="dxa"/>
            <w:gridSpan w:val="3"/>
            <w:noWrap w:val="0"/>
            <w:vAlign w:val="center"/>
          </w:tcPr>
          <w:p>
            <w:pPr>
              <w:ind w:left="189"/>
              <w:jc w:val="center"/>
              <w:rPr>
                <w:rFonts w:hint="eastAsia" w:ascii="仿宋" w:hAnsi="仿宋" w:eastAsia="仿宋"/>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928" w:hRule="atLeast"/>
          <w:jc w:val="center"/>
        </w:trPr>
        <w:tc>
          <w:tcPr>
            <w:tcW w:w="862" w:type="dxa"/>
            <w:noWrap w:val="0"/>
            <w:vAlign w:val="center"/>
          </w:tcPr>
          <w:p>
            <w:pPr>
              <w:jc w:val="center"/>
              <w:rPr>
                <w:rFonts w:hint="eastAsia" w:ascii="仿宋" w:hAnsi="仿宋" w:eastAsia="仿宋"/>
                <w:sz w:val="28"/>
                <w:szCs w:val="28"/>
              </w:rPr>
            </w:pPr>
            <w:r>
              <w:rPr>
                <w:rFonts w:hint="eastAsia" w:ascii="仿宋" w:hAnsi="仿宋" w:eastAsia="仿宋"/>
                <w:sz w:val="28"/>
                <w:szCs w:val="28"/>
              </w:rPr>
              <w:t>主</w:t>
            </w:r>
          </w:p>
          <w:p>
            <w:pPr>
              <w:rPr>
                <w:rFonts w:hint="eastAsia" w:ascii="仿宋" w:hAnsi="仿宋" w:eastAsia="仿宋"/>
                <w:sz w:val="28"/>
                <w:szCs w:val="28"/>
              </w:rPr>
            </w:pPr>
          </w:p>
          <w:p>
            <w:pP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要</w:t>
            </w:r>
          </w:p>
          <w:p>
            <w:pPr>
              <w:rPr>
                <w:rFonts w:hint="eastAsia" w:ascii="仿宋" w:hAnsi="仿宋" w:eastAsia="仿宋"/>
                <w:sz w:val="28"/>
                <w:szCs w:val="28"/>
              </w:rPr>
            </w:pPr>
          </w:p>
          <w:p>
            <w:pP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贡</w:t>
            </w:r>
          </w:p>
          <w:p>
            <w:pPr>
              <w:ind w:left="177"/>
              <w:jc w:val="center"/>
              <w:rPr>
                <w:rFonts w:hint="eastAsia" w:ascii="仿宋" w:hAnsi="仿宋" w:eastAsia="仿宋"/>
                <w:sz w:val="28"/>
                <w:szCs w:val="28"/>
              </w:rPr>
            </w:pPr>
          </w:p>
          <w:p>
            <w:pP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献</w:t>
            </w:r>
          </w:p>
        </w:tc>
        <w:tc>
          <w:tcPr>
            <w:tcW w:w="8131" w:type="dxa"/>
            <w:gridSpan w:val="4"/>
            <w:noWrap w:val="0"/>
            <w:vAlign w:val="bottom"/>
          </w:tcPr>
          <w:p>
            <w:pPr>
              <w:ind w:left="176" w:firstLine="4080"/>
              <w:rPr>
                <w:rFonts w:hint="eastAsia" w:ascii="仿宋" w:hAnsi="仿宋" w:eastAsia="仿宋"/>
                <w:sz w:val="28"/>
                <w:szCs w:val="28"/>
              </w:rPr>
            </w:pPr>
            <w:r>
              <w:rPr>
                <w:rFonts w:hint="eastAsia" w:ascii="仿宋" w:hAnsi="仿宋" w:eastAsia="仿宋"/>
                <w:sz w:val="28"/>
                <w:szCs w:val="28"/>
              </w:rPr>
              <w:t>单 位 盖 章</w:t>
            </w:r>
          </w:p>
          <w:p>
            <w:pPr>
              <w:ind w:left="177"/>
              <w:rPr>
                <w:rFonts w:hint="eastAsia" w:ascii="仿宋" w:hAnsi="仿宋" w:eastAsia="仿宋"/>
                <w:sz w:val="28"/>
                <w:szCs w:val="28"/>
              </w:rPr>
            </w:pPr>
          </w:p>
          <w:p>
            <w:pPr>
              <w:ind w:left="176" w:firstLine="5640"/>
              <w:rPr>
                <w:rFonts w:hint="eastAsia" w:ascii="仿宋" w:hAnsi="仿宋" w:eastAsia="仿宋"/>
                <w:sz w:val="28"/>
                <w:szCs w:val="28"/>
              </w:rPr>
            </w:pPr>
            <w:r>
              <w:rPr>
                <w:rFonts w:hint="eastAsia" w:ascii="仿宋" w:hAnsi="仿宋" w:eastAsia="仿宋"/>
                <w:sz w:val="28"/>
                <w:szCs w:val="28"/>
              </w:rPr>
              <w:t>年    月   日</w:t>
            </w:r>
          </w:p>
          <w:p>
            <w:pPr>
              <w:rPr>
                <w:rFonts w:hint="eastAsia" w:ascii="仿宋" w:hAnsi="仿宋" w:eastAsia="仿宋"/>
                <w:sz w:val="28"/>
                <w:szCs w:val="28"/>
              </w:rPr>
            </w:pPr>
          </w:p>
        </w:tc>
      </w:tr>
    </w:tbl>
    <w:p>
      <w:pPr>
        <w:jc w:val="center"/>
        <w:rPr>
          <w:rFonts w:hint="eastAsia" w:ascii="仿宋" w:hAnsi="仿宋" w:eastAsia="仿宋"/>
          <w:sz w:val="30"/>
          <w:szCs w:val="30"/>
        </w:rPr>
      </w:pPr>
      <w:r>
        <w:rPr>
          <w:rFonts w:hint="eastAsia" w:ascii="仿宋" w:hAnsi="仿宋" w:eastAsia="仿宋"/>
          <w:sz w:val="30"/>
          <w:szCs w:val="30"/>
        </w:rPr>
        <w:br w:type="page"/>
      </w:r>
      <w:r>
        <w:rPr>
          <w:rFonts w:hint="eastAsia" w:ascii="仿宋" w:hAnsi="仿宋" w:eastAsia="仿宋"/>
          <w:b/>
          <w:sz w:val="32"/>
          <w:szCs w:val="32"/>
        </w:rPr>
        <w:t>四、推荐单位意见</w:t>
      </w:r>
    </w:p>
    <w:tbl>
      <w:tblPr>
        <w:tblStyle w:val="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818" w:hRule="atLeast"/>
          <w:jc w:val="center"/>
        </w:trPr>
        <w:tc>
          <w:tcPr>
            <w:tcW w:w="1072" w:type="dxa"/>
            <w:noWrap w:val="0"/>
            <w:vAlign w:val="center"/>
          </w:tcPr>
          <w:p>
            <w:pPr>
              <w:ind w:left="-63"/>
              <w:jc w:val="center"/>
              <w:rPr>
                <w:rFonts w:hint="eastAsia" w:ascii="仿宋" w:hAnsi="仿宋" w:eastAsia="仿宋"/>
                <w:sz w:val="28"/>
                <w:szCs w:val="28"/>
              </w:rPr>
            </w:pPr>
            <w:r>
              <w:rPr>
                <w:rFonts w:hint="eastAsia" w:ascii="仿宋" w:hAnsi="仿宋" w:eastAsia="仿宋"/>
                <w:sz w:val="28"/>
                <w:szCs w:val="28"/>
              </w:rPr>
              <w:t>推</w:t>
            </w:r>
          </w:p>
          <w:p>
            <w:pPr>
              <w:ind w:left="-63"/>
              <w:jc w:val="center"/>
              <w:rPr>
                <w:rFonts w:hint="eastAsia" w:ascii="仿宋" w:hAnsi="仿宋" w:eastAsia="仿宋"/>
                <w:sz w:val="28"/>
                <w:szCs w:val="28"/>
              </w:rPr>
            </w:pPr>
          </w:p>
          <w:p>
            <w:pPr>
              <w:ind w:left="-63"/>
              <w:jc w:val="center"/>
              <w:rPr>
                <w:rFonts w:hint="eastAsia" w:ascii="仿宋" w:hAnsi="仿宋" w:eastAsia="仿宋"/>
                <w:sz w:val="28"/>
                <w:szCs w:val="28"/>
              </w:rPr>
            </w:pPr>
            <w:r>
              <w:rPr>
                <w:rFonts w:hint="eastAsia" w:ascii="仿宋" w:hAnsi="仿宋" w:eastAsia="仿宋"/>
                <w:sz w:val="28"/>
                <w:szCs w:val="28"/>
              </w:rPr>
              <w:t>荐</w:t>
            </w:r>
          </w:p>
          <w:p>
            <w:pPr>
              <w:ind w:left="-63"/>
              <w:jc w:val="center"/>
              <w:rPr>
                <w:rFonts w:hint="eastAsia" w:ascii="仿宋" w:hAnsi="仿宋" w:eastAsia="仿宋"/>
                <w:sz w:val="28"/>
                <w:szCs w:val="28"/>
              </w:rPr>
            </w:pPr>
          </w:p>
          <w:p>
            <w:pPr>
              <w:ind w:left="-63"/>
              <w:jc w:val="center"/>
              <w:rPr>
                <w:rFonts w:hint="eastAsia" w:ascii="仿宋" w:hAnsi="仿宋" w:eastAsia="仿宋"/>
                <w:sz w:val="28"/>
                <w:szCs w:val="28"/>
              </w:rPr>
            </w:pPr>
            <w:r>
              <w:rPr>
                <w:rFonts w:hint="eastAsia" w:ascii="仿宋" w:hAnsi="仿宋" w:eastAsia="仿宋"/>
                <w:sz w:val="28"/>
                <w:szCs w:val="28"/>
              </w:rPr>
              <w:t>意</w:t>
            </w:r>
          </w:p>
          <w:p>
            <w:pPr>
              <w:ind w:left="-63"/>
              <w:jc w:val="center"/>
              <w:rPr>
                <w:rFonts w:hint="eastAsia" w:ascii="仿宋" w:hAnsi="仿宋" w:eastAsia="仿宋"/>
                <w:sz w:val="28"/>
                <w:szCs w:val="28"/>
              </w:rPr>
            </w:pPr>
          </w:p>
          <w:p>
            <w:pPr>
              <w:ind w:left="-63"/>
              <w:jc w:val="center"/>
              <w:rPr>
                <w:rFonts w:hint="eastAsia" w:ascii="仿宋" w:hAnsi="仿宋" w:eastAsia="仿宋"/>
                <w:sz w:val="28"/>
                <w:szCs w:val="28"/>
              </w:rPr>
            </w:pPr>
            <w:r>
              <w:rPr>
                <w:rFonts w:hint="eastAsia" w:ascii="仿宋" w:hAnsi="仿宋" w:eastAsia="仿宋"/>
                <w:sz w:val="28"/>
                <w:szCs w:val="28"/>
              </w:rPr>
              <w:t>见</w:t>
            </w:r>
          </w:p>
        </w:tc>
        <w:tc>
          <w:tcPr>
            <w:tcW w:w="7982" w:type="dxa"/>
            <w:noWrap w:val="0"/>
            <w:vAlign w:val="top"/>
          </w:tcPr>
          <w:p>
            <w:pPr>
              <w:rPr>
                <w:rFonts w:hint="eastAsia" w:ascii="仿宋" w:hAnsi="仿宋" w:eastAsia="仿宋"/>
                <w:sz w:val="28"/>
                <w:szCs w:val="28"/>
              </w:rPr>
            </w:pPr>
            <w:r>
              <w:rPr>
                <w:rFonts w:hint="eastAsia" w:ascii="仿宋" w:hAnsi="仿宋" w:eastAsia="仿宋"/>
                <w:sz w:val="28"/>
                <w:szCs w:val="28"/>
              </w:rPr>
              <w:t>（本栏由推荐单位填写，根据成果创新性特点、水平和应用情况写明推荐理由和结论性意见）</w:t>
            </w: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rPr>
                <w:rFonts w:hint="eastAsia" w:ascii="仿宋" w:hAnsi="仿宋" w:eastAsia="仿宋"/>
                <w:i/>
                <w:sz w:val="28"/>
                <w:szCs w:val="28"/>
              </w:rPr>
            </w:pPr>
          </w:p>
          <w:p>
            <w:pPr>
              <w:ind w:left="5019" w:leftChars="2390" w:firstLine="560" w:firstLineChars="200"/>
              <w:rPr>
                <w:rFonts w:hint="eastAsia" w:ascii="仿宋" w:hAnsi="仿宋" w:eastAsia="仿宋"/>
                <w:sz w:val="28"/>
                <w:szCs w:val="28"/>
              </w:rPr>
            </w:pPr>
            <w:r>
              <w:rPr>
                <w:rFonts w:hint="eastAsia" w:ascii="仿宋" w:hAnsi="仿宋" w:eastAsia="仿宋"/>
                <w:sz w:val="28"/>
                <w:szCs w:val="28"/>
              </w:rPr>
              <w:t xml:space="preserve">推荐单位公章 </w:t>
            </w:r>
          </w:p>
          <w:p>
            <w:pPr>
              <w:rPr>
                <w:rFonts w:hint="eastAsia" w:ascii="仿宋" w:hAnsi="仿宋" w:eastAsia="仿宋"/>
                <w:sz w:val="28"/>
                <w:szCs w:val="28"/>
              </w:rPr>
            </w:pPr>
          </w:p>
          <w:p>
            <w:pPr>
              <w:ind w:left="5019" w:leftChars="2390" w:firstLine="560" w:firstLineChars="200"/>
              <w:rPr>
                <w:rFonts w:hint="eastAsia" w:ascii="仿宋" w:hAnsi="仿宋" w:eastAsia="仿宋"/>
                <w:sz w:val="28"/>
                <w:szCs w:val="28"/>
              </w:rPr>
            </w:pPr>
            <w:r>
              <w:rPr>
                <w:rFonts w:hint="eastAsia" w:ascii="仿宋" w:hAnsi="仿宋" w:eastAsia="仿宋"/>
                <w:sz w:val="28"/>
                <w:szCs w:val="28"/>
              </w:rPr>
              <w:t>年    月    日</w:t>
            </w:r>
          </w:p>
          <w:p>
            <w:pPr>
              <w:ind w:left="4779"/>
              <w:rPr>
                <w:rFonts w:hint="eastAsia" w:ascii="仿宋" w:hAnsi="仿宋" w:eastAsia="仿宋"/>
                <w:sz w:val="28"/>
                <w:szCs w:val="28"/>
              </w:rPr>
            </w:pPr>
          </w:p>
        </w:tc>
      </w:tr>
    </w:tbl>
    <w:p>
      <w:pPr>
        <w:rPr>
          <w:rFonts w:hint="eastAsia" w:ascii="仿宋" w:hAnsi="仿宋" w:eastAsia="仿宋"/>
          <w:b/>
          <w:sz w:val="32"/>
          <w:szCs w:val="32"/>
        </w:rPr>
      </w:pPr>
      <w:r>
        <w:rPr>
          <w:rFonts w:hint="eastAsia" w:ascii="仿宋" w:hAnsi="仿宋" w:eastAsia="仿宋"/>
          <w:b/>
          <w:sz w:val="32"/>
          <w:szCs w:val="32"/>
        </w:rPr>
        <w:br w:type="page"/>
      </w:r>
      <w:r>
        <w:rPr>
          <w:rFonts w:hint="eastAsia" w:ascii="仿宋" w:hAnsi="仿宋" w:eastAsia="仿宋"/>
          <w:b/>
          <w:sz w:val="32"/>
          <w:szCs w:val="32"/>
        </w:rPr>
        <w:t>五、评审意见</w:t>
      </w:r>
    </w:p>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4065"/>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2" w:hRule="atLeast"/>
        </w:trPr>
        <w:tc>
          <w:tcPr>
            <w:tcW w:w="8920" w:type="dxa"/>
            <w:gridSpan w:val="3"/>
            <w:noWrap w:val="0"/>
            <w:vAlign w:val="top"/>
          </w:tcPr>
          <w:p>
            <w:pPr>
              <w:snapToGrid w:val="0"/>
              <w:spacing w:line="400" w:lineRule="exact"/>
              <w:rPr>
                <w:rFonts w:hint="eastAsia" w:ascii="Times New Roman" w:hAnsi="Times New Roman" w:eastAsia="仿宋_GB2312" w:cs="仿宋_GB2312"/>
                <w:sz w:val="28"/>
                <w:szCs w:val="28"/>
              </w:rPr>
            </w:pPr>
          </w:p>
          <w:p>
            <w:pPr>
              <w:snapToGrid w:val="0"/>
              <w:spacing w:line="400" w:lineRule="exact"/>
              <w:ind w:firstLine="280" w:firstLineChars="100"/>
              <w:rPr>
                <w:rFonts w:hint="eastAsia" w:ascii="Times New Roman" w:hAnsi="Times New Roman" w:eastAsia="仿宋_GB2312" w:cs="仿宋_GB2312"/>
                <w:sz w:val="28"/>
                <w:szCs w:val="28"/>
              </w:rPr>
            </w:pPr>
          </w:p>
          <w:p>
            <w:pPr>
              <w:snapToGrid w:val="0"/>
              <w:spacing w:line="360" w:lineRule="auto"/>
              <w:rPr>
                <w:rFonts w:hint="eastAsia"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eastAsia="仿宋_GB2312"/>
                <w:b/>
                <w:sz w:val="28"/>
                <w:szCs w:val="28"/>
              </w:rPr>
            </w:pPr>
          </w:p>
          <w:p>
            <w:pPr>
              <w:snapToGrid w:val="0"/>
              <w:spacing w:line="400" w:lineRule="exact"/>
              <w:rPr>
                <w:rFonts w:hint="eastAsia" w:eastAsia="仿宋_GB2312"/>
                <w:b/>
                <w:sz w:val="28"/>
                <w:szCs w:val="28"/>
              </w:rPr>
            </w:pPr>
          </w:p>
          <w:p>
            <w:pPr>
              <w:snapToGrid w:val="0"/>
              <w:spacing w:line="400" w:lineRule="exact"/>
              <w:ind w:firstLine="2240" w:firstLineChars="800"/>
              <w:rPr>
                <w:rFonts w:hint="eastAsia" w:eastAsia="仿宋_GB2312"/>
                <w:bCs/>
                <w:sz w:val="28"/>
                <w:szCs w:val="28"/>
              </w:rPr>
            </w:pPr>
            <w:r>
              <w:rPr>
                <w:rFonts w:hint="eastAsia" w:eastAsia="仿宋_GB2312"/>
                <w:bCs/>
                <w:sz w:val="28"/>
                <w:szCs w:val="28"/>
              </w:rPr>
              <w:t>评审专家组组长（签字）</w:t>
            </w:r>
          </w:p>
          <w:p>
            <w:pPr>
              <w:snapToGrid w:val="0"/>
              <w:spacing w:line="400" w:lineRule="exact"/>
              <w:ind w:firstLine="2240" w:firstLineChars="800"/>
              <w:rPr>
                <w:rFonts w:hint="eastAsia" w:eastAsia="仿宋_GB2312"/>
                <w:bCs/>
                <w:sz w:val="28"/>
                <w:szCs w:val="28"/>
              </w:rPr>
            </w:pPr>
          </w:p>
          <w:p>
            <w:pPr>
              <w:snapToGrid w:val="0"/>
              <w:spacing w:line="400" w:lineRule="exact"/>
              <w:rPr>
                <w:rFonts w:ascii="仿宋" w:hAnsi="仿宋" w:eastAsia="仿宋"/>
                <w:sz w:val="28"/>
                <w:szCs w:val="28"/>
              </w:rPr>
            </w:pPr>
            <w:r>
              <w:rPr>
                <w:rFonts w:hint="eastAsia" w:eastAsia="仿宋_GB2312"/>
                <w:b/>
                <w:sz w:val="28"/>
                <w:szCs w:val="28"/>
              </w:rPr>
              <w:t xml:space="preserve">                                      </w:t>
            </w:r>
            <w:r>
              <w:rPr>
                <w:rFonts w:hint="eastAsia" w:eastAsia="仿宋_GB2312"/>
                <w:bCs/>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6" w:hRule="atLeast"/>
        </w:trPr>
        <w:tc>
          <w:tcPr>
            <w:tcW w:w="579" w:type="dxa"/>
            <w:noWrap w:val="0"/>
            <w:vAlign w:val="top"/>
          </w:tcPr>
          <w:p>
            <w:pPr>
              <w:snapToGrid w:val="0"/>
              <w:spacing w:line="400" w:lineRule="exact"/>
              <w:rPr>
                <w:rFonts w:hint="eastAsia" w:ascii="Times New Roman" w:hAnsi="Times New Roman" w:eastAsia="仿宋_GB2312" w:cs="仿宋_GB2312"/>
                <w:sz w:val="28"/>
                <w:szCs w:val="28"/>
              </w:rPr>
            </w:pPr>
          </w:p>
          <w:p>
            <w:pPr>
              <w:snapToGrid w:val="0"/>
              <w:spacing w:line="400" w:lineRule="exact"/>
              <w:rPr>
                <w:rFonts w:hint="eastAsia" w:ascii="Times New Roman" w:hAnsi="Times New Roman" w:eastAsia="仿宋_GB2312" w:cs="仿宋_GB2312"/>
                <w:sz w:val="28"/>
                <w:szCs w:val="28"/>
              </w:rPr>
            </w:pPr>
          </w:p>
          <w:p>
            <w:pPr>
              <w:snapToGrid w:val="0"/>
              <w:spacing w:line="400" w:lineRule="exact"/>
              <w:jc w:val="center"/>
              <w:rPr>
                <w:rFonts w:hint="eastAsia" w:ascii="Times New Roman" w:hAnsi="Times New Roman" w:eastAsia="仿宋_GB2312" w:cs="仿宋_GB2312"/>
                <w:sz w:val="28"/>
                <w:szCs w:val="28"/>
              </w:rPr>
            </w:pPr>
          </w:p>
          <w:p>
            <w:pPr>
              <w:snapToGrid w:val="0"/>
              <w:spacing w:line="400" w:lineRule="exact"/>
              <w:rPr>
                <w:rFonts w:hint="eastAsia" w:eastAsia="仿宋_GB2312"/>
                <w:b/>
                <w:sz w:val="28"/>
                <w:szCs w:val="28"/>
              </w:rPr>
            </w:pPr>
            <w:r>
              <w:rPr>
                <w:rFonts w:hint="eastAsia" w:ascii="Times New Roman" w:hAnsi="Times New Roman" w:eastAsia="仿宋_GB2312" w:cs="仿宋_GB2312"/>
                <w:sz w:val="28"/>
                <w:szCs w:val="28"/>
              </w:rPr>
              <w:t>省级审批意见</w:t>
            </w:r>
          </w:p>
        </w:tc>
        <w:tc>
          <w:tcPr>
            <w:tcW w:w="4065" w:type="dxa"/>
            <w:noWrap w:val="0"/>
            <w:vAlign w:val="top"/>
          </w:tcPr>
          <w:p>
            <w:pPr>
              <w:snapToGrid w:val="0"/>
              <w:jc w:val="left"/>
              <w:rPr>
                <w:rFonts w:hint="eastAsia" w:ascii="Times New Roman" w:hAnsi="Times New Roman" w:eastAsia="仿宋_GB2312" w:cs="仿宋_GB2312"/>
                <w:sz w:val="24"/>
              </w:rPr>
            </w:pPr>
            <w:r>
              <w:rPr>
                <w:rFonts w:hint="eastAsia" w:ascii="Times New Roman" w:hAnsi="Times New Roman" w:eastAsia="仿宋_GB2312" w:cs="仿宋_GB2312"/>
                <w:sz w:val="24"/>
              </w:rPr>
              <w:t>（省级人力资源和社会保障部门）</w:t>
            </w: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snapToGrid w:val="0"/>
              <w:rPr>
                <w:rFonts w:eastAsia="仿宋_GB2312"/>
                <w:bCs/>
                <w:sz w:val="28"/>
                <w:szCs w:val="28"/>
              </w:rPr>
            </w:pPr>
          </w:p>
          <w:p>
            <w:pPr>
              <w:rPr>
                <w:rFonts w:hint="eastAsia" w:eastAsia="仿宋_GB2312"/>
                <w:bCs/>
                <w:sz w:val="28"/>
                <w:szCs w:val="28"/>
              </w:rPr>
            </w:pPr>
            <w:r>
              <w:rPr>
                <w:rFonts w:hint="eastAsia" w:eastAsia="仿宋_GB2312"/>
                <w:bCs/>
                <w:sz w:val="28"/>
                <w:szCs w:val="28"/>
              </w:rPr>
              <w:t xml:space="preserve"> 签字</w:t>
            </w:r>
          </w:p>
          <w:p>
            <w:pPr>
              <w:rPr>
                <w:rFonts w:hint="eastAsia" w:eastAsia="仿宋_GB2312"/>
                <w:bCs/>
                <w:sz w:val="28"/>
                <w:szCs w:val="28"/>
              </w:rPr>
            </w:pPr>
            <w:r>
              <w:rPr>
                <w:rFonts w:hint="eastAsia" w:eastAsia="仿宋_GB2312"/>
                <w:bCs/>
                <w:sz w:val="28"/>
                <w:szCs w:val="28"/>
              </w:rPr>
              <w:t>（盖章）</w:t>
            </w:r>
          </w:p>
          <w:p>
            <w:pPr>
              <w:snapToGrid w:val="0"/>
              <w:rPr>
                <w:rFonts w:eastAsia="仿宋_GB2312"/>
                <w:bCs/>
                <w:sz w:val="28"/>
                <w:szCs w:val="28"/>
              </w:rPr>
            </w:pPr>
          </w:p>
          <w:p>
            <w:pPr>
              <w:rPr>
                <w:rFonts w:eastAsia="仿宋_GB2312"/>
                <w:bCs/>
                <w:sz w:val="28"/>
                <w:szCs w:val="28"/>
              </w:rPr>
            </w:pPr>
            <w:r>
              <w:rPr>
                <w:rFonts w:hint="eastAsia" w:eastAsia="仿宋_GB2312"/>
                <w:bCs/>
                <w:sz w:val="28"/>
                <w:szCs w:val="28"/>
              </w:rPr>
              <w:t xml:space="preserve">            年    月    日</w:t>
            </w:r>
          </w:p>
        </w:tc>
        <w:tc>
          <w:tcPr>
            <w:tcW w:w="4276" w:type="dxa"/>
            <w:noWrap w:val="0"/>
            <w:vAlign w:val="top"/>
          </w:tcPr>
          <w:p>
            <w:pPr>
              <w:snapToGrid w:val="0"/>
              <w:jc w:val="left"/>
              <w:rPr>
                <w:rFonts w:hint="eastAsia" w:ascii="Times New Roman" w:hAnsi="Times New Roman" w:eastAsia="仿宋_GB2312" w:cs="仿宋_GB2312"/>
                <w:sz w:val="24"/>
              </w:rPr>
            </w:pPr>
            <w:r>
              <w:rPr>
                <w:rFonts w:hint="eastAsia" w:ascii="Times New Roman" w:hAnsi="Times New Roman" w:eastAsia="仿宋_GB2312" w:cs="仿宋_GB2312"/>
                <w:sz w:val="24"/>
              </w:rPr>
              <w:t>（省级教育部门）</w:t>
            </w:r>
          </w:p>
          <w:p>
            <w:pPr>
              <w:ind w:firstLine="3920" w:firstLineChars="1400"/>
              <w:rPr>
                <w:rFonts w:hint="eastAsia" w:eastAsia="仿宋_GB2312"/>
                <w:bCs/>
                <w:sz w:val="28"/>
                <w:szCs w:val="28"/>
              </w:rPr>
            </w:pPr>
          </w:p>
          <w:p>
            <w:pPr>
              <w:ind w:firstLine="3920" w:firstLineChars="1400"/>
              <w:rPr>
                <w:rFonts w:hint="eastAsia" w:eastAsia="仿宋_GB2312"/>
                <w:bCs/>
                <w:sz w:val="28"/>
                <w:szCs w:val="28"/>
              </w:rPr>
            </w:pPr>
          </w:p>
          <w:p>
            <w:pPr>
              <w:ind w:firstLine="3920" w:firstLineChars="1400"/>
              <w:rPr>
                <w:rFonts w:hint="eastAsia" w:eastAsia="仿宋_GB2312"/>
                <w:bCs/>
                <w:sz w:val="28"/>
                <w:szCs w:val="28"/>
              </w:rPr>
            </w:pPr>
          </w:p>
          <w:p>
            <w:pPr>
              <w:snapToGrid w:val="0"/>
              <w:rPr>
                <w:rFonts w:hint="eastAsia" w:eastAsia="仿宋_GB2312"/>
                <w:bCs/>
                <w:sz w:val="28"/>
                <w:szCs w:val="28"/>
              </w:rPr>
            </w:pPr>
            <w:r>
              <w:rPr>
                <w:rFonts w:hint="eastAsia" w:eastAsia="仿宋_GB2312"/>
                <w:bCs/>
                <w:sz w:val="28"/>
                <w:szCs w:val="28"/>
              </w:rPr>
              <w:t xml:space="preserve">  </w:t>
            </w:r>
          </w:p>
          <w:p>
            <w:pPr>
              <w:rPr>
                <w:rFonts w:hint="eastAsia" w:eastAsia="仿宋_GB2312"/>
                <w:bCs/>
                <w:sz w:val="28"/>
                <w:szCs w:val="28"/>
              </w:rPr>
            </w:pPr>
            <w:r>
              <w:rPr>
                <w:rFonts w:hint="eastAsia" w:eastAsia="仿宋_GB2312"/>
                <w:bCs/>
                <w:sz w:val="28"/>
                <w:szCs w:val="28"/>
              </w:rPr>
              <w:t xml:space="preserve"> 签字</w:t>
            </w:r>
          </w:p>
          <w:p>
            <w:pPr>
              <w:rPr>
                <w:rFonts w:hint="eastAsia" w:eastAsia="仿宋_GB2312"/>
                <w:bCs/>
                <w:sz w:val="28"/>
                <w:szCs w:val="28"/>
              </w:rPr>
            </w:pPr>
            <w:r>
              <w:rPr>
                <w:rFonts w:hint="eastAsia" w:eastAsia="仿宋_GB2312"/>
                <w:bCs/>
                <w:sz w:val="28"/>
                <w:szCs w:val="28"/>
              </w:rPr>
              <w:t xml:space="preserve">（盖章）     </w:t>
            </w:r>
          </w:p>
          <w:p>
            <w:pPr>
              <w:rPr>
                <w:rFonts w:hint="eastAsia" w:eastAsia="仿宋_GB2312"/>
                <w:bCs/>
                <w:sz w:val="28"/>
                <w:szCs w:val="28"/>
              </w:rPr>
            </w:pPr>
            <w:r>
              <w:rPr>
                <w:rFonts w:hint="eastAsia" w:eastAsia="仿宋_GB2312"/>
                <w:bCs/>
                <w:sz w:val="28"/>
                <w:szCs w:val="28"/>
              </w:rPr>
              <w:t xml:space="preserve">            </w:t>
            </w:r>
          </w:p>
          <w:p>
            <w:pPr>
              <w:ind w:firstLine="1960" w:firstLineChars="700"/>
              <w:rPr>
                <w:rFonts w:eastAsia="仿宋_GB2312"/>
                <w:bCs/>
                <w:sz w:val="28"/>
                <w:szCs w:val="28"/>
              </w:rPr>
            </w:pPr>
            <w:r>
              <w:rPr>
                <w:rFonts w:hint="eastAsia" w:eastAsia="仿宋_GB2312"/>
                <w:bCs/>
                <w:sz w:val="28"/>
                <w:szCs w:val="28"/>
              </w:rPr>
              <w:t>年    月    日</w:t>
            </w:r>
          </w:p>
        </w:tc>
      </w:tr>
    </w:tbl>
    <w:p>
      <w:pPr>
        <w:jc w:val="center"/>
        <w:rPr>
          <w:rFonts w:hint="eastAsia" w:ascii="方正小标宋_GBK" w:hAnsi="方正小标宋_GBK" w:eastAsia="方正小标宋_GBK" w:cs="方正小标宋_GBK"/>
          <w:b/>
          <w:sz w:val="32"/>
          <w:szCs w:val="36"/>
        </w:rPr>
      </w:pPr>
      <w:r>
        <w:br w:type="page"/>
      </w:r>
      <w:bookmarkStart w:id="0" w:name="_Hlk508724799"/>
      <w:r>
        <w:rPr>
          <w:rFonts w:hint="eastAsia" w:ascii="方正小标宋_GBK" w:hAnsi="方正小标宋_GBK" w:eastAsia="方正小标宋_GBK" w:cs="方正小标宋_GBK"/>
          <w:sz w:val="32"/>
          <w:szCs w:val="32"/>
        </w:rPr>
        <w:t>云南省教学成果奖（高等教育）申请书</w:t>
      </w:r>
    </w:p>
    <w:p>
      <w:pPr>
        <w:jc w:val="center"/>
        <w:rPr>
          <w:rFonts w:ascii="仿宋" w:hAnsi="仿宋" w:eastAsia="仿宋"/>
          <w:sz w:val="32"/>
          <w:szCs w:val="36"/>
        </w:rPr>
      </w:pPr>
      <w:r>
        <w:rPr>
          <w:rFonts w:hint="eastAsia" w:ascii="仿宋" w:hAnsi="仿宋" w:eastAsia="仿宋"/>
          <w:sz w:val="32"/>
          <w:szCs w:val="36"/>
        </w:rPr>
        <w:t>（请以此页为封面，将附件单独装订成册）</w:t>
      </w:r>
    </w:p>
    <w:p>
      <w:pPr>
        <w:rPr>
          <w:rFonts w:hint="eastAsia" w:ascii="黑体" w:hAnsi="黑体" w:eastAsia="黑体"/>
          <w:sz w:val="36"/>
          <w:szCs w:val="32"/>
        </w:rPr>
      </w:pPr>
    </w:p>
    <w:p>
      <w:pPr>
        <w:rPr>
          <w:rFonts w:ascii="仿宋" w:hAnsi="仿宋" w:eastAsia="仿宋"/>
          <w:sz w:val="32"/>
          <w:szCs w:val="32"/>
        </w:rPr>
      </w:pPr>
      <w:r>
        <w:rPr>
          <w:rFonts w:hint="eastAsia" w:ascii="仿宋" w:hAnsi="仿宋" w:eastAsia="仿宋"/>
          <w:sz w:val="32"/>
          <w:szCs w:val="32"/>
        </w:rPr>
        <w:t>成果名称：</w:t>
      </w:r>
    </w:p>
    <w:p>
      <w:pPr>
        <w:rPr>
          <w:rFonts w:hint="eastAsia" w:ascii="黑体" w:hAnsi="黑体" w:eastAsia="黑体"/>
          <w:spacing w:val="200"/>
          <w:sz w:val="32"/>
          <w:szCs w:val="32"/>
        </w:rPr>
      </w:pPr>
    </w:p>
    <w:p>
      <w:pPr>
        <w:rPr>
          <w:rFonts w:hint="eastAsia"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附件目录：</w:t>
      </w:r>
    </w:p>
    <w:p>
      <w:pPr>
        <w:rPr>
          <w:rFonts w:ascii="仿宋" w:hAnsi="仿宋" w:eastAsia="仿宋"/>
          <w:sz w:val="32"/>
          <w:szCs w:val="32"/>
        </w:rPr>
      </w:pPr>
      <w:r>
        <w:rPr>
          <w:rFonts w:hint="eastAsia" w:ascii="仿宋" w:hAnsi="仿宋" w:eastAsia="仿宋"/>
          <w:sz w:val="32"/>
          <w:szCs w:val="32"/>
        </w:rPr>
        <w:t>1.教学成果总结报告（不超过5000字，报告名称、格式自定）</w:t>
      </w:r>
    </w:p>
    <w:p>
      <w:pPr>
        <w:rPr>
          <w:rFonts w:hint="eastAsia"/>
        </w:rPr>
      </w:pPr>
      <w:r>
        <w:rPr>
          <w:rFonts w:hint="eastAsia" w:ascii="仿宋" w:hAnsi="仿宋" w:eastAsia="仿宋"/>
          <w:sz w:val="32"/>
          <w:szCs w:val="32"/>
        </w:rPr>
        <w:t>2.教学成果应用及效果证明材料（仅限1份）</w:t>
      </w:r>
      <w:bookmarkEnd w:id="0"/>
    </w:p>
    <w:p>
      <w:pPr>
        <w:spacing w:line="340" w:lineRule="exact"/>
        <w:rPr>
          <w:rFonts w:hint="eastAsia" w:ascii="仿宋_GB2312" w:eastAsia="仿宋_GB2312"/>
          <w:b/>
          <w:bCs/>
          <w:sz w:val="30"/>
        </w:rPr>
      </w:pPr>
      <w:r>
        <w:rPr>
          <w:rFonts w:ascii="仿宋" w:hAnsi="仿宋" w:eastAsia="仿宋" w:cs="仿宋"/>
          <w:sz w:val="32"/>
          <w:szCs w:val="32"/>
        </w:rPr>
        <w:br w:type="page"/>
      </w:r>
      <w:r>
        <w:rPr>
          <w:rFonts w:hint="eastAsia" w:ascii="仿宋" w:hAnsi="仿宋" w:eastAsia="仿宋" w:cs="仿宋"/>
          <w:b/>
          <w:bCs/>
          <w:sz w:val="28"/>
        </w:rPr>
        <w:t>附件5</w:t>
      </w:r>
    </w:p>
    <w:p>
      <w:pPr>
        <w:rPr>
          <w:rFonts w:hint="eastAsia" w:ascii="黑体" w:eastAsia="黑体"/>
          <w:sz w:val="24"/>
        </w:rPr>
      </w:pPr>
    </w:p>
    <w:p>
      <w:pPr>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《云南省教学成果奖（高等教育）申请书》等</w:t>
      </w:r>
    </w:p>
    <w:p>
      <w:pPr>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填报说明</w:t>
      </w:r>
    </w:p>
    <w:p>
      <w:pPr>
        <w:jc w:val="center"/>
        <w:rPr>
          <w:rFonts w:hint="eastAsia" w:ascii="黑体" w:eastAsia="黑体"/>
          <w:sz w:val="28"/>
        </w:rPr>
      </w:pPr>
    </w:p>
    <w:p>
      <w:pPr>
        <w:spacing w:line="520" w:lineRule="exact"/>
        <w:rPr>
          <w:rFonts w:hint="eastAsia" w:ascii="仿宋_GB2312" w:eastAsia="仿宋_GB2312"/>
          <w:sz w:val="28"/>
        </w:rPr>
      </w:pPr>
      <w:r>
        <w:rPr>
          <w:rFonts w:hint="eastAsia" w:ascii="仿宋_GB2312" w:eastAsia="仿宋_GB2312"/>
          <w:sz w:val="28"/>
        </w:rPr>
        <w:t xml:space="preserve">  《云南省高等教育教学成果奖申请书》（以下简称《申请书》）是教学成果奖申请、推荐、评审、批准的主要依据</w:t>
      </w:r>
      <w:r>
        <w:rPr>
          <w:rFonts w:ascii="仿宋_GB2312" w:eastAsia="仿宋_GB2312"/>
          <w:sz w:val="28"/>
        </w:rPr>
        <w:t>,</w:t>
      </w:r>
      <w:r>
        <w:rPr>
          <w:rFonts w:hint="eastAsia" w:ascii="仿宋_GB2312" w:eastAsia="仿宋_GB2312"/>
          <w:sz w:val="28"/>
        </w:rPr>
        <w:t>必须严格按规定的格式、栏目及所列标题如实、全面填写。</w:t>
      </w:r>
    </w:p>
    <w:p>
      <w:pPr>
        <w:spacing w:line="520" w:lineRule="exact"/>
        <w:rPr>
          <w:rFonts w:hint="eastAsia" w:ascii="仿宋_GB2312" w:eastAsia="仿宋_GB2312"/>
          <w:sz w:val="28"/>
        </w:rPr>
      </w:pPr>
    </w:p>
    <w:p>
      <w:pPr>
        <w:spacing w:line="520" w:lineRule="exact"/>
        <w:rPr>
          <w:rFonts w:hint="eastAsia" w:ascii="黑体" w:eastAsia="黑体"/>
          <w:sz w:val="28"/>
        </w:rPr>
      </w:pPr>
      <w:r>
        <w:rPr>
          <w:rFonts w:hint="eastAsia" w:ascii="仿宋_GB2312" w:eastAsia="仿宋_GB2312"/>
          <w:b/>
          <w:sz w:val="28"/>
        </w:rPr>
        <w:t xml:space="preserve">   </w:t>
      </w:r>
      <w:r>
        <w:rPr>
          <w:rFonts w:hint="eastAsia" w:ascii="黑体" w:eastAsia="黑体"/>
          <w:b/>
          <w:sz w:val="28"/>
        </w:rPr>
        <w:t xml:space="preserve"> </w:t>
      </w:r>
      <w:r>
        <w:rPr>
          <w:rFonts w:hint="eastAsia" w:ascii="黑体" w:eastAsia="黑体"/>
          <w:sz w:val="28"/>
        </w:rPr>
        <w:t>封面</w:t>
      </w:r>
    </w:p>
    <w:p>
      <w:pPr>
        <w:spacing w:line="520" w:lineRule="exact"/>
        <w:ind w:firstLine="560"/>
        <w:rPr>
          <w:rFonts w:hint="eastAsia" w:ascii="仿宋_GB2312" w:eastAsia="仿宋_GB2312"/>
          <w:sz w:val="28"/>
        </w:rPr>
      </w:pPr>
      <w:r>
        <w:rPr>
          <w:rFonts w:hint="eastAsia" w:ascii="仿宋_GB2312" w:eastAsia="仿宋_GB2312"/>
          <w:b/>
          <w:sz w:val="28"/>
        </w:rPr>
        <w:t>1</w:t>
      </w:r>
      <w:r>
        <w:rPr>
          <w:rFonts w:hint="eastAsia" w:ascii="仿宋_GB2312" w:eastAsia="仿宋_GB2312"/>
          <w:sz w:val="28"/>
        </w:rPr>
        <w:t>．成果名称：应准确、简明地反映出成果的主要内容和特征，字数（含符号）不超过35个汉字。教学成果如为教材，在成果名称后加写（教材）。</w:t>
      </w:r>
      <w:r>
        <w:rPr>
          <w:rFonts w:hint="eastAsia" w:ascii="仿宋" w:hAnsi="仿宋" w:eastAsia="仿宋"/>
          <w:sz w:val="28"/>
          <w:szCs w:val="28"/>
        </w:rPr>
        <w:t>本申请书统一用A4纸双面打印（封面去掉“附件3”字样），正文内容所用字型应不小于4号字。需签字、盖章处打印复印无效。</w:t>
      </w:r>
    </w:p>
    <w:p>
      <w:pPr>
        <w:spacing w:line="520" w:lineRule="exact"/>
        <w:ind w:firstLine="560"/>
        <w:rPr>
          <w:rFonts w:ascii="仿宋_GB2312" w:hAnsi="Roman 10cpi" w:eastAsia="仿宋_GB2312"/>
          <w:sz w:val="28"/>
        </w:rPr>
      </w:pPr>
      <w:r>
        <w:rPr>
          <w:rFonts w:ascii="仿宋_GB2312" w:eastAsia="仿宋_GB2312"/>
          <w:b/>
          <w:sz w:val="28"/>
        </w:rPr>
        <w:t>2</w:t>
      </w:r>
      <w:r>
        <w:rPr>
          <w:rFonts w:hint="eastAsia" w:ascii="仿宋_GB2312" w:eastAsia="仿宋_GB2312"/>
          <w:sz w:val="28"/>
        </w:rPr>
        <w:t>．成果完成人、成果完成单位</w:t>
      </w:r>
      <w:r>
        <w:rPr>
          <w:rFonts w:ascii="仿宋_GB2312" w:eastAsia="仿宋_GB2312"/>
          <w:sz w:val="28"/>
        </w:rPr>
        <w:t>:</w:t>
      </w:r>
      <w:r>
        <w:rPr>
          <w:rFonts w:hint="eastAsia" w:ascii="仿宋_GB2312" w:eastAsia="仿宋_GB2312"/>
          <w:sz w:val="28"/>
        </w:rPr>
        <w:t>个人成果只填写完成人情况。集体成果，成果完成人和完成单位按照其贡献大小从左至右，从上到下顺序排列。</w:t>
      </w:r>
    </w:p>
    <w:p>
      <w:pPr>
        <w:spacing w:line="520" w:lineRule="exact"/>
        <w:ind w:firstLine="560"/>
        <w:rPr>
          <w:rFonts w:hint="eastAsia" w:ascii="仿宋_GB2312" w:hAnsi="Roman 10cpi" w:eastAsia="仿宋_GB2312"/>
          <w:sz w:val="28"/>
        </w:rPr>
      </w:pPr>
      <w:r>
        <w:rPr>
          <w:rFonts w:ascii="仿宋_GB2312" w:hAnsi="Roman 10cpi" w:eastAsia="仿宋_GB2312"/>
          <w:b/>
          <w:sz w:val="28"/>
        </w:rPr>
        <w:t>3</w:t>
      </w:r>
      <w:r>
        <w:rPr>
          <w:rFonts w:hint="eastAsia" w:ascii="仿宋_GB2312" w:hAnsi="Roman 10cpi" w:eastAsia="仿宋_GB2312"/>
          <w:sz w:val="28"/>
        </w:rPr>
        <w:t>．推荐等级：指成果推荐单位按</w:t>
      </w:r>
      <w:r>
        <w:rPr>
          <w:rFonts w:hint="eastAsia" w:ascii="仿宋_GB2312" w:eastAsia="仿宋_GB2312"/>
          <w:sz w:val="28"/>
        </w:rPr>
        <w:t>《实施办法》</w:t>
      </w:r>
      <w:r>
        <w:rPr>
          <w:rFonts w:hint="eastAsia" w:ascii="仿宋_GB2312" w:hAnsi="Roman 10cpi" w:eastAsia="仿宋_GB2312"/>
          <w:sz w:val="28"/>
        </w:rPr>
        <w:t>的有关规定给推荐成果所定的特等奖、一等奖、二等奖建议。</w:t>
      </w:r>
    </w:p>
    <w:p>
      <w:pPr>
        <w:spacing w:line="520" w:lineRule="exact"/>
        <w:ind w:firstLine="560"/>
        <w:rPr>
          <w:rFonts w:hint="eastAsia" w:ascii="仿宋_GB2312" w:hAnsi="Roman 10cpi" w:eastAsia="仿宋_GB2312"/>
          <w:sz w:val="28"/>
        </w:rPr>
      </w:pPr>
      <w:r>
        <w:rPr>
          <w:rFonts w:hint="eastAsia" w:ascii="仿宋_GB2312" w:hAnsi="Roman 10cpi" w:eastAsia="仿宋_GB2312"/>
          <w:b/>
          <w:sz w:val="28"/>
        </w:rPr>
        <w:t>4</w:t>
      </w:r>
      <w:r>
        <w:rPr>
          <w:rFonts w:hint="eastAsia" w:ascii="仿宋_GB2312" w:hAnsi="Roman 10cpi" w:eastAsia="仿宋_GB2312"/>
          <w:sz w:val="28"/>
        </w:rPr>
        <w:t>．推荐单位：本科高校或高等教育机构具体名称。</w:t>
      </w:r>
    </w:p>
    <w:p>
      <w:pPr>
        <w:spacing w:line="520" w:lineRule="exact"/>
        <w:ind w:firstLine="560"/>
        <w:rPr>
          <w:rFonts w:hint="eastAsia" w:ascii="仿宋_GB2312" w:hAnsi="Roman 10cpi" w:eastAsia="仿宋_GB2312"/>
          <w:sz w:val="28"/>
        </w:rPr>
      </w:pPr>
      <w:r>
        <w:rPr>
          <w:rFonts w:hint="eastAsia" w:ascii="仿宋_GB2312" w:hAnsi="Roman 10cpi" w:eastAsia="仿宋_GB2312"/>
          <w:b/>
          <w:sz w:val="28"/>
        </w:rPr>
        <w:t>5</w:t>
      </w:r>
      <w:r>
        <w:rPr>
          <w:rFonts w:hint="eastAsia" w:ascii="仿宋_GB2312" w:hAnsi="Roman 10cpi" w:eastAsia="仿宋_GB2312"/>
          <w:sz w:val="28"/>
        </w:rPr>
        <w:t>．推荐时间：指推荐学校决定推荐省级奖的时间。</w:t>
      </w:r>
    </w:p>
    <w:p>
      <w:pPr>
        <w:spacing w:line="520" w:lineRule="exact"/>
        <w:ind w:firstLine="560"/>
        <w:rPr>
          <w:rFonts w:hint="eastAsia" w:ascii="仿宋_GB2312" w:hAnsi="Roman 10cpi" w:eastAsia="仿宋_GB2312"/>
          <w:sz w:val="28"/>
        </w:rPr>
      </w:pPr>
      <w:r>
        <w:rPr>
          <w:rFonts w:hint="eastAsia" w:ascii="仿宋_GB2312" w:hAnsi="Roman 10cpi" w:eastAsia="仿宋_GB2312"/>
          <w:b/>
          <w:sz w:val="28"/>
        </w:rPr>
        <w:t>6</w:t>
      </w:r>
      <w:r>
        <w:rPr>
          <w:rFonts w:hint="eastAsia" w:ascii="仿宋_GB2312" w:hAnsi="Roman 10cpi" w:eastAsia="仿宋_GB2312"/>
          <w:sz w:val="28"/>
        </w:rPr>
        <w:t>．成果所属科类：按下条所述成果所属科类代码的规范要求填写。</w:t>
      </w:r>
    </w:p>
    <w:p>
      <w:pPr>
        <w:spacing w:line="520" w:lineRule="exact"/>
        <w:ind w:firstLine="560"/>
        <w:rPr>
          <w:rFonts w:ascii="仿宋_GB2312" w:eastAsia="仿宋_GB2312"/>
          <w:sz w:val="28"/>
        </w:rPr>
      </w:pPr>
      <w:r>
        <w:rPr>
          <w:rFonts w:hint="eastAsia" w:ascii="仿宋_GB2312" w:hAnsi="Roman 10cpi" w:eastAsia="仿宋_GB2312"/>
          <w:b/>
          <w:sz w:val="28"/>
        </w:rPr>
        <w:t>7</w:t>
      </w:r>
      <w:r>
        <w:rPr>
          <w:rFonts w:hint="eastAsia" w:ascii="仿宋_GB2312" w:hAnsi="Roman 10cpi" w:eastAsia="仿宋_GB2312"/>
          <w:sz w:val="28"/>
        </w:rPr>
        <w:t>．代码：组成形式为：</w:t>
      </w:r>
      <w:r>
        <w:rPr>
          <w:rFonts w:ascii="仿宋_GB2312" w:eastAsia="仿宋_GB2312"/>
          <w:b/>
          <w:sz w:val="28"/>
        </w:rPr>
        <w:t>abcdef</w:t>
      </w:r>
      <w:r>
        <w:rPr>
          <w:rFonts w:hint="eastAsia" w:ascii="仿宋_GB2312" w:eastAsia="仿宋_GB2312"/>
          <w:sz w:val="28"/>
        </w:rPr>
        <w:t>，其中：</w:t>
      </w:r>
    </w:p>
    <w:p>
      <w:pPr>
        <w:spacing w:line="520" w:lineRule="exact"/>
        <w:ind w:firstLine="480"/>
        <w:rPr>
          <w:rFonts w:hint="eastAsia" w:ascii="仿宋_GB2312" w:hAnsi="Roman 10cpi" w:eastAsia="仿宋_GB2312"/>
          <w:sz w:val="28"/>
        </w:rPr>
      </w:pPr>
      <w:r>
        <w:rPr>
          <w:rFonts w:ascii="仿宋_GB2312" w:eastAsia="仿宋_GB2312"/>
          <w:b/>
          <w:sz w:val="28"/>
        </w:rPr>
        <w:t>ab</w:t>
      </w:r>
      <w:r>
        <w:rPr>
          <w:rFonts w:hint="eastAsia" w:ascii="仿宋_GB2312" w:eastAsia="仿宋_GB2312"/>
          <w:sz w:val="28"/>
        </w:rPr>
        <w:t>：</w:t>
      </w:r>
      <w:r>
        <w:rPr>
          <w:rFonts w:hint="eastAsia" w:ascii="仿宋_GB2312" w:hAnsi="Roman 10cpi" w:eastAsia="仿宋_GB2312"/>
          <w:sz w:val="28"/>
        </w:rPr>
        <w:t>成果所属科类代码：哲学—01，经济学—02，法学—03，教育学—04，文学—05，历史学—06，理学—07，工学—08，农学—09，医学—10，管理学—11，军事学－12，其他（包括：政治思想教育、素质教育、评估、教育技术研究与应用等）—13。</w:t>
      </w:r>
    </w:p>
    <w:p>
      <w:pPr>
        <w:spacing w:line="540" w:lineRule="exact"/>
        <w:ind w:firstLine="600"/>
        <w:rPr>
          <w:rFonts w:hint="eastAsia" w:ascii="仿宋" w:hAnsi="仿宋" w:eastAsia="仿宋"/>
          <w:sz w:val="28"/>
          <w:szCs w:val="28"/>
        </w:rPr>
      </w:pPr>
      <w:r>
        <w:rPr>
          <w:rFonts w:hint="eastAsia" w:ascii="仿宋_GB2312" w:hAnsi="Roman 10cpi" w:eastAsia="仿宋_GB2312"/>
          <w:b/>
          <w:sz w:val="28"/>
        </w:rPr>
        <w:t>*</w:t>
      </w:r>
      <w:r>
        <w:rPr>
          <w:rFonts w:hint="eastAsia" w:ascii="仿宋_GB2312" w:hAnsi="Roman 10cpi" w:eastAsia="仿宋_GB2312"/>
          <w:sz w:val="28"/>
        </w:rPr>
        <w:t>科类代码</w:t>
      </w:r>
      <w:r>
        <w:rPr>
          <w:rFonts w:ascii="仿宋_GB2312" w:hAnsi="Roman 10cpi" w:eastAsia="仿宋_GB2312"/>
          <w:sz w:val="28"/>
        </w:rPr>
        <w:t>(</w:t>
      </w:r>
      <w:r>
        <w:rPr>
          <w:rFonts w:hint="eastAsia" w:ascii="仿宋_GB2312" w:hAnsi="Roman 10cpi" w:eastAsia="仿宋_GB2312"/>
          <w:sz w:val="28"/>
        </w:rPr>
        <w:t>规范</w:t>
      </w:r>
      <w:r>
        <w:rPr>
          <w:rFonts w:ascii="仿宋_GB2312" w:hAnsi="Roman 10cpi" w:eastAsia="仿宋_GB2312"/>
          <w:sz w:val="28"/>
        </w:rPr>
        <w:t>)</w:t>
      </w:r>
      <w:r>
        <w:rPr>
          <w:rFonts w:hint="eastAsia" w:ascii="仿宋_GB2312" w:hAnsi="Roman 10cpi" w:eastAsia="仿宋_GB2312"/>
          <w:sz w:val="28"/>
        </w:rPr>
        <w:t>与教育部颁布的《普通高等学校本科专业目录》（2020年版）的学科代码（规范）一致。填写科类代码一般应按成果所属学科归类。涉及研究生和成人高等教育的教学成果，参照此代</w:t>
      </w:r>
      <w:r>
        <w:rPr>
          <w:rFonts w:hint="eastAsia" w:ascii="仿宋_GB2312" w:hAnsi="Roman 10cpi" w:eastAsia="仿宋_GB2312"/>
          <w:sz w:val="28"/>
          <w:szCs w:val="22"/>
        </w:rPr>
        <w:t>码填写，综合类成果填其他。</w:t>
      </w:r>
    </w:p>
    <w:p>
      <w:pPr>
        <w:spacing w:line="520" w:lineRule="exact"/>
        <w:ind w:firstLine="577"/>
        <w:rPr>
          <w:rFonts w:ascii="仿宋_GB2312" w:eastAsia="仿宋_GB2312"/>
          <w:sz w:val="28"/>
        </w:rPr>
      </w:pPr>
      <w:r>
        <w:rPr>
          <w:rFonts w:ascii="仿宋_GB2312" w:eastAsia="仿宋_GB2312"/>
          <w:b/>
          <w:sz w:val="28"/>
        </w:rPr>
        <w:t>c</w:t>
      </w:r>
      <w:r>
        <w:rPr>
          <w:rFonts w:hint="eastAsia" w:ascii="仿宋_GB2312" w:eastAsia="仿宋_GB2312"/>
          <w:sz w:val="28"/>
        </w:rPr>
        <w:t>：成果完成人为一个人填1，两个人填2，三个人填3，四个人填4，五个人填5，其它填0。</w:t>
      </w:r>
    </w:p>
    <w:p>
      <w:pPr>
        <w:spacing w:line="520" w:lineRule="exact"/>
        <w:ind w:firstLine="577"/>
        <w:rPr>
          <w:rFonts w:hint="eastAsia" w:ascii="仿宋_GB2312" w:eastAsia="仿宋_GB2312"/>
          <w:sz w:val="28"/>
        </w:rPr>
      </w:pPr>
      <w:r>
        <w:rPr>
          <w:rFonts w:ascii="仿宋_GB2312" w:eastAsia="仿宋_GB2312"/>
          <w:b/>
          <w:sz w:val="28"/>
        </w:rPr>
        <w:t>d</w:t>
      </w:r>
      <w:r>
        <w:rPr>
          <w:rFonts w:hint="eastAsia" w:ascii="仿宋_GB2312" w:eastAsia="仿宋_GB2312"/>
          <w:sz w:val="28"/>
        </w:rPr>
        <w:t>：成果属普通教育填1，继续教育填2，其它填0。</w:t>
      </w:r>
    </w:p>
    <w:p>
      <w:pPr>
        <w:spacing w:line="520" w:lineRule="exact"/>
        <w:ind w:firstLine="577"/>
        <w:rPr>
          <w:rFonts w:hint="eastAsia" w:ascii="仿宋_GB2312" w:eastAsia="仿宋_GB2312"/>
          <w:sz w:val="28"/>
        </w:rPr>
      </w:pPr>
      <w:r>
        <w:rPr>
          <w:rFonts w:ascii="仿宋_GB2312" w:eastAsia="仿宋_GB2312"/>
          <w:b/>
          <w:sz w:val="28"/>
        </w:rPr>
        <w:t>e</w:t>
      </w:r>
      <w:r>
        <w:rPr>
          <w:rFonts w:hint="eastAsia" w:ascii="仿宋_GB2312" w:eastAsia="仿宋_GB2312"/>
          <w:sz w:val="28"/>
        </w:rPr>
        <w:t>：成果属本科教育填1，研究生教育填2。</w:t>
      </w:r>
    </w:p>
    <w:p>
      <w:pPr>
        <w:spacing w:line="520" w:lineRule="exact"/>
        <w:ind w:firstLine="561"/>
        <w:rPr>
          <w:rFonts w:hint="eastAsia" w:ascii="仿宋_GB2312" w:eastAsia="仿宋_GB2312"/>
          <w:sz w:val="28"/>
        </w:rPr>
      </w:pPr>
      <w:r>
        <w:rPr>
          <w:rFonts w:ascii="仿宋_GB2312" w:eastAsia="仿宋_GB2312"/>
          <w:b/>
          <w:sz w:val="28"/>
        </w:rPr>
        <w:t>f</w:t>
      </w:r>
      <w:r>
        <w:rPr>
          <w:rFonts w:hint="eastAsia" w:ascii="仿宋_GB2312" w:eastAsia="仿宋_GB2312"/>
          <w:sz w:val="28"/>
        </w:rPr>
        <w:t>：成果内容属学分制改革填1，教书育人填2，教学改革填3，教学建设填4，教学管理填5，其它填0。</w:t>
      </w:r>
    </w:p>
    <w:p>
      <w:pPr>
        <w:spacing w:line="520" w:lineRule="exact"/>
        <w:ind w:firstLine="560"/>
        <w:rPr>
          <w:rFonts w:hint="eastAsia" w:ascii="仿宋_GB2312" w:eastAsia="仿宋_GB2312"/>
          <w:sz w:val="28"/>
        </w:rPr>
      </w:pPr>
      <w:r>
        <w:rPr>
          <w:rFonts w:ascii="仿宋_GB2312" w:eastAsia="仿宋_GB2312"/>
          <w:b/>
          <w:sz w:val="28"/>
        </w:rPr>
        <w:t>*</w:t>
      </w:r>
      <w:r>
        <w:rPr>
          <w:rFonts w:hint="eastAsia" w:ascii="仿宋_GB2312" w:eastAsia="仿宋_GB2312"/>
          <w:sz w:val="28"/>
        </w:rPr>
        <w:t>填写编码时，不得少填、多填或错位填写，若编码中某一项无法填写，请在这一位填</w:t>
      </w:r>
      <w:r>
        <w:rPr>
          <w:rFonts w:ascii="仿宋_GB2312" w:eastAsia="仿宋_GB2312"/>
          <w:sz w:val="28"/>
        </w:rPr>
        <w:t>W</w:t>
      </w:r>
      <w:r>
        <w:rPr>
          <w:rFonts w:hint="eastAsia" w:ascii="仿宋_GB2312" w:eastAsia="仿宋_GB2312"/>
          <w:sz w:val="28"/>
        </w:rPr>
        <w:t>。</w:t>
      </w:r>
    </w:p>
    <w:p>
      <w:pPr>
        <w:spacing w:line="520" w:lineRule="exact"/>
        <w:ind w:firstLine="560"/>
        <w:rPr>
          <w:rFonts w:hint="eastAsia" w:ascii="仿宋_GB2312" w:eastAsia="仿宋_GB2312"/>
          <w:b/>
          <w:sz w:val="28"/>
        </w:rPr>
      </w:pPr>
      <w:r>
        <w:rPr>
          <w:rFonts w:hint="eastAsia" w:ascii="仿宋_GB2312" w:eastAsia="仿宋_GB2312"/>
          <w:b/>
          <w:sz w:val="28"/>
        </w:rPr>
        <w:t>8</w:t>
      </w:r>
      <w:r>
        <w:rPr>
          <w:rFonts w:ascii="仿宋_GB2312" w:eastAsia="仿宋_GB2312"/>
          <w:sz w:val="28"/>
        </w:rPr>
        <w:t>.</w:t>
      </w:r>
      <w:r>
        <w:rPr>
          <w:rFonts w:hint="eastAsia" w:ascii="仿宋_GB2312" w:eastAsia="仿宋_GB2312"/>
          <w:sz w:val="28"/>
        </w:rPr>
        <w:t xml:space="preserve"> 编号由云南省教育厅高等教育处填写。</w:t>
      </w:r>
    </w:p>
    <w:p>
      <w:pPr>
        <w:numPr>
          <w:ilvl w:val="0"/>
          <w:numId w:val="1"/>
        </w:numPr>
        <w:spacing w:line="520" w:lineRule="exact"/>
        <w:rPr>
          <w:rFonts w:hint="eastAsia" w:ascii="黑体" w:eastAsia="黑体"/>
          <w:sz w:val="28"/>
        </w:rPr>
      </w:pPr>
      <w:r>
        <w:rPr>
          <w:rFonts w:hint="eastAsia" w:ascii="黑体" w:eastAsia="黑体"/>
          <w:sz w:val="28"/>
        </w:rPr>
        <w:t>成果简介</w:t>
      </w:r>
    </w:p>
    <w:p>
      <w:pPr>
        <w:spacing w:line="520" w:lineRule="exact"/>
        <w:rPr>
          <w:rFonts w:hint="eastAsia" w:ascii="仿宋_GB2312" w:eastAsia="仿宋_GB2312"/>
          <w:b/>
          <w:sz w:val="28"/>
        </w:rPr>
      </w:pPr>
      <w:r>
        <w:rPr>
          <w:rFonts w:hint="eastAsia" w:ascii="仿宋_GB2312" w:eastAsia="仿宋_GB2312"/>
          <w:b/>
          <w:sz w:val="28"/>
        </w:rPr>
        <w:t xml:space="preserve">    1</w:t>
      </w:r>
      <w:r>
        <w:rPr>
          <w:rFonts w:ascii="仿宋_GB2312" w:eastAsia="仿宋_GB2312"/>
          <w:b/>
          <w:sz w:val="28"/>
        </w:rPr>
        <w:t>.</w:t>
      </w:r>
      <w:r>
        <w:rPr>
          <w:rFonts w:hint="eastAsia" w:ascii="仿宋_GB2312" w:eastAsia="仿宋_GB2312"/>
          <w:sz w:val="28"/>
        </w:rPr>
        <w:t>成果曾获奖励情况：指学校、省和国务院有关部门、中国人民解放军设立的教学奖励；经登记常设的社会力量设立的教学奖励，但不包括商业性的奖励。需提供加盖学校教务处章的复印件的扫描件。</w:t>
      </w:r>
    </w:p>
    <w:p>
      <w:pPr>
        <w:spacing w:line="520" w:lineRule="exact"/>
        <w:rPr>
          <w:rFonts w:hint="eastAsia" w:ascii="仿宋_GB2312" w:eastAsia="仿宋_GB2312"/>
          <w:sz w:val="28"/>
        </w:rPr>
      </w:pPr>
      <w:r>
        <w:rPr>
          <w:rFonts w:ascii="仿宋_GB2312" w:eastAsia="仿宋_GB2312"/>
          <w:b/>
          <w:sz w:val="28"/>
        </w:rPr>
        <w:t xml:space="preserve">    2.</w:t>
      </w:r>
      <w:r>
        <w:rPr>
          <w:rFonts w:hint="eastAsia" w:ascii="仿宋_GB2312" w:eastAsia="仿宋_GB2312"/>
          <w:sz w:val="28"/>
        </w:rPr>
        <w:t>成果起止时间：起始时间指立项研究、开始研制日期;完成时间指成果开始实施(包括试行)或通过验收、鉴定的日期。</w:t>
      </w:r>
    </w:p>
    <w:p>
      <w:pPr>
        <w:spacing w:line="520" w:lineRule="exact"/>
        <w:rPr>
          <w:rFonts w:hint="eastAsia" w:ascii="仿宋_GB2312" w:eastAsia="仿宋_GB2312"/>
          <w:sz w:val="28"/>
        </w:rPr>
      </w:pPr>
      <w:r>
        <w:rPr>
          <w:rFonts w:hint="eastAsia" w:ascii="仿宋_GB2312" w:eastAsia="仿宋_GB2312"/>
          <w:b/>
          <w:sz w:val="28"/>
        </w:rPr>
        <w:t xml:space="preserve">    3</w:t>
      </w:r>
      <w:r>
        <w:rPr>
          <w:rFonts w:ascii="仿宋_GB2312" w:eastAsia="仿宋_GB2312"/>
          <w:b/>
          <w:sz w:val="28"/>
        </w:rPr>
        <w:t>.</w:t>
      </w:r>
      <w:r>
        <w:rPr>
          <w:rFonts w:hint="eastAsia" w:ascii="仿宋_GB2312" w:eastAsia="仿宋_GB2312"/>
          <w:sz w:val="28"/>
        </w:rPr>
        <w:t>主题词：按《国家汉语主题词表》填写3至7个与推荐成果内容密切相关的主题词，每个词语间应加“；”号。</w:t>
      </w:r>
    </w:p>
    <w:p>
      <w:pPr>
        <w:spacing w:line="520" w:lineRule="exact"/>
        <w:rPr>
          <w:rFonts w:hint="eastAsia" w:ascii="仿宋_GB2312" w:eastAsia="仿宋_GB2312"/>
          <w:sz w:val="28"/>
        </w:rPr>
      </w:pPr>
      <w:r>
        <w:rPr>
          <w:rFonts w:ascii="仿宋_GB2312" w:eastAsia="仿宋_GB2312"/>
          <w:b/>
          <w:sz w:val="28"/>
        </w:rPr>
        <w:t xml:space="preserve">    </w:t>
      </w:r>
      <w:r>
        <w:rPr>
          <w:rFonts w:hint="eastAsia" w:ascii="仿宋_GB2312" w:eastAsia="仿宋_GB2312"/>
          <w:b/>
          <w:sz w:val="28"/>
        </w:rPr>
        <w:t>4</w:t>
      </w:r>
      <w:r>
        <w:rPr>
          <w:rFonts w:hint="eastAsia" w:ascii="仿宋_GB2312" w:eastAsia="仿宋_GB2312"/>
          <w:sz w:val="28"/>
        </w:rPr>
        <w:t>．成果主要内容</w:t>
      </w:r>
      <w:r>
        <w:rPr>
          <w:rFonts w:ascii="仿宋_GB2312" w:eastAsia="仿宋_GB2312"/>
          <w:sz w:val="28"/>
        </w:rPr>
        <w:t>:</w:t>
      </w:r>
      <w:r>
        <w:rPr>
          <w:rFonts w:hint="eastAsia" w:ascii="仿宋_GB2312" w:eastAsia="仿宋_GB2312"/>
          <w:sz w:val="28"/>
        </w:rPr>
        <w:t>是考核、评价该成果是否符合获奖条件的主要依据。凡涉及到该项成果实质内容的说明、论据及实验结果等，均应直接叙述，不要采取“见**附件”的表达形式。</w:t>
      </w:r>
    </w:p>
    <w:p>
      <w:pPr>
        <w:spacing w:line="520" w:lineRule="exact"/>
        <w:ind w:firstLine="562"/>
        <w:rPr>
          <w:rFonts w:hint="eastAsia" w:ascii="仿宋_GB2312" w:eastAsia="仿宋_GB2312"/>
          <w:sz w:val="28"/>
        </w:rPr>
      </w:pPr>
      <w:r>
        <w:rPr>
          <w:rFonts w:hint="eastAsia" w:ascii="仿宋_GB2312" w:eastAsia="仿宋_GB2312"/>
          <w:b/>
          <w:sz w:val="28"/>
        </w:rPr>
        <w:t>5</w:t>
      </w:r>
      <w:r>
        <w:rPr>
          <w:rFonts w:hint="eastAsia" w:ascii="仿宋_GB2312" w:eastAsia="仿宋_GB2312"/>
          <w:sz w:val="28"/>
        </w:rPr>
        <w:t>．创新点：是成果详细内容在创新性方面的归纳与提炼。应简明、准确、完整地阐述，每个创新点的提出须是相对独立存在的。</w:t>
      </w:r>
    </w:p>
    <w:p>
      <w:pPr>
        <w:spacing w:line="520" w:lineRule="exact"/>
        <w:ind w:firstLine="562"/>
        <w:rPr>
          <w:rFonts w:ascii="仿宋_GB2312" w:eastAsia="仿宋_GB2312"/>
          <w:sz w:val="28"/>
        </w:rPr>
      </w:pPr>
      <w:r>
        <w:rPr>
          <w:rFonts w:hint="eastAsia" w:ascii="仿宋_GB2312" w:eastAsia="仿宋_GB2312"/>
          <w:b/>
          <w:sz w:val="28"/>
        </w:rPr>
        <w:t>6</w:t>
      </w:r>
      <w:r>
        <w:rPr>
          <w:rFonts w:hint="eastAsia" w:ascii="仿宋_GB2312" w:eastAsia="仿宋_GB2312"/>
          <w:sz w:val="28"/>
        </w:rPr>
        <w:t>．应用情况：应在栏目内，就成果的应用、推广情况及预期应用前景进行阐述，或就成果在国内外公开发行的书刊中的评价及引用情况进行阐述。</w:t>
      </w:r>
    </w:p>
    <w:p>
      <w:pPr>
        <w:spacing w:line="520" w:lineRule="exact"/>
        <w:rPr>
          <w:rFonts w:hint="eastAsia" w:ascii="仿宋_GB2312" w:eastAsia="黑体"/>
          <w:sz w:val="28"/>
        </w:rPr>
      </w:pPr>
      <w:r>
        <w:rPr>
          <w:rFonts w:hint="eastAsia" w:ascii="仿宋_GB2312" w:eastAsia="仿宋_GB2312"/>
          <w:sz w:val="28"/>
        </w:rPr>
        <w:t xml:space="preserve">    </w:t>
      </w:r>
      <w:r>
        <w:rPr>
          <w:rFonts w:hint="eastAsia" w:ascii="黑体" w:eastAsia="黑体"/>
          <w:sz w:val="28"/>
        </w:rPr>
        <w:t>二</w:t>
      </w:r>
      <w:r>
        <w:rPr>
          <w:rFonts w:hint="eastAsia" w:ascii="仿宋_GB2312" w:eastAsia="黑体"/>
          <w:sz w:val="28"/>
        </w:rPr>
        <w:t>、主要完成人情况</w:t>
      </w:r>
    </w:p>
    <w:p>
      <w:pPr>
        <w:spacing w:line="520" w:lineRule="exact"/>
        <w:rPr>
          <w:rFonts w:hint="eastAsia" w:ascii="仿宋_GB2312" w:eastAsia="仿宋_GB2312"/>
          <w:sz w:val="28"/>
        </w:rPr>
      </w:pPr>
      <w:r>
        <w:rPr>
          <w:rFonts w:hint="eastAsia" w:ascii="仿宋_GB2312" w:eastAsia="仿宋_GB2312"/>
          <w:b/>
          <w:sz w:val="28"/>
        </w:rPr>
        <w:t xml:space="preserve">    </w:t>
      </w:r>
      <w:r>
        <w:rPr>
          <w:rFonts w:ascii="仿宋_GB2312" w:eastAsia="仿宋_GB2312"/>
          <w:b/>
          <w:sz w:val="28"/>
        </w:rPr>
        <w:t>1</w:t>
      </w:r>
      <w:r>
        <w:rPr>
          <w:rFonts w:hint="eastAsia" w:ascii="仿宋_GB2312" w:eastAsia="仿宋_GB2312"/>
          <w:sz w:val="28"/>
        </w:rPr>
        <w:t>．主要完成人情况，是核实推荐省级教学成果奖主要完成人是否具备获奖条件的依据，应按表格要求逐项填写。</w:t>
      </w:r>
    </w:p>
    <w:p>
      <w:pPr>
        <w:spacing w:line="520" w:lineRule="exact"/>
        <w:rPr>
          <w:rFonts w:hint="eastAsia" w:ascii="仿宋_GB2312" w:eastAsia="仿宋_GB2312"/>
          <w:sz w:val="28"/>
        </w:rPr>
      </w:pPr>
      <w:r>
        <w:rPr>
          <w:rFonts w:hint="eastAsia" w:ascii="仿宋_GB2312" w:eastAsia="仿宋_GB2312"/>
          <w:b/>
          <w:sz w:val="28"/>
        </w:rPr>
        <w:t xml:space="preserve">    2</w:t>
      </w:r>
      <w:r>
        <w:rPr>
          <w:rFonts w:hint="eastAsia" w:ascii="仿宋_GB2312" w:eastAsia="仿宋_GB2312"/>
          <w:sz w:val="28"/>
        </w:rPr>
        <w:t>．主要贡献：应在栏目内如实地写明该完成人对本成果做出的贡献。</w:t>
      </w:r>
    </w:p>
    <w:p>
      <w:pPr>
        <w:spacing w:line="520" w:lineRule="exact"/>
        <w:rPr>
          <w:rFonts w:hint="eastAsia" w:ascii="黑体" w:eastAsia="黑体"/>
          <w:sz w:val="28"/>
        </w:rPr>
      </w:pPr>
      <w:r>
        <w:rPr>
          <w:rFonts w:hint="eastAsia" w:ascii="仿宋_GB2312" w:eastAsia="仿宋_GB2312"/>
          <w:sz w:val="28"/>
        </w:rPr>
        <w:t xml:space="preserve">     </w:t>
      </w:r>
      <w:r>
        <w:rPr>
          <w:rFonts w:hint="eastAsia" w:ascii="黑体" w:eastAsia="黑体"/>
          <w:sz w:val="28"/>
        </w:rPr>
        <w:t>三、主要完成单位情况</w:t>
      </w:r>
    </w:p>
    <w:p>
      <w:pPr>
        <w:spacing w:line="520" w:lineRule="exact"/>
        <w:ind w:firstLine="560"/>
        <w:rPr>
          <w:rFonts w:hint="eastAsia" w:ascii="仿宋_GB2312" w:eastAsia="仿宋_GB2312"/>
          <w:sz w:val="28"/>
        </w:rPr>
      </w:pPr>
      <w:r>
        <w:rPr>
          <w:rFonts w:hint="eastAsia" w:ascii="仿宋_GB2312" w:eastAsia="仿宋_GB2312"/>
          <w:b/>
          <w:sz w:val="28"/>
        </w:rPr>
        <w:t>1</w:t>
      </w:r>
      <w:r>
        <w:rPr>
          <w:rFonts w:hint="eastAsia" w:ascii="仿宋_GB2312" w:eastAsia="仿宋_GB2312"/>
          <w:sz w:val="28"/>
        </w:rPr>
        <w:t>．主要完成单位情况，是核实推荐省级教学成果奖主要完成单位是否具备获奖条件的依据，应准确无误，并在单位名称栏内加盖成果完成单位公章后扫描成电子文件。单位是指学校或其它法人单位。</w:t>
      </w:r>
    </w:p>
    <w:p>
      <w:pPr>
        <w:spacing w:line="520" w:lineRule="exact"/>
        <w:ind w:firstLine="560"/>
        <w:rPr>
          <w:rFonts w:hint="eastAsia" w:ascii="仿宋_GB2312" w:eastAsia="仿宋_GB2312"/>
          <w:sz w:val="28"/>
        </w:rPr>
      </w:pPr>
      <w:r>
        <w:rPr>
          <w:rFonts w:hint="eastAsia" w:ascii="仿宋_GB2312" w:eastAsia="仿宋_GB2312"/>
          <w:b/>
          <w:sz w:val="28"/>
        </w:rPr>
        <w:t>2</w:t>
      </w:r>
      <w:r>
        <w:rPr>
          <w:rFonts w:hint="eastAsia" w:ascii="仿宋_GB2312" w:eastAsia="仿宋_GB2312"/>
          <w:sz w:val="28"/>
        </w:rPr>
        <w:t>．主要贡献：应在栏目内如实地写明该完成单位对本成果做出的贡献。</w:t>
      </w:r>
    </w:p>
    <w:p>
      <w:pPr>
        <w:spacing w:line="520" w:lineRule="exact"/>
        <w:jc w:val="left"/>
        <w:rPr>
          <w:rFonts w:hint="eastAsia" w:ascii="黑体" w:eastAsia="黑体"/>
          <w:sz w:val="28"/>
        </w:rPr>
      </w:pPr>
      <w:r>
        <w:rPr>
          <w:rFonts w:hint="eastAsia" w:ascii="仿宋_GB2312" w:eastAsia="仿宋_GB2312"/>
          <w:sz w:val="28"/>
        </w:rPr>
        <w:t xml:space="preserve">   </w:t>
      </w:r>
      <w:r>
        <w:rPr>
          <w:rFonts w:hint="eastAsia" w:ascii="黑体" w:eastAsia="黑体"/>
          <w:sz w:val="28"/>
        </w:rPr>
        <w:t xml:space="preserve"> 四、推荐、评审意见</w:t>
      </w:r>
    </w:p>
    <w:p>
      <w:pPr>
        <w:pStyle w:val="4"/>
        <w:spacing w:line="520" w:lineRule="exact"/>
        <w:ind w:left="0"/>
        <w:jc w:val="both"/>
        <w:rPr>
          <w:rFonts w:hint="eastAsia" w:ascii="仿宋_GB2312" w:eastAsia="仿宋_GB2312"/>
        </w:rPr>
      </w:pPr>
      <w:r>
        <w:rPr>
          <w:rFonts w:ascii="仿宋_GB2312" w:eastAsia="仿宋_GB2312"/>
        </w:rPr>
        <w:t xml:space="preserve">    </w:t>
      </w:r>
      <w:r>
        <w:rPr>
          <w:rFonts w:hint="eastAsia" w:ascii="仿宋_GB2312" w:eastAsia="仿宋_GB2312"/>
        </w:rPr>
        <w:t>推荐意见：由推荐学校填写。内容包括：根据成果创新性特点、水平和应用情况并参照相应奖励等级标准写明推荐理由和结论性意见；加盖推荐单位公章后扫描成电子文件。</w:t>
      </w:r>
    </w:p>
    <w:p>
      <w:pPr>
        <w:spacing w:line="520" w:lineRule="exact"/>
        <w:ind w:firstLine="576"/>
        <w:rPr>
          <w:rFonts w:ascii="黑体" w:eastAsia="黑体"/>
          <w:sz w:val="28"/>
        </w:rPr>
      </w:pPr>
      <w:r>
        <w:rPr>
          <w:rFonts w:hint="eastAsia" w:ascii="黑体" w:eastAsia="黑体"/>
          <w:sz w:val="28"/>
        </w:rPr>
        <w:t>五、其他申报、推荐材料要求</w:t>
      </w:r>
    </w:p>
    <w:p>
      <w:pPr>
        <w:spacing w:line="520" w:lineRule="exact"/>
        <w:ind w:left="576"/>
        <w:rPr>
          <w:rFonts w:hint="eastAsia" w:ascii="仿宋_GB2312" w:eastAsia="仿宋_GB2312"/>
          <w:sz w:val="28"/>
        </w:rPr>
      </w:pPr>
      <w:r>
        <w:rPr>
          <w:rFonts w:hint="eastAsia" w:ascii="仿宋_GB2312" w:eastAsia="仿宋_GB2312"/>
          <w:b/>
          <w:sz w:val="28"/>
        </w:rPr>
        <w:t>1．</w:t>
      </w:r>
      <w:r>
        <w:rPr>
          <w:rFonts w:hint="eastAsia" w:ascii="仿宋_GB2312" w:eastAsia="仿宋_GB2312"/>
          <w:sz w:val="28"/>
        </w:rPr>
        <w:t>反映成果的总结</w:t>
      </w:r>
    </w:p>
    <w:p>
      <w:pPr>
        <w:spacing w:line="520" w:lineRule="exact"/>
        <w:ind w:left="576"/>
        <w:rPr>
          <w:rFonts w:hint="eastAsia" w:ascii="仿宋_GB2312" w:eastAsia="仿宋_GB2312"/>
          <w:sz w:val="28"/>
        </w:rPr>
      </w:pPr>
      <w:r>
        <w:rPr>
          <w:rFonts w:hint="eastAsia" w:ascii="仿宋_GB2312" w:eastAsia="仿宋_GB2312"/>
          <w:sz w:val="28"/>
        </w:rPr>
        <w:t>字数不超过5000个汉字。</w:t>
      </w:r>
    </w:p>
    <w:p>
      <w:pPr>
        <w:spacing w:line="520" w:lineRule="exact"/>
        <w:ind w:firstLine="570"/>
        <w:rPr>
          <w:rFonts w:hint="eastAsia" w:ascii="仿宋_GB2312" w:eastAsia="仿宋_GB2312"/>
          <w:sz w:val="28"/>
        </w:rPr>
      </w:pPr>
      <w:r>
        <w:rPr>
          <w:rFonts w:hint="eastAsia" w:ascii="仿宋_GB2312" w:eastAsia="仿宋_GB2312"/>
          <w:b/>
          <w:sz w:val="28"/>
        </w:rPr>
        <w:t>2．</w:t>
      </w:r>
      <w:r>
        <w:rPr>
          <w:rFonts w:hint="eastAsia" w:ascii="仿宋_GB2312" w:eastAsia="仿宋_GB2312"/>
          <w:sz w:val="28"/>
        </w:rPr>
        <w:t>教学成果奖主要材料</w:t>
      </w:r>
    </w:p>
    <w:p>
      <w:pPr>
        <w:spacing w:line="520" w:lineRule="exact"/>
        <w:ind w:firstLine="570"/>
        <w:rPr>
          <w:rFonts w:hint="eastAsia" w:ascii="仿宋_GB2312" w:eastAsia="仿宋_GB2312"/>
          <w:sz w:val="28"/>
        </w:rPr>
      </w:pPr>
      <w:r>
        <w:rPr>
          <w:rFonts w:hint="eastAsia" w:ascii="仿宋_GB2312" w:eastAsia="仿宋_GB2312"/>
          <w:sz w:val="28"/>
        </w:rPr>
        <w:t>列出材料明细表，并顺序整理。</w:t>
      </w:r>
    </w:p>
    <w:p>
      <w:pPr>
        <w:spacing w:line="520" w:lineRule="exact"/>
        <w:ind w:firstLine="562" w:firstLineChars="200"/>
        <w:rPr>
          <w:rFonts w:hint="eastAsia" w:ascii="仿宋_GB2312" w:eastAsia="仿宋_GB2312"/>
          <w:sz w:val="28"/>
        </w:rPr>
      </w:pPr>
      <w:r>
        <w:rPr>
          <w:rFonts w:hint="eastAsia" w:ascii="仿宋_GB2312" w:eastAsia="仿宋_GB2312"/>
          <w:b/>
          <w:sz w:val="28"/>
        </w:rPr>
        <w:t>3.</w:t>
      </w:r>
      <w:r>
        <w:rPr>
          <w:rFonts w:hint="eastAsia" w:ascii="仿宋_GB2312" w:eastAsia="仿宋_GB2312"/>
          <w:sz w:val="28"/>
        </w:rPr>
        <w:t>《申请书》等书写、打印格式和装订要求：</w:t>
      </w:r>
    </w:p>
    <w:p>
      <w:pPr>
        <w:spacing w:line="520" w:lineRule="exact"/>
        <w:ind w:firstLine="562" w:firstLineChars="200"/>
        <w:rPr>
          <w:rFonts w:hint="eastAsia" w:ascii="仿宋_GB2312" w:eastAsia="仿宋_GB2312"/>
          <w:sz w:val="28"/>
        </w:rPr>
      </w:pPr>
      <w:r>
        <w:rPr>
          <w:rFonts w:hint="eastAsia" w:ascii="仿宋_GB2312" w:eastAsia="仿宋_GB2312"/>
          <w:b/>
          <w:sz w:val="28"/>
        </w:rPr>
        <w:t>（1）</w:t>
      </w:r>
      <w:r>
        <w:rPr>
          <w:rFonts w:hint="eastAsia" w:ascii="仿宋_GB2312" w:eastAsia="仿宋_GB2312"/>
          <w:sz w:val="28"/>
        </w:rPr>
        <w:t>《申请书》和总结的纸张一律用</w:t>
      </w:r>
      <w:r>
        <w:rPr>
          <w:rFonts w:ascii="仿宋_GB2312" w:eastAsia="仿宋_GB2312"/>
          <w:sz w:val="28"/>
        </w:rPr>
        <w:t>A4</w:t>
      </w:r>
      <w:r>
        <w:rPr>
          <w:rFonts w:hint="eastAsia" w:ascii="仿宋_GB2312" w:eastAsia="仿宋_GB2312"/>
          <w:sz w:val="28"/>
        </w:rPr>
        <w:t>纸，竖装，双面印刷。文字及图表应限定在高245毫米、宽170毫米的规格内排印，左边为装订边，宽度不小于25毫米，正文内容所用字型应不小于5号字。</w:t>
      </w:r>
    </w:p>
    <w:p>
      <w:pPr>
        <w:spacing w:line="520" w:lineRule="exact"/>
        <w:ind w:firstLine="564"/>
        <w:rPr>
          <w:rFonts w:hint="eastAsia" w:ascii="仿宋_GB2312" w:eastAsia="仿宋_GB2312"/>
          <w:sz w:val="28"/>
        </w:rPr>
      </w:pPr>
      <w:r>
        <w:rPr>
          <w:rFonts w:hint="eastAsia" w:ascii="仿宋_GB2312" w:eastAsia="仿宋_GB2312"/>
          <w:b/>
          <w:sz w:val="28"/>
        </w:rPr>
        <w:t>（2）</w:t>
      </w:r>
      <w:r>
        <w:rPr>
          <w:rFonts w:hint="eastAsia" w:ascii="仿宋_GB2312" w:eastAsia="仿宋_GB2312"/>
          <w:sz w:val="28"/>
        </w:rPr>
        <w:t>《申请书》要求用计算机录入后一并打印和复印。需签字、盖章处打印或复印无效。表中各项目均不要另附纸。</w:t>
      </w:r>
    </w:p>
    <w:p>
      <w:pPr>
        <w:spacing w:line="520" w:lineRule="exact"/>
        <w:ind w:firstLine="562" w:firstLineChars="200"/>
        <w:rPr>
          <w:rFonts w:ascii="仿宋_GB2312" w:eastAsia="仿宋_GB2312"/>
          <w:sz w:val="28"/>
        </w:rPr>
      </w:pPr>
      <w:r>
        <w:rPr>
          <w:rFonts w:hint="eastAsia" w:ascii="仿宋_GB2312" w:eastAsia="仿宋_GB2312"/>
          <w:b/>
          <w:sz w:val="28"/>
        </w:rPr>
        <w:t>（3）</w:t>
      </w:r>
      <w:r>
        <w:rPr>
          <w:rFonts w:hint="eastAsia" w:ascii="仿宋_GB2312" w:eastAsia="仿宋_GB2312"/>
          <w:sz w:val="28"/>
        </w:rPr>
        <w:t>《申请书》、总结以及其他申报材料（包括教学研究论文、获奖证书影印件、有关方面的评价意见等）应提交电子文档；附件材料首页应为目录，不要加其他封面。</w:t>
      </w:r>
    </w:p>
    <w:p>
      <w:pPr>
        <w:spacing w:line="520" w:lineRule="exact"/>
        <w:ind w:firstLine="560" w:firstLineChars="200"/>
        <w:rPr>
          <w:rFonts w:hint="eastAsia" w:ascii="仿宋_GB2312" w:eastAsia="仿宋_GB2312"/>
          <w:sz w:val="28"/>
        </w:rPr>
      </w:pPr>
      <w:r>
        <w:rPr>
          <w:rFonts w:hint="eastAsia" w:ascii="仿宋_GB2312" w:eastAsia="仿宋_GB2312"/>
          <w:bCs/>
          <w:sz w:val="28"/>
        </w:rPr>
        <w:t>4</w:t>
      </w:r>
      <w:r>
        <w:rPr>
          <w:rFonts w:hint="eastAsia" w:ascii="仿宋_GB2312" w:eastAsia="仿宋_GB2312"/>
          <w:sz w:val="28"/>
        </w:rPr>
        <w:t>．申报材料应精炼、简洁、重点突出。除申报成果为教材外，一律不要提供教材、专著的原件；教学研究论文应选择其中主要的篇目进行扫描后以电子文件形式报送。</w:t>
      </w:r>
    </w:p>
    <w:p>
      <w:pPr>
        <w:spacing w:line="520" w:lineRule="exact"/>
        <w:ind w:firstLine="560" w:firstLineChars="200"/>
        <w:rPr>
          <w:rFonts w:hint="eastAsia" w:ascii="仿宋_GB2312" w:eastAsia="仿宋_GB2312"/>
          <w:color w:val="000000"/>
          <w:sz w:val="28"/>
        </w:rPr>
      </w:pPr>
      <w:r>
        <w:rPr>
          <w:rFonts w:hint="eastAsia" w:ascii="仿宋_GB2312" w:eastAsia="仿宋_GB2312"/>
          <w:bCs/>
          <w:sz w:val="28"/>
        </w:rPr>
        <w:t>5</w:t>
      </w:r>
      <w:r>
        <w:rPr>
          <w:rFonts w:hint="eastAsia" w:ascii="仿宋_GB2312" w:eastAsia="仿宋_GB2312"/>
          <w:sz w:val="28"/>
        </w:rPr>
        <w:t>．上报材料。每袋限装一项成果的材料，</w:t>
      </w:r>
      <w:r>
        <w:rPr>
          <w:rFonts w:hint="eastAsia" w:ascii="仿宋_GB2312" w:eastAsia="仿宋_GB2312"/>
          <w:color w:val="000000"/>
          <w:sz w:val="28"/>
        </w:rPr>
        <w:t>应编好该成果的名称、推荐等级、主要完成人、主要完成单位、科类、代码。</w:t>
      </w:r>
    </w:p>
    <w:p>
      <w:pPr>
        <w:spacing w:line="520" w:lineRule="exact"/>
        <w:ind w:firstLine="560" w:firstLineChars="200"/>
        <w:rPr>
          <w:rFonts w:hint="eastAsia" w:ascii="仿宋_GB2312" w:eastAsia="仿宋_GB2312"/>
          <w:bCs/>
          <w:sz w:val="28"/>
          <w:szCs w:val="22"/>
        </w:rPr>
      </w:pPr>
      <w:r>
        <w:rPr>
          <w:rFonts w:hint="eastAsia" w:ascii="仿宋_GB2312" w:eastAsia="仿宋_GB2312"/>
          <w:bCs/>
          <w:sz w:val="28"/>
          <w:szCs w:val="22"/>
        </w:rPr>
        <w:t>6</w:t>
      </w:r>
      <w:r>
        <w:rPr>
          <w:rFonts w:hint="eastAsia" w:ascii="仿宋_GB2312" w:eastAsia="仿宋_GB2312"/>
          <w:sz w:val="28"/>
        </w:rPr>
        <w:t>．</w:t>
      </w:r>
      <w:r>
        <w:rPr>
          <w:rFonts w:hint="eastAsia" w:ascii="仿宋_GB2312" w:eastAsia="仿宋_GB2312"/>
          <w:bCs/>
          <w:sz w:val="28"/>
          <w:szCs w:val="22"/>
        </w:rPr>
        <w:t>学校提交的所有推荐材料一律不退，纸质材料及上报材料请留底，备查。</w:t>
      </w:r>
    </w:p>
    <w:p>
      <w:pPr>
        <w:spacing w:line="520" w:lineRule="exact"/>
        <w:ind w:firstLine="560" w:firstLineChars="200"/>
        <w:rPr>
          <w:rFonts w:ascii="仿宋" w:hAnsi="仿宋" w:eastAsia="仿宋" w:cs="仿宋"/>
          <w:sz w:val="32"/>
          <w:szCs w:val="32"/>
        </w:rPr>
        <w:sectPr>
          <w:pgSz w:w="11906" w:h="16838"/>
          <w:pgMar w:top="1440" w:right="1123" w:bottom="1440" w:left="1519" w:header="851" w:footer="992" w:gutter="0"/>
          <w:cols w:space="720" w:num="1"/>
          <w:docGrid w:type="lines" w:linePitch="312" w:charSpace="0"/>
        </w:sectPr>
      </w:pPr>
      <w:r>
        <w:rPr>
          <w:rFonts w:hint="eastAsia" w:ascii="仿宋_GB2312" w:eastAsia="仿宋_GB2312"/>
          <w:bCs/>
          <w:sz w:val="28"/>
          <w:szCs w:val="22"/>
        </w:rPr>
        <w:t>7</w:t>
      </w:r>
      <w:r>
        <w:rPr>
          <w:rFonts w:hint="eastAsia" w:ascii="仿宋_GB2312" w:eastAsia="仿宋_GB2312"/>
          <w:sz w:val="28"/>
        </w:rPr>
        <w:t>．</w:t>
      </w:r>
      <w:r>
        <w:rPr>
          <w:rFonts w:hint="eastAsia" w:ascii="仿宋_GB2312" w:eastAsia="仿宋_GB2312"/>
          <w:bCs/>
          <w:sz w:val="28"/>
          <w:szCs w:val="22"/>
        </w:rPr>
        <w:t>推荐学校需认真审核所有推荐材料的真实性，并对提供的每份独立附件的首页加盖学校教务部门的公章。</w:t>
      </w:r>
    </w:p>
    <w:tbl>
      <w:tblPr>
        <w:tblStyle w:val="8"/>
        <w:tblW w:w="0" w:type="auto"/>
        <w:jc w:val="right"/>
        <w:tblLayout w:type="fixed"/>
        <w:tblCellMar>
          <w:top w:w="0" w:type="dxa"/>
          <w:left w:w="108" w:type="dxa"/>
          <w:bottom w:w="0" w:type="dxa"/>
          <w:right w:w="108" w:type="dxa"/>
        </w:tblCellMar>
      </w:tblPr>
      <w:tblGrid>
        <w:gridCol w:w="3847"/>
        <w:gridCol w:w="1528"/>
        <w:gridCol w:w="1914"/>
        <w:gridCol w:w="1141"/>
        <w:gridCol w:w="1914"/>
        <w:gridCol w:w="2687"/>
        <w:gridCol w:w="1143"/>
      </w:tblGrid>
      <w:tr>
        <w:tblPrEx>
          <w:tblCellMar>
            <w:top w:w="0" w:type="dxa"/>
            <w:left w:w="108" w:type="dxa"/>
            <w:bottom w:w="0" w:type="dxa"/>
            <w:right w:w="108" w:type="dxa"/>
          </w:tblCellMar>
        </w:tblPrEx>
        <w:trPr>
          <w:trHeight w:val="650" w:hRule="atLeast"/>
          <w:jc w:val="right"/>
        </w:trPr>
        <w:tc>
          <w:tcPr>
            <w:tcW w:w="14174" w:type="dxa"/>
            <w:gridSpan w:val="7"/>
            <w:tcBorders>
              <w:top w:val="nil"/>
              <w:left w:val="nil"/>
              <w:bottom w:val="nil"/>
              <w:right w:val="nil"/>
            </w:tcBorders>
            <w:noWrap/>
            <w:vAlign w:val="center"/>
          </w:tcPr>
          <w:p>
            <w:pPr>
              <w:widowControl/>
              <w:jc w:val="left"/>
              <w:textAlignment w:val="center"/>
              <w:rPr>
                <w:rFonts w:hint="eastAsia" w:ascii="宋体" w:hAnsi="宋体" w:cs="宋体"/>
                <w:color w:val="000000"/>
                <w:sz w:val="24"/>
              </w:rPr>
            </w:pPr>
            <w:r>
              <w:rPr>
                <w:rFonts w:hint="eastAsia" w:ascii="宋体" w:hAnsi="宋体" w:cs="宋体"/>
                <w:b/>
                <w:bCs/>
                <w:color w:val="000000"/>
                <w:kern w:val="0"/>
                <w:sz w:val="24"/>
                <w:lang w:bidi="ar"/>
              </w:rPr>
              <w:t>附件6</w:t>
            </w:r>
          </w:p>
        </w:tc>
      </w:tr>
      <w:tr>
        <w:tblPrEx>
          <w:tblCellMar>
            <w:top w:w="0" w:type="dxa"/>
            <w:left w:w="108" w:type="dxa"/>
            <w:bottom w:w="0" w:type="dxa"/>
            <w:right w:w="108" w:type="dxa"/>
          </w:tblCellMar>
        </w:tblPrEx>
        <w:trPr>
          <w:trHeight w:val="1040" w:hRule="atLeast"/>
          <w:jc w:val="right"/>
        </w:trPr>
        <w:tc>
          <w:tcPr>
            <w:tcW w:w="14174" w:type="dxa"/>
            <w:gridSpan w:val="7"/>
            <w:tcBorders>
              <w:top w:val="nil"/>
              <w:left w:val="nil"/>
              <w:bottom w:val="single" w:color="000000" w:sz="4" w:space="0"/>
              <w:right w:val="nil"/>
            </w:tcBorders>
            <w:noWrap/>
            <w:vAlign w:val="bottom"/>
          </w:tcPr>
          <w:p>
            <w:pPr>
              <w:widowControl/>
              <w:jc w:val="center"/>
              <w:textAlignment w:val="bottom"/>
              <w:rPr>
                <w:rFonts w:hint="eastAsia" w:ascii="宋体" w:hAnsi="宋体" w:cs="宋体"/>
                <w:b/>
                <w:bCs/>
                <w:color w:val="000000"/>
                <w:sz w:val="44"/>
                <w:szCs w:val="44"/>
              </w:rPr>
            </w:pPr>
            <w:r>
              <w:rPr>
                <w:rFonts w:hint="eastAsia" w:ascii="方正小标宋_GBK" w:hAnsi="方正小标宋_GBK" w:eastAsia="方正小标宋_GBK" w:cs="方正小标宋_GBK"/>
                <w:sz w:val="32"/>
                <w:szCs w:val="32"/>
              </w:rPr>
              <w:t>云南省教学成果奖（高等教育）推荐单位信息表</w:t>
            </w:r>
          </w:p>
        </w:tc>
      </w:tr>
      <w:tr>
        <w:tblPrEx>
          <w:tblCellMar>
            <w:top w:w="0" w:type="dxa"/>
            <w:left w:w="108" w:type="dxa"/>
            <w:bottom w:w="0" w:type="dxa"/>
            <w:right w:w="108" w:type="dxa"/>
          </w:tblCellMar>
        </w:tblPrEx>
        <w:trPr>
          <w:trHeight w:val="1065" w:hRule="atLeast"/>
          <w:jc w:val="right"/>
        </w:trPr>
        <w:tc>
          <w:tcPr>
            <w:tcW w:w="14174" w:type="dxa"/>
            <w:gridSpan w:val="7"/>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b/>
                <w:bCs/>
                <w:color w:val="000000"/>
                <w:sz w:val="24"/>
              </w:rPr>
            </w:pPr>
            <w:r>
              <w:rPr>
                <w:rFonts w:hint="eastAsia" w:ascii="宋体" w:hAnsi="宋体" w:cs="宋体"/>
                <w:b/>
                <w:bCs/>
                <w:color w:val="000000"/>
                <w:kern w:val="0"/>
                <w:sz w:val="24"/>
                <w:lang w:bidi="ar"/>
              </w:rPr>
              <w:t>推荐单位(盖章)</w:t>
            </w:r>
          </w:p>
        </w:tc>
      </w:tr>
      <w:tr>
        <w:tblPrEx>
          <w:tblCellMar>
            <w:top w:w="0" w:type="dxa"/>
            <w:left w:w="108" w:type="dxa"/>
            <w:bottom w:w="0" w:type="dxa"/>
            <w:right w:w="108" w:type="dxa"/>
          </w:tblCellMar>
        </w:tblPrEx>
        <w:trPr>
          <w:trHeight w:val="712"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负责具体工作的部门</w:t>
            </w:r>
          </w:p>
        </w:tc>
        <w:tc>
          <w:tcPr>
            <w:tcW w:w="1528"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联系人</w:t>
            </w:r>
          </w:p>
        </w:tc>
        <w:tc>
          <w:tcPr>
            <w:tcW w:w="1914"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联系电话</w:t>
            </w:r>
          </w:p>
        </w:tc>
        <w:tc>
          <w:tcPr>
            <w:tcW w:w="1141"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手机</w:t>
            </w:r>
          </w:p>
        </w:tc>
        <w:tc>
          <w:tcPr>
            <w:tcW w:w="1914"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电子邮箱</w:t>
            </w:r>
          </w:p>
        </w:tc>
        <w:tc>
          <w:tcPr>
            <w:tcW w:w="2687"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推荐单位地址</w:t>
            </w:r>
          </w:p>
        </w:tc>
        <w:tc>
          <w:tcPr>
            <w:tcW w:w="1143" w:type="dxa"/>
            <w:tcBorders>
              <w:top w:val="single" w:color="000000" w:sz="4" w:space="0"/>
              <w:left w:val="single" w:color="000000" w:sz="4" w:space="0"/>
              <w:bottom w:val="single" w:color="000000" w:sz="4" w:space="0"/>
              <w:right w:val="single" w:color="000000" w:sz="4" w:space="0"/>
            </w:tcBorders>
            <w:noWrap/>
            <w:vAlign w:val="bottom"/>
          </w:tcPr>
          <w:p>
            <w:pPr>
              <w:widowControl/>
              <w:jc w:val="center"/>
              <w:textAlignment w:val="bottom"/>
              <w:rPr>
                <w:rFonts w:hint="eastAsia" w:ascii="宋体" w:hAnsi="宋体" w:cs="宋体"/>
                <w:b/>
                <w:bCs/>
                <w:color w:val="000000"/>
                <w:sz w:val="24"/>
              </w:rPr>
            </w:pPr>
            <w:r>
              <w:rPr>
                <w:rFonts w:hint="eastAsia" w:ascii="宋体" w:hAnsi="宋体" w:cs="宋体"/>
                <w:b/>
                <w:bCs/>
                <w:color w:val="000000"/>
                <w:kern w:val="0"/>
                <w:sz w:val="24"/>
                <w:lang w:bidi="ar"/>
              </w:rPr>
              <w:t>邮编</w:t>
            </w: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620" w:hRule="atLeast"/>
          <w:jc w:val="right"/>
        </w:trPr>
        <w:tc>
          <w:tcPr>
            <w:tcW w:w="384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52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91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2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c>
          <w:tcPr>
            <w:tcW w:w="114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cs="宋体"/>
                <w:color w:val="000000"/>
                <w:sz w:val="24"/>
              </w:rPr>
            </w:pPr>
          </w:p>
        </w:tc>
      </w:tr>
      <w:tr>
        <w:tblPrEx>
          <w:tblCellMar>
            <w:top w:w="0" w:type="dxa"/>
            <w:left w:w="108" w:type="dxa"/>
            <w:bottom w:w="0" w:type="dxa"/>
            <w:right w:w="108" w:type="dxa"/>
          </w:tblCellMar>
        </w:tblPrEx>
        <w:trPr>
          <w:trHeight w:val="792" w:hRule="atLeast"/>
          <w:jc w:val="right"/>
        </w:trPr>
        <w:tc>
          <w:tcPr>
            <w:tcW w:w="14174" w:type="dxa"/>
            <w:gridSpan w:val="7"/>
            <w:tcBorders>
              <w:top w:val="nil"/>
              <w:left w:val="nil"/>
              <w:bottom w:val="nil"/>
              <w:right w:val="nil"/>
            </w:tcBorders>
            <w:noWrap/>
            <w:vAlign w:val="bottom"/>
          </w:tcPr>
          <w:p>
            <w:pPr>
              <w:widowControl/>
              <w:jc w:val="center"/>
              <w:textAlignment w:val="bottom"/>
              <w:rPr>
                <w:rFonts w:hint="eastAsia" w:ascii="宋体" w:hAnsi="宋体" w:cs="宋体"/>
                <w:color w:val="000000"/>
                <w:sz w:val="24"/>
              </w:rPr>
            </w:pPr>
          </w:p>
        </w:tc>
      </w:tr>
    </w:tbl>
    <w:p>
      <w:pPr>
        <w:spacing w:line="600" w:lineRule="exact"/>
        <w:jc w:val="left"/>
        <w:rPr>
          <w:rFonts w:hint="eastAsia" w:ascii="仿宋" w:hAnsi="仿宋" w:eastAsia="仿宋" w:cs="仿宋"/>
          <w:sz w:val="32"/>
          <w:szCs w:val="32"/>
        </w:rPr>
      </w:pPr>
    </w:p>
    <w:p>
      <w:pPr>
        <w:pStyle w:val="2"/>
        <w:rPr>
          <w:rFonts w:hint="eastAsia"/>
        </w:rPr>
      </w:pPr>
    </w:p>
    <w:p>
      <w:pPr>
        <w:pStyle w:val="3"/>
        <w:rPr>
          <w:rFonts w:hint="eastAsia"/>
        </w:rPr>
      </w:pPr>
    </w:p>
    <w:sectPr>
      <w:pgSz w:w="16838" w:h="11906" w:orient="landscape"/>
      <w:pgMar w:top="1519" w:right="1440" w:bottom="1123"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Roman 10cpi">
    <w:altName w:val="Segoe Print"/>
    <w:panose1 w:val="00000000000000000000"/>
    <w:charset w:val="00"/>
    <w:family w:val="moder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3109B"/>
    <w:multiLevelType w:val="singleLevel"/>
    <w:tmpl w:val="2DE3109B"/>
    <w:lvl w:ilvl="0" w:tentative="0">
      <w:start w:val="1"/>
      <w:numFmt w:val="none"/>
      <w:lvlText w:val="一、"/>
      <w:lvlJc w:val="left"/>
      <w:pPr>
        <w:tabs>
          <w:tab w:val="left" w:pos="1115"/>
        </w:tabs>
        <w:ind w:left="1115" w:hanging="55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NTg3ODgzODJlYjA2ODAyNzkzNzZiZjBkOTE5NWUifQ=="/>
  </w:docVars>
  <w:rsids>
    <w:rsidRoot w:val="007B38D6"/>
    <w:rsid w:val="00146CC7"/>
    <w:rsid w:val="001C14A0"/>
    <w:rsid w:val="001D1A74"/>
    <w:rsid w:val="001D20B1"/>
    <w:rsid w:val="00267B51"/>
    <w:rsid w:val="00371271"/>
    <w:rsid w:val="00452A41"/>
    <w:rsid w:val="00587F14"/>
    <w:rsid w:val="00690648"/>
    <w:rsid w:val="007459C4"/>
    <w:rsid w:val="007B38D6"/>
    <w:rsid w:val="007F2BC8"/>
    <w:rsid w:val="0082612E"/>
    <w:rsid w:val="00867D15"/>
    <w:rsid w:val="00890660"/>
    <w:rsid w:val="00937460"/>
    <w:rsid w:val="00952E51"/>
    <w:rsid w:val="009754C2"/>
    <w:rsid w:val="00B11734"/>
    <w:rsid w:val="00BD1D44"/>
    <w:rsid w:val="00C818A2"/>
    <w:rsid w:val="00CB16BA"/>
    <w:rsid w:val="00CB7765"/>
    <w:rsid w:val="00CF2EB4"/>
    <w:rsid w:val="00D46BBE"/>
    <w:rsid w:val="00D84395"/>
    <w:rsid w:val="00E0555B"/>
    <w:rsid w:val="00ED139B"/>
    <w:rsid w:val="00F4709B"/>
    <w:rsid w:val="00FF2EE7"/>
    <w:rsid w:val="01590498"/>
    <w:rsid w:val="03792F02"/>
    <w:rsid w:val="04645CF0"/>
    <w:rsid w:val="05F216F1"/>
    <w:rsid w:val="06770583"/>
    <w:rsid w:val="07811BFC"/>
    <w:rsid w:val="08CD04D3"/>
    <w:rsid w:val="0EB827AC"/>
    <w:rsid w:val="124A423C"/>
    <w:rsid w:val="1521326E"/>
    <w:rsid w:val="16473EE7"/>
    <w:rsid w:val="18495965"/>
    <w:rsid w:val="185A0EA6"/>
    <w:rsid w:val="192C5B0B"/>
    <w:rsid w:val="19614CF1"/>
    <w:rsid w:val="1A660B45"/>
    <w:rsid w:val="1C2348D1"/>
    <w:rsid w:val="1FFA2711"/>
    <w:rsid w:val="28EC0C21"/>
    <w:rsid w:val="30933086"/>
    <w:rsid w:val="311B15CE"/>
    <w:rsid w:val="347FA6CF"/>
    <w:rsid w:val="36ED6ACE"/>
    <w:rsid w:val="37FFFD68"/>
    <w:rsid w:val="39096ADA"/>
    <w:rsid w:val="398B661F"/>
    <w:rsid w:val="3B765CB7"/>
    <w:rsid w:val="3C2D1CA6"/>
    <w:rsid w:val="3CCD1BA0"/>
    <w:rsid w:val="3EDF201D"/>
    <w:rsid w:val="3F990438"/>
    <w:rsid w:val="40447966"/>
    <w:rsid w:val="45D36F5B"/>
    <w:rsid w:val="487740CA"/>
    <w:rsid w:val="4A710807"/>
    <w:rsid w:val="4D79695D"/>
    <w:rsid w:val="4D97C896"/>
    <w:rsid w:val="531954C3"/>
    <w:rsid w:val="533B0B30"/>
    <w:rsid w:val="55EF3391"/>
    <w:rsid w:val="56AF3EFF"/>
    <w:rsid w:val="597BFAFC"/>
    <w:rsid w:val="59DF8462"/>
    <w:rsid w:val="5A7F04CD"/>
    <w:rsid w:val="5B757E99"/>
    <w:rsid w:val="5E921547"/>
    <w:rsid w:val="5F9E1766"/>
    <w:rsid w:val="619FB528"/>
    <w:rsid w:val="629F28A2"/>
    <w:rsid w:val="660A5AE0"/>
    <w:rsid w:val="677D2AEB"/>
    <w:rsid w:val="6A7F5B65"/>
    <w:rsid w:val="6A856CE1"/>
    <w:rsid w:val="6F061AB4"/>
    <w:rsid w:val="6F7E3EDB"/>
    <w:rsid w:val="6FE5E5D0"/>
    <w:rsid w:val="74A9AB2C"/>
    <w:rsid w:val="75593DDA"/>
    <w:rsid w:val="75EFF33D"/>
    <w:rsid w:val="77AC587C"/>
    <w:rsid w:val="78831047"/>
    <w:rsid w:val="79A27BCE"/>
    <w:rsid w:val="7BDF28A2"/>
    <w:rsid w:val="7CEF10E2"/>
    <w:rsid w:val="7DD472A7"/>
    <w:rsid w:val="7DEAE5D0"/>
    <w:rsid w:val="7F755D9E"/>
    <w:rsid w:val="7FFE6ACC"/>
    <w:rsid w:val="B67FABF6"/>
    <w:rsid w:val="BB8E732C"/>
    <w:rsid w:val="BD0F92AE"/>
    <w:rsid w:val="CEF1C50B"/>
    <w:rsid w:val="CFFE78B7"/>
    <w:rsid w:val="DF1FACEF"/>
    <w:rsid w:val="DFFDAFE4"/>
    <w:rsid w:val="EFFF9AE8"/>
    <w:rsid w:val="F6DE6F21"/>
    <w:rsid w:val="F6FF4DC2"/>
    <w:rsid w:val="F7FDA66C"/>
    <w:rsid w:val="FAFF2ECC"/>
    <w:rsid w:val="FD7F58CB"/>
    <w:rsid w:val="FECF3E60"/>
    <w:rsid w:val="FFEE11B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Balloon Text"/>
    <w:basedOn w:val="1"/>
    <w:next w:val="3"/>
    <w:qFormat/>
    <w:uiPriority w:val="0"/>
    <w:rPr>
      <w:rFonts w:ascii="Times New Roman" w:hAnsi="Times New Roman" w:eastAsia="宋体" w:cs="Times New Roman"/>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4">
    <w:name w:val="Body Text Indent"/>
    <w:basedOn w:val="1"/>
    <w:qFormat/>
    <w:uiPriority w:val="0"/>
    <w:pPr>
      <w:ind w:left="560"/>
      <w:jc w:val="left"/>
    </w:pPr>
    <w:rPr>
      <w:rFonts w:ascii="宋体"/>
      <w:sz w:val="2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qFormat/>
    <w:uiPriority w:val="11"/>
    <w:pPr>
      <w:spacing w:before="240" w:after="60" w:line="312" w:lineRule="auto"/>
      <w:jc w:val="center"/>
      <w:outlineLvl w:val="1"/>
    </w:pPr>
    <w:rPr>
      <w:b/>
      <w:bCs/>
      <w:kern w:val="28"/>
      <w:sz w:val="32"/>
      <w:szCs w:val="32"/>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styleId="12">
    <w:name w:val="Hyperlink"/>
    <w:unhideWhenUsed/>
    <w:qFormat/>
    <w:uiPriority w:val="99"/>
    <w:rPr>
      <w:color w:val="0000FF"/>
      <w:u w:val="single"/>
    </w:rPr>
  </w:style>
  <w:style w:type="character" w:customStyle="1" w:styleId="13">
    <w:name w:val="页眉 Char"/>
    <w:link w:val="6"/>
    <w:uiPriority w:val="0"/>
    <w:rPr>
      <w:kern w:val="2"/>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4263</Words>
  <Characters>4377</Characters>
  <Lines>42</Lines>
  <Paragraphs>11</Paragraphs>
  <TotalTime>2</TotalTime>
  <ScaleCrop>false</ScaleCrop>
  <LinksUpToDate>false</LinksUpToDate>
  <CharactersWithSpaces>4952</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2020-09-18T09:14:00Z</dcterms:created>
  <dc:creator>user</dc:creator>
  <cp:lastModifiedBy>雪儿</cp:lastModifiedBy>
  <cp:lastPrinted>2020-12-18T00:52:00Z</cp:lastPrinted>
  <dcterms:modified xsi:type="dcterms:W3CDTF">2022-08-08T11:49:13Z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F9E4AFF3ECDE4E49BA14E0C5C644F293</vt:lpwstr>
  </property>
</Properties>
</file>